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502" w:rsidRDefault="00FC7502">
      <w:pPr>
        <w:jc w:val="right"/>
        <w:rPr>
          <w:color w:val="000000" w:themeColor="text1"/>
          <w:sz w:val="28"/>
          <w:szCs w:val="28"/>
        </w:rPr>
      </w:pPr>
    </w:p>
    <w:p w:rsidR="00D878B8" w:rsidRDefault="00047179" w:rsidP="00047179">
      <w:pPr>
        <w:jc w:val="center"/>
        <w:rPr>
          <w:color w:val="000000" w:themeColor="text1"/>
          <w:sz w:val="28"/>
          <w:szCs w:val="28"/>
        </w:rPr>
      </w:pPr>
      <w:r w:rsidRPr="00A01FF1">
        <w:rPr>
          <w:b/>
          <w:noProof/>
        </w:rPr>
        <w:drawing>
          <wp:anchor distT="0" distB="0" distL="114935" distR="114935" simplePos="0" relativeHeight="251659264" behindDoc="0" locked="0" layoutInCell="1" allowOverlap="1">
            <wp:simplePos x="0" y="0"/>
            <wp:positionH relativeFrom="column">
              <wp:posOffset>2867025</wp:posOffset>
            </wp:positionH>
            <wp:positionV relativeFrom="paragraph">
              <wp:posOffset>-120015</wp:posOffset>
            </wp:positionV>
            <wp:extent cx="653612" cy="588580"/>
            <wp:effectExtent l="19050" t="0" r="0" b="0"/>
            <wp:wrapSquare wrapText="left"/>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653415" cy="588010"/>
                    </a:xfrm>
                    <a:prstGeom prst="rect">
                      <a:avLst/>
                    </a:prstGeom>
                    <a:solidFill>
                      <a:srgbClr val="FFFFFF"/>
                    </a:solidFill>
                    <a:ln w="9525">
                      <a:noFill/>
                      <a:miter lim="800000"/>
                      <a:headEnd/>
                      <a:tailEnd/>
                    </a:ln>
                  </pic:spPr>
                </pic:pic>
              </a:graphicData>
            </a:graphic>
          </wp:anchor>
        </w:drawing>
      </w:r>
    </w:p>
    <w:p w:rsidR="00047179" w:rsidRDefault="00047179" w:rsidP="00047179">
      <w:pPr>
        <w:jc w:val="center"/>
        <w:rPr>
          <w:color w:val="000000" w:themeColor="text1"/>
          <w:sz w:val="28"/>
          <w:szCs w:val="28"/>
        </w:rPr>
      </w:pPr>
    </w:p>
    <w:p w:rsidR="00047179" w:rsidRDefault="00047179" w:rsidP="00047179">
      <w:pPr>
        <w:jc w:val="center"/>
        <w:rPr>
          <w:color w:val="000000" w:themeColor="text1"/>
          <w:sz w:val="28"/>
          <w:szCs w:val="28"/>
        </w:rPr>
      </w:pPr>
    </w:p>
    <w:p w:rsidR="00047179" w:rsidRPr="00AC05A3" w:rsidRDefault="00047179" w:rsidP="00047179">
      <w:pPr>
        <w:ind w:firstLine="2268"/>
        <w:rPr>
          <w:b/>
        </w:rPr>
      </w:pPr>
      <w:r w:rsidRPr="00AC05A3">
        <w:rPr>
          <w:b/>
        </w:rPr>
        <w:t>Министерство образования Самарской области</w:t>
      </w:r>
    </w:p>
    <w:p w:rsidR="00047179" w:rsidRPr="00AC05A3" w:rsidRDefault="00047179" w:rsidP="00047179">
      <w:pPr>
        <w:ind w:left="-284" w:firstLine="284"/>
        <w:jc w:val="center"/>
        <w:rPr>
          <w:b/>
          <w:sz w:val="22"/>
          <w:szCs w:val="22"/>
        </w:rPr>
      </w:pPr>
      <w:r w:rsidRPr="00AC05A3">
        <w:rPr>
          <w:b/>
          <w:sz w:val="22"/>
          <w:szCs w:val="22"/>
        </w:rPr>
        <w:t>государственное автономное профессиональное образовательное учреждение</w:t>
      </w:r>
    </w:p>
    <w:p w:rsidR="00047179" w:rsidRPr="00A01FF1" w:rsidRDefault="00047179" w:rsidP="00047179">
      <w:pPr>
        <w:ind w:left="-284" w:firstLine="284"/>
        <w:jc w:val="center"/>
        <w:rPr>
          <w:b/>
          <w:sz w:val="22"/>
          <w:szCs w:val="22"/>
        </w:rPr>
      </w:pPr>
      <w:r w:rsidRPr="00A01FF1">
        <w:rPr>
          <w:b/>
          <w:sz w:val="22"/>
          <w:szCs w:val="22"/>
        </w:rPr>
        <w:t>Самарской области</w:t>
      </w:r>
    </w:p>
    <w:p w:rsidR="00047179" w:rsidRDefault="00047179" w:rsidP="00047179">
      <w:pPr>
        <w:jc w:val="center"/>
        <w:rPr>
          <w:b/>
        </w:rPr>
      </w:pPr>
      <w:r w:rsidRPr="00A01FF1">
        <w:rPr>
          <w:b/>
          <w:sz w:val="22"/>
          <w:szCs w:val="22"/>
        </w:rPr>
        <w:t>«</w:t>
      </w:r>
      <w:r w:rsidRPr="00A01FF1">
        <w:rPr>
          <w:b/>
        </w:rPr>
        <w:t>ТОЛЬЯТТИНСКИЙ МАШИНОСТРОИТЕЛЬНЫЙ  КОЛЛЕДЖ»</w:t>
      </w:r>
    </w:p>
    <w:p w:rsidR="00047179" w:rsidRDefault="00047179" w:rsidP="00047179">
      <w:pPr>
        <w:jc w:val="center"/>
        <w:rPr>
          <w:color w:val="000000" w:themeColor="text1"/>
          <w:sz w:val="28"/>
          <w:szCs w:val="28"/>
        </w:rPr>
      </w:pPr>
    </w:p>
    <w:p w:rsidR="00F809A2" w:rsidRDefault="00F809A2" w:rsidP="00F809A2">
      <w:pPr>
        <w:ind w:right="10"/>
        <w:jc w:val="center"/>
        <w:rPr>
          <w:sz w:val="28"/>
          <w:szCs w:val="28"/>
        </w:rPr>
      </w:pPr>
      <w:r>
        <w:rPr>
          <w:sz w:val="28"/>
          <w:szCs w:val="28"/>
        </w:rPr>
        <w:t xml:space="preserve">                                                                                         </w:t>
      </w:r>
    </w:p>
    <w:p w:rsidR="00F809A2" w:rsidRPr="0054561D" w:rsidRDefault="00F809A2" w:rsidP="00F809A2">
      <w:pPr>
        <w:ind w:right="10"/>
        <w:jc w:val="center"/>
        <w:rPr>
          <w:sz w:val="28"/>
          <w:szCs w:val="28"/>
          <w:vertAlign w:val="superscript"/>
        </w:rPr>
      </w:pPr>
      <w:r>
        <w:rPr>
          <w:sz w:val="28"/>
          <w:szCs w:val="28"/>
        </w:rPr>
        <w:t xml:space="preserve">                                                                                              </w:t>
      </w:r>
      <w:r w:rsidRPr="0054561D">
        <w:rPr>
          <w:sz w:val="28"/>
          <w:szCs w:val="28"/>
        </w:rPr>
        <w:t>«УТВЕРЖДАЮ»</w:t>
      </w:r>
    </w:p>
    <w:p w:rsidR="00F809A2" w:rsidRPr="0054561D" w:rsidRDefault="00F809A2" w:rsidP="00F809A2">
      <w:pPr>
        <w:ind w:right="10"/>
        <w:jc w:val="center"/>
        <w:rPr>
          <w:bCs/>
          <w:sz w:val="28"/>
          <w:szCs w:val="28"/>
        </w:rPr>
      </w:pPr>
      <w:r>
        <w:rPr>
          <w:bCs/>
          <w:sz w:val="28"/>
          <w:szCs w:val="28"/>
        </w:rPr>
        <w:t xml:space="preserve">                                                                                  </w:t>
      </w:r>
      <w:r w:rsidRPr="0054561D">
        <w:rPr>
          <w:bCs/>
          <w:sz w:val="28"/>
          <w:szCs w:val="28"/>
        </w:rPr>
        <w:t>Директор</w:t>
      </w:r>
    </w:p>
    <w:p w:rsidR="00F809A2" w:rsidRPr="0054561D" w:rsidRDefault="00F809A2" w:rsidP="00F809A2">
      <w:pPr>
        <w:ind w:right="10"/>
        <w:jc w:val="center"/>
        <w:rPr>
          <w:bCs/>
          <w:sz w:val="28"/>
          <w:szCs w:val="28"/>
        </w:rPr>
      </w:pPr>
      <w:r>
        <w:rPr>
          <w:bCs/>
          <w:sz w:val="28"/>
          <w:szCs w:val="28"/>
        </w:rPr>
        <w:t xml:space="preserve">                                                                                                  </w:t>
      </w:r>
      <w:r w:rsidRPr="0054561D">
        <w:rPr>
          <w:bCs/>
          <w:sz w:val="28"/>
          <w:szCs w:val="28"/>
        </w:rPr>
        <w:t xml:space="preserve">ГАПОУ СО «ТМК» </w:t>
      </w:r>
    </w:p>
    <w:p w:rsidR="002C0E4E" w:rsidRDefault="00F809A2" w:rsidP="000C4403">
      <w:pPr>
        <w:ind w:right="10"/>
        <w:jc w:val="center"/>
        <w:rPr>
          <w:color w:val="000000" w:themeColor="text1"/>
          <w:sz w:val="28"/>
          <w:szCs w:val="28"/>
        </w:rPr>
      </w:pPr>
      <w:r>
        <w:rPr>
          <w:bCs/>
          <w:sz w:val="28"/>
          <w:szCs w:val="28"/>
        </w:rPr>
        <w:t xml:space="preserve">                                                                                         </w:t>
      </w:r>
      <w:bookmarkStart w:id="0" w:name="_GoBack"/>
      <w:bookmarkEnd w:id="0"/>
    </w:p>
    <w:p w:rsidR="002C0E4E" w:rsidRDefault="002C0E4E">
      <w:pPr>
        <w:jc w:val="right"/>
        <w:rPr>
          <w:color w:val="000000" w:themeColor="text1"/>
          <w:sz w:val="28"/>
          <w:szCs w:val="28"/>
        </w:rPr>
      </w:pPr>
    </w:p>
    <w:p w:rsidR="002C0E4E" w:rsidRPr="003D1818" w:rsidRDefault="002C0E4E">
      <w:pPr>
        <w:jc w:val="right"/>
        <w:rPr>
          <w:color w:val="000000" w:themeColor="text1"/>
          <w:sz w:val="28"/>
          <w:szCs w:val="28"/>
        </w:rPr>
      </w:pPr>
    </w:p>
    <w:p w:rsidR="00FC7502" w:rsidRPr="003D1818" w:rsidRDefault="00FC7502">
      <w:pPr>
        <w:rPr>
          <w:color w:val="000000" w:themeColor="text1"/>
          <w:sz w:val="28"/>
          <w:szCs w:val="28"/>
        </w:rPr>
      </w:pPr>
    </w:p>
    <w:p w:rsidR="00FC7502" w:rsidRPr="003D1818" w:rsidRDefault="00FC7502">
      <w:pPr>
        <w:jc w:val="center"/>
        <w:rPr>
          <w:b/>
          <w:color w:val="000000" w:themeColor="text1"/>
          <w:sz w:val="28"/>
          <w:szCs w:val="28"/>
        </w:rPr>
      </w:pPr>
    </w:p>
    <w:p w:rsidR="00FC7502" w:rsidRPr="003D1818" w:rsidRDefault="00FC7502">
      <w:pPr>
        <w:jc w:val="center"/>
        <w:rPr>
          <w:b/>
          <w:color w:val="000000" w:themeColor="text1"/>
          <w:sz w:val="28"/>
          <w:szCs w:val="28"/>
        </w:rPr>
      </w:pPr>
    </w:p>
    <w:p w:rsidR="00FC7502" w:rsidRPr="003D1818" w:rsidRDefault="00842FC7">
      <w:pPr>
        <w:jc w:val="center"/>
        <w:rPr>
          <w:b/>
          <w:color w:val="000000" w:themeColor="text1"/>
          <w:sz w:val="28"/>
          <w:szCs w:val="28"/>
        </w:rPr>
      </w:pPr>
      <w:r w:rsidRPr="003D1818">
        <w:rPr>
          <w:b/>
          <w:color w:val="000000" w:themeColor="text1"/>
          <w:sz w:val="28"/>
          <w:szCs w:val="28"/>
        </w:rPr>
        <w:t xml:space="preserve">РАБОЧАЯ ПРОГРАММА </w:t>
      </w:r>
      <w:r w:rsidR="00047179">
        <w:rPr>
          <w:b/>
          <w:color w:val="000000" w:themeColor="text1"/>
          <w:sz w:val="28"/>
          <w:szCs w:val="28"/>
        </w:rPr>
        <w:t>УЧЕБНОГО ПРЕДМЕТА</w:t>
      </w:r>
    </w:p>
    <w:p w:rsidR="00FC7502" w:rsidRPr="003D1818" w:rsidRDefault="00FC7502">
      <w:pPr>
        <w:jc w:val="center"/>
        <w:rPr>
          <w:b/>
          <w:color w:val="000000" w:themeColor="text1"/>
          <w:sz w:val="28"/>
          <w:szCs w:val="28"/>
        </w:rPr>
      </w:pPr>
    </w:p>
    <w:p w:rsidR="00FC7502" w:rsidRPr="00AC05A3" w:rsidRDefault="00AC05A3">
      <w:pPr>
        <w:jc w:val="center"/>
        <w:rPr>
          <w:b/>
          <w:sz w:val="28"/>
          <w:szCs w:val="28"/>
        </w:rPr>
      </w:pPr>
      <w:r w:rsidRPr="00AC05A3">
        <w:rPr>
          <w:b/>
          <w:sz w:val="28"/>
          <w:szCs w:val="28"/>
        </w:rPr>
        <w:t>ОУП</w:t>
      </w:r>
      <w:r w:rsidR="003D36E3" w:rsidRPr="00AC05A3">
        <w:rPr>
          <w:b/>
          <w:sz w:val="28"/>
          <w:szCs w:val="28"/>
        </w:rPr>
        <w:t>.</w:t>
      </w:r>
      <w:r w:rsidRPr="00AC05A3">
        <w:rPr>
          <w:b/>
          <w:sz w:val="28"/>
          <w:szCs w:val="28"/>
        </w:rPr>
        <w:t>0</w:t>
      </w:r>
      <w:r w:rsidR="00743F62">
        <w:rPr>
          <w:b/>
          <w:sz w:val="28"/>
          <w:szCs w:val="28"/>
        </w:rPr>
        <w:t>2</w:t>
      </w:r>
      <w:r w:rsidR="003D36E3" w:rsidRPr="00AC05A3">
        <w:rPr>
          <w:b/>
          <w:sz w:val="28"/>
          <w:szCs w:val="28"/>
        </w:rPr>
        <w:t xml:space="preserve"> </w:t>
      </w:r>
      <w:r w:rsidR="00743F62">
        <w:rPr>
          <w:b/>
          <w:sz w:val="28"/>
          <w:szCs w:val="28"/>
        </w:rPr>
        <w:t>Литература</w:t>
      </w:r>
    </w:p>
    <w:p w:rsidR="003D36E3" w:rsidRPr="003D36E3" w:rsidRDefault="003D36E3">
      <w:pPr>
        <w:jc w:val="center"/>
        <w:rPr>
          <w:b/>
          <w:i/>
          <w:color w:val="FF0000"/>
          <w:sz w:val="28"/>
          <w:szCs w:val="28"/>
        </w:rPr>
      </w:pPr>
    </w:p>
    <w:p w:rsidR="001D5A37" w:rsidRPr="00AF0AED" w:rsidRDefault="00842FC7" w:rsidP="00AF0AED">
      <w:pPr>
        <w:jc w:val="center"/>
        <w:rPr>
          <w:b/>
          <w:color w:val="000000" w:themeColor="text1"/>
          <w:sz w:val="28"/>
          <w:szCs w:val="28"/>
        </w:rPr>
      </w:pPr>
      <w:r w:rsidRPr="007E2AD9">
        <w:rPr>
          <w:b/>
          <w:color w:val="000000" w:themeColor="text1"/>
          <w:sz w:val="28"/>
          <w:szCs w:val="28"/>
        </w:rPr>
        <w:t>общеобразовательного цикла</w:t>
      </w:r>
      <w:r w:rsidRPr="007E2AD9">
        <w:rPr>
          <w:b/>
          <w:color w:val="000000" w:themeColor="text1"/>
          <w:sz w:val="28"/>
          <w:szCs w:val="28"/>
        </w:rPr>
        <w:br/>
      </w:r>
      <w:r w:rsidRPr="00AF0AED">
        <w:rPr>
          <w:b/>
          <w:color w:val="000000" w:themeColor="text1"/>
          <w:sz w:val="28"/>
          <w:szCs w:val="28"/>
        </w:rPr>
        <w:t xml:space="preserve">образовательной программы </w:t>
      </w:r>
      <w:r w:rsidR="007E2AD9" w:rsidRPr="00AF0AED">
        <w:rPr>
          <w:b/>
          <w:color w:val="000000" w:themeColor="text1"/>
          <w:sz w:val="28"/>
          <w:szCs w:val="28"/>
        </w:rPr>
        <w:t>среднего профессионального образования</w:t>
      </w:r>
    </w:p>
    <w:p w:rsidR="00AF0AED" w:rsidRDefault="00AF0AED" w:rsidP="00AF0A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b/>
          <w:sz w:val="28"/>
          <w:szCs w:val="28"/>
        </w:rPr>
      </w:pPr>
      <w:r w:rsidRPr="00AF0AED">
        <w:rPr>
          <w:rFonts w:eastAsia="Calibri"/>
          <w:b/>
          <w:sz w:val="28"/>
          <w:szCs w:val="28"/>
        </w:rPr>
        <w:t>15.02.18 Технология машиностроения</w:t>
      </w:r>
    </w:p>
    <w:p w:rsidR="00AF0AED" w:rsidRDefault="00AF0AED" w:rsidP="00AF0A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b/>
          <w:sz w:val="28"/>
          <w:szCs w:val="28"/>
        </w:rPr>
      </w:pPr>
    </w:p>
    <w:p w:rsidR="00AF0AED" w:rsidRPr="00AF0AED" w:rsidRDefault="00AF0AED" w:rsidP="00AF0A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386DD3" w:rsidRPr="00AF0AED" w:rsidRDefault="00386DD3" w:rsidP="00AF0AED">
      <w:pPr>
        <w:spacing w:after="160" w:line="259" w:lineRule="auto"/>
        <w:ind w:firstLine="567"/>
        <w:jc w:val="center"/>
        <w:rPr>
          <w:rFonts w:eastAsia="Calibri"/>
          <w:b/>
          <w:sz w:val="28"/>
          <w:szCs w:val="28"/>
          <w:lang w:eastAsia="en-US"/>
        </w:rPr>
      </w:pPr>
      <w:r w:rsidRPr="00AF0AED">
        <w:rPr>
          <w:rFonts w:eastAsia="Calibri"/>
          <w:b/>
          <w:bCs/>
          <w:i/>
          <w:iCs/>
          <w:sz w:val="28"/>
          <w:szCs w:val="28"/>
          <w:lang w:eastAsia="en-US"/>
        </w:rPr>
        <w:t>профиль обучения:</w:t>
      </w:r>
      <w:r w:rsidRPr="00AF0AED">
        <w:rPr>
          <w:rFonts w:eastAsia="Calibri"/>
          <w:b/>
          <w:sz w:val="28"/>
          <w:szCs w:val="28"/>
          <w:lang w:eastAsia="en-US"/>
        </w:rPr>
        <w:t xml:space="preserve"> </w:t>
      </w:r>
      <w:r w:rsidR="00AC05A3" w:rsidRPr="00AF0AED">
        <w:rPr>
          <w:b/>
          <w:color w:val="000000" w:themeColor="text1"/>
          <w:sz w:val="28"/>
          <w:szCs w:val="28"/>
        </w:rPr>
        <w:t>технологический</w:t>
      </w:r>
    </w:p>
    <w:p w:rsidR="00FC7502" w:rsidRPr="00AF0AED" w:rsidRDefault="00FC7502" w:rsidP="00AF0AED">
      <w:pPr>
        <w:jc w:val="center"/>
        <w:rPr>
          <w:b/>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rFonts w:eastAsia="Calibri"/>
          <w:b/>
          <w:bCs/>
          <w:i/>
          <w:iCs/>
          <w:color w:val="000000" w:themeColor="text1"/>
          <w:sz w:val="28"/>
          <w:szCs w:val="28"/>
          <w:lang w:eastAsia="en-US"/>
        </w:rPr>
      </w:pPr>
    </w:p>
    <w:p w:rsidR="007E2AD9" w:rsidRPr="007E2AD9" w:rsidRDefault="007E2AD9">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FC7502" w:rsidRPr="007E2AD9" w:rsidRDefault="00FC7502">
      <w:pPr>
        <w:jc w:val="center"/>
        <w:rPr>
          <w:color w:val="000000" w:themeColor="text1"/>
          <w:sz w:val="28"/>
          <w:szCs w:val="28"/>
        </w:rPr>
      </w:pPr>
    </w:p>
    <w:p w:rsidR="00C0391C" w:rsidRPr="003D1818" w:rsidRDefault="001E1C22">
      <w:pPr>
        <w:rPr>
          <w:b/>
          <w:color w:val="000000" w:themeColor="text1"/>
          <w:sz w:val="28"/>
          <w:szCs w:val="28"/>
        </w:rPr>
      </w:pPr>
      <w:r w:rsidRPr="007E2AD9">
        <w:rPr>
          <w:b/>
          <w:color w:val="000000" w:themeColor="text1"/>
          <w:sz w:val="28"/>
          <w:szCs w:val="28"/>
        </w:rPr>
        <w:t xml:space="preserve">                                                      Тольятти, </w:t>
      </w:r>
      <w:r w:rsidR="00AC05A3" w:rsidRPr="00AC05A3">
        <w:rPr>
          <w:b/>
          <w:color w:val="000000" w:themeColor="text1"/>
          <w:sz w:val="28"/>
          <w:szCs w:val="28"/>
        </w:rPr>
        <w:t>2024</w:t>
      </w:r>
      <w:r w:rsidR="00C0391C" w:rsidRPr="003D1818">
        <w:rPr>
          <w:b/>
          <w:color w:val="000000" w:themeColor="text1"/>
          <w:sz w:val="28"/>
          <w:szCs w:val="28"/>
        </w:rPr>
        <w:br w:type="page"/>
      </w:r>
    </w:p>
    <w:tbl>
      <w:tblPr>
        <w:tblW w:w="10314" w:type="dxa"/>
        <w:tblLook w:val="04A0" w:firstRow="1" w:lastRow="0" w:firstColumn="1" w:lastColumn="0" w:noHBand="0" w:noVBand="1"/>
      </w:tblPr>
      <w:tblGrid>
        <w:gridCol w:w="5382"/>
        <w:gridCol w:w="4932"/>
      </w:tblGrid>
      <w:tr w:rsidR="00DB5D50" w:rsidTr="00DB5D50">
        <w:tc>
          <w:tcPr>
            <w:tcW w:w="5382" w:type="dxa"/>
            <w:hideMark/>
          </w:tcPr>
          <w:p w:rsidR="00DB5D50" w:rsidRDefault="00DB5D50">
            <w:pPr>
              <w:rPr>
                <w:b/>
                <w:szCs w:val="28"/>
                <w:lang w:val="en-US" w:eastAsia="zh-CN" w:bidi="hi-IN"/>
              </w:rPr>
            </w:pPr>
            <w:r>
              <w:rPr>
                <w:b/>
                <w:szCs w:val="28"/>
                <w:lang w:val="en-US" w:bidi="hi-IN"/>
              </w:rPr>
              <w:lastRenderedPageBreak/>
              <w:t xml:space="preserve">РАССМОТРЕНО НА ЗАСЕДАНИИ </w:t>
            </w:r>
          </w:p>
        </w:tc>
        <w:tc>
          <w:tcPr>
            <w:tcW w:w="4932" w:type="dxa"/>
            <w:hideMark/>
          </w:tcPr>
          <w:p w:rsidR="00DB5D50" w:rsidRDefault="00DB5D50">
            <w:pPr>
              <w:rPr>
                <w:szCs w:val="28"/>
                <w:lang w:val="en-US" w:eastAsia="zh-CN" w:bidi="hi-IN"/>
              </w:rPr>
            </w:pPr>
            <w:r>
              <w:rPr>
                <w:b/>
                <w:szCs w:val="28"/>
                <w:lang w:val="en-US" w:bidi="hi-IN"/>
              </w:rPr>
              <w:t>СОГЛАСОВАНО</w:t>
            </w:r>
          </w:p>
        </w:tc>
      </w:tr>
      <w:tr w:rsidR="00DB5D50" w:rsidTr="00DB5D50">
        <w:trPr>
          <w:trHeight w:val="740"/>
        </w:trPr>
        <w:tc>
          <w:tcPr>
            <w:tcW w:w="5382" w:type="dxa"/>
            <w:hideMark/>
          </w:tcPr>
          <w:p w:rsidR="00DB5D50" w:rsidRPr="00DB5D50" w:rsidRDefault="007E2AD9">
            <w:pPr>
              <w:rPr>
                <w:szCs w:val="28"/>
                <w:lang w:bidi="hi-IN"/>
              </w:rPr>
            </w:pPr>
            <w:r w:rsidRPr="007E2AD9">
              <w:rPr>
                <w:szCs w:val="28"/>
                <w:lang w:bidi="hi-IN"/>
              </w:rPr>
              <w:t>Методическ</w:t>
            </w:r>
            <w:r w:rsidR="00AC05A3">
              <w:rPr>
                <w:szCs w:val="28"/>
                <w:lang w:bidi="hi-IN"/>
              </w:rPr>
              <w:t>ой</w:t>
            </w:r>
            <w:r w:rsidRPr="007E2AD9">
              <w:rPr>
                <w:szCs w:val="28"/>
                <w:lang w:bidi="hi-IN"/>
              </w:rPr>
              <w:t xml:space="preserve"> </w:t>
            </w:r>
            <w:r w:rsidR="00AC05A3">
              <w:rPr>
                <w:szCs w:val="28"/>
                <w:lang w:bidi="hi-IN"/>
              </w:rPr>
              <w:t>комиссии</w:t>
            </w:r>
            <w:r w:rsidRPr="007E2AD9">
              <w:rPr>
                <w:szCs w:val="28"/>
                <w:lang w:bidi="hi-IN"/>
              </w:rPr>
              <w:t xml:space="preserve"> </w:t>
            </w:r>
          </w:p>
        </w:tc>
        <w:tc>
          <w:tcPr>
            <w:tcW w:w="4932" w:type="dxa"/>
            <w:hideMark/>
          </w:tcPr>
          <w:p w:rsidR="00AF0AED" w:rsidRPr="00F30489" w:rsidRDefault="007E2AD9" w:rsidP="00AF0A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Pr>
                <w:szCs w:val="28"/>
                <w:lang w:bidi="hi-IN"/>
              </w:rPr>
              <w:t>Методическ</w:t>
            </w:r>
            <w:r w:rsidR="00AC05A3">
              <w:rPr>
                <w:szCs w:val="28"/>
                <w:lang w:bidi="hi-IN"/>
              </w:rPr>
              <w:t>ой комиссией специальност</w:t>
            </w:r>
            <w:r w:rsidR="001D5A37">
              <w:rPr>
                <w:szCs w:val="28"/>
                <w:lang w:bidi="hi-IN"/>
              </w:rPr>
              <w:t>и</w:t>
            </w:r>
            <w:r w:rsidR="00AC05A3">
              <w:rPr>
                <w:szCs w:val="28"/>
                <w:lang w:bidi="hi-IN"/>
              </w:rPr>
              <w:t xml:space="preserve"> </w:t>
            </w:r>
            <w:r w:rsidR="00AF0AED" w:rsidRPr="00F30489">
              <w:rPr>
                <w:rFonts w:eastAsia="Calibri"/>
              </w:rPr>
              <w:t>15.02.18 Технология машиностроения</w:t>
            </w:r>
          </w:p>
          <w:p w:rsidR="00DB5D50" w:rsidRPr="00DB5D50" w:rsidRDefault="00DB5D50" w:rsidP="00AF0AED">
            <w:pPr>
              <w:rPr>
                <w:szCs w:val="28"/>
                <w:lang w:eastAsia="zh-CN" w:bidi="hi-IN"/>
              </w:rPr>
            </w:pPr>
          </w:p>
        </w:tc>
      </w:tr>
      <w:tr w:rsidR="00DB5D50" w:rsidTr="00DB5D50">
        <w:tc>
          <w:tcPr>
            <w:tcW w:w="5382" w:type="dxa"/>
            <w:hideMark/>
          </w:tcPr>
          <w:p w:rsidR="00DB5D50" w:rsidRPr="00DB5D50" w:rsidRDefault="00DB5D50">
            <w:pPr>
              <w:rPr>
                <w:szCs w:val="28"/>
                <w:lang w:eastAsia="zh-CN" w:bidi="hi-IN"/>
              </w:rPr>
            </w:pPr>
            <w:r w:rsidRPr="00DB5D50">
              <w:rPr>
                <w:szCs w:val="28"/>
                <w:lang w:bidi="hi-IN"/>
              </w:rPr>
              <w:t>«</w:t>
            </w:r>
            <w:r w:rsidR="00AC05A3">
              <w:rPr>
                <w:szCs w:val="28"/>
                <w:lang w:bidi="hi-IN"/>
              </w:rPr>
              <w:t>Гуманитарных предметов/дисциплин, физической культуры и безопасности</w:t>
            </w:r>
            <w:r w:rsidRPr="00DB5D50">
              <w:rPr>
                <w:szCs w:val="28"/>
                <w:lang w:bidi="hi-IN"/>
              </w:rPr>
              <w:t>»</w:t>
            </w:r>
          </w:p>
        </w:tc>
        <w:tc>
          <w:tcPr>
            <w:tcW w:w="4932" w:type="dxa"/>
            <w:hideMark/>
          </w:tcPr>
          <w:p w:rsidR="00DB5D50" w:rsidRPr="007E4AE8" w:rsidRDefault="00DB5D50" w:rsidP="001D5A37">
            <w:pPr>
              <w:rPr>
                <w:szCs w:val="28"/>
                <w:lang w:eastAsia="zh-CN" w:bidi="hi-IN"/>
              </w:rPr>
            </w:pPr>
          </w:p>
        </w:tc>
      </w:tr>
      <w:tr w:rsidR="00DB5D50" w:rsidTr="00DB5D50">
        <w:tc>
          <w:tcPr>
            <w:tcW w:w="5382" w:type="dxa"/>
            <w:hideMark/>
          </w:tcPr>
          <w:p w:rsidR="00DB5D50" w:rsidRPr="00394BF9" w:rsidRDefault="00394BF9">
            <w:pPr>
              <w:rPr>
                <w:szCs w:val="28"/>
                <w:lang w:eastAsia="zh-CN" w:bidi="hi-IN"/>
              </w:rPr>
            </w:pPr>
            <w:r>
              <w:rPr>
                <w:szCs w:val="28"/>
                <w:lang w:bidi="hi-IN"/>
              </w:rPr>
              <w:t>Председатель</w:t>
            </w:r>
          </w:p>
        </w:tc>
        <w:tc>
          <w:tcPr>
            <w:tcW w:w="4932" w:type="dxa"/>
            <w:hideMark/>
          </w:tcPr>
          <w:p w:rsidR="00DB5D50" w:rsidRPr="00394BF9" w:rsidRDefault="00394BF9">
            <w:pPr>
              <w:rPr>
                <w:szCs w:val="28"/>
                <w:lang w:eastAsia="zh-CN" w:bidi="hi-IN"/>
              </w:rPr>
            </w:pPr>
            <w:r>
              <w:rPr>
                <w:szCs w:val="28"/>
                <w:lang w:bidi="hi-IN"/>
              </w:rPr>
              <w:t>Председатель</w:t>
            </w:r>
          </w:p>
        </w:tc>
      </w:tr>
      <w:tr w:rsidR="005F51D7" w:rsidTr="00DB5D50">
        <w:tc>
          <w:tcPr>
            <w:tcW w:w="5382" w:type="dxa"/>
          </w:tcPr>
          <w:p w:rsidR="005F51D7" w:rsidRDefault="005F51D7" w:rsidP="005F51D7">
            <w:pPr>
              <w:rPr>
                <w:szCs w:val="28"/>
                <w:lang w:val="en-US" w:bidi="hi-IN"/>
              </w:rPr>
            </w:pPr>
          </w:p>
          <w:p w:rsidR="005F51D7" w:rsidRPr="00AC05A3" w:rsidRDefault="005F51D7" w:rsidP="00AC05A3">
            <w:pPr>
              <w:rPr>
                <w:szCs w:val="28"/>
                <w:lang w:val="en-US" w:eastAsia="zh-CN" w:bidi="hi-IN"/>
              </w:rPr>
            </w:pPr>
            <w:r w:rsidRPr="00AC05A3">
              <w:rPr>
                <w:szCs w:val="28"/>
                <w:lang w:val="en-US" w:bidi="hi-IN"/>
              </w:rPr>
              <w:t xml:space="preserve">____________ </w:t>
            </w:r>
            <w:r w:rsidR="00AC05A3" w:rsidRPr="00AC05A3">
              <w:rPr>
                <w:szCs w:val="28"/>
              </w:rPr>
              <w:t>Е.С. Чекунова</w:t>
            </w:r>
          </w:p>
        </w:tc>
        <w:tc>
          <w:tcPr>
            <w:tcW w:w="4932" w:type="dxa"/>
          </w:tcPr>
          <w:p w:rsidR="005F51D7" w:rsidRDefault="005F51D7" w:rsidP="005F51D7">
            <w:pPr>
              <w:rPr>
                <w:szCs w:val="28"/>
                <w:lang w:val="en-US" w:bidi="hi-IN"/>
              </w:rPr>
            </w:pPr>
          </w:p>
          <w:p w:rsidR="005F51D7" w:rsidRPr="001D5A37" w:rsidRDefault="005F51D7" w:rsidP="00AF0AED">
            <w:pPr>
              <w:rPr>
                <w:szCs w:val="28"/>
                <w:lang w:eastAsia="zh-CN" w:bidi="hi-IN"/>
              </w:rPr>
            </w:pPr>
            <w:r>
              <w:rPr>
                <w:szCs w:val="28"/>
                <w:lang w:val="en-US" w:bidi="hi-IN"/>
              </w:rPr>
              <w:t xml:space="preserve">____________ </w:t>
            </w:r>
            <w:r w:rsidR="00AF0AED">
              <w:rPr>
                <w:szCs w:val="28"/>
                <w:lang w:bidi="hi-IN"/>
              </w:rPr>
              <w:t>Г</w:t>
            </w:r>
            <w:r w:rsidR="001D5A37">
              <w:rPr>
                <w:szCs w:val="28"/>
                <w:lang w:bidi="hi-IN"/>
              </w:rPr>
              <w:t>.В.</w:t>
            </w:r>
            <w:r w:rsidR="00AF0AED">
              <w:rPr>
                <w:szCs w:val="28"/>
                <w:lang w:bidi="hi-IN"/>
              </w:rPr>
              <w:t>Дунцова</w:t>
            </w:r>
          </w:p>
        </w:tc>
      </w:tr>
      <w:tr w:rsidR="005F51D7" w:rsidTr="00DB5D50">
        <w:tc>
          <w:tcPr>
            <w:tcW w:w="5382" w:type="dxa"/>
            <w:hideMark/>
          </w:tcPr>
          <w:p w:rsidR="005F51D7" w:rsidRPr="007E2AD9" w:rsidRDefault="005F51D7" w:rsidP="005F51D7">
            <w:pPr>
              <w:rPr>
                <w:szCs w:val="28"/>
                <w:lang w:eastAsia="zh-CN" w:bidi="hi-IN"/>
              </w:rPr>
            </w:pPr>
            <w:r w:rsidRPr="002E6352">
              <w:rPr>
                <w:szCs w:val="28"/>
              </w:rPr>
              <w:t>____ ______________ 20 ___</w:t>
            </w:r>
          </w:p>
        </w:tc>
        <w:tc>
          <w:tcPr>
            <w:tcW w:w="4932" w:type="dxa"/>
            <w:hideMark/>
          </w:tcPr>
          <w:p w:rsidR="005F51D7" w:rsidRPr="007E2AD9" w:rsidRDefault="005F51D7" w:rsidP="005F51D7">
            <w:pPr>
              <w:rPr>
                <w:szCs w:val="28"/>
                <w:lang w:eastAsia="zh-CN" w:bidi="hi-IN"/>
              </w:rPr>
            </w:pPr>
            <w:r w:rsidRPr="002E6352">
              <w:rPr>
                <w:szCs w:val="28"/>
              </w:rPr>
              <w:t>____ ______________ 20 ___</w:t>
            </w:r>
          </w:p>
        </w:tc>
      </w:tr>
      <w:tr w:rsidR="00DB5D50" w:rsidTr="00DB5D50">
        <w:tc>
          <w:tcPr>
            <w:tcW w:w="5382" w:type="dxa"/>
          </w:tcPr>
          <w:p w:rsidR="00DB5D50" w:rsidRPr="007E4AE8" w:rsidRDefault="00DB5D50">
            <w:pPr>
              <w:rPr>
                <w:b/>
                <w:szCs w:val="28"/>
                <w:lang w:val="en-US" w:bidi="hi-IN"/>
              </w:rPr>
            </w:pPr>
          </w:p>
          <w:p w:rsidR="00DB5D50" w:rsidRPr="007E4AE8" w:rsidRDefault="00DB5D50">
            <w:pPr>
              <w:rPr>
                <w:b/>
                <w:szCs w:val="28"/>
                <w:lang w:val="en-US" w:eastAsia="zh-CN" w:bidi="hi-IN"/>
              </w:rPr>
            </w:pPr>
            <w:r w:rsidRPr="007E4AE8">
              <w:rPr>
                <w:b/>
                <w:szCs w:val="28"/>
                <w:lang w:val="en-US" w:bidi="hi-IN"/>
              </w:rPr>
              <w:t>ОДОБРЕНО</w:t>
            </w:r>
          </w:p>
        </w:tc>
        <w:tc>
          <w:tcPr>
            <w:tcW w:w="4932" w:type="dxa"/>
          </w:tcPr>
          <w:p w:rsidR="00DB5D50" w:rsidRDefault="00DB5D50">
            <w:pPr>
              <w:rPr>
                <w:szCs w:val="28"/>
                <w:lang w:val="en-US" w:eastAsia="zh-CN" w:bidi="hi-IN"/>
              </w:rPr>
            </w:pPr>
          </w:p>
        </w:tc>
      </w:tr>
      <w:tr w:rsidR="00DB5D50" w:rsidTr="00DB5D50">
        <w:tc>
          <w:tcPr>
            <w:tcW w:w="5382" w:type="dxa"/>
            <w:hideMark/>
          </w:tcPr>
          <w:p w:rsidR="00DB5D50" w:rsidRPr="007E4AE8" w:rsidRDefault="00DB5D50" w:rsidP="007E4AE8">
            <w:pPr>
              <w:rPr>
                <w:szCs w:val="28"/>
                <w:lang w:eastAsia="zh-CN" w:bidi="hi-IN"/>
              </w:rPr>
            </w:pPr>
            <w:r w:rsidRPr="007E4AE8">
              <w:rPr>
                <w:szCs w:val="28"/>
                <w:lang w:val="en-US" w:bidi="hi-IN"/>
              </w:rPr>
              <w:t>Методистом отделения</w:t>
            </w:r>
            <w:r w:rsidR="002C1E97" w:rsidRPr="007E4AE8">
              <w:rPr>
                <w:szCs w:val="28"/>
                <w:lang w:bidi="hi-IN"/>
              </w:rPr>
              <w:t xml:space="preserve"> </w:t>
            </w:r>
            <w:r w:rsidR="007E4AE8" w:rsidRPr="007E4AE8">
              <w:rPr>
                <w:szCs w:val="28"/>
              </w:rPr>
              <w:t>«ИТПС»</w:t>
            </w:r>
          </w:p>
        </w:tc>
        <w:tc>
          <w:tcPr>
            <w:tcW w:w="4932" w:type="dxa"/>
          </w:tcPr>
          <w:p w:rsidR="00DB5D50" w:rsidRDefault="00DB5D50">
            <w:pPr>
              <w:rPr>
                <w:szCs w:val="28"/>
                <w:lang w:val="en-US" w:eastAsia="zh-CN" w:bidi="hi-IN"/>
              </w:rPr>
            </w:pPr>
          </w:p>
        </w:tc>
      </w:tr>
      <w:tr w:rsidR="00DB5D50" w:rsidTr="00DB5D50">
        <w:trPr>
          <w:trHeight w:val="106"/>
        </w:trPr>
        <w:tc>
          <w:tcPr>
            <w:tcW w:w="5382" w:type="dxa"/>
            <w:hideMark/>
          </w:tcPr>
          <w:p w:rsidR="00DB5D50" w:rsidRPr="00404E2C" w:rsidRDefault="00DB5D50">
            <w:pPr>
              <w:rPr>
                <w:color w:val="FF0000"/>
                <w:szCs w:val="28"/>
                <w:lang w:eastAsia="zh-CN" w:bidi="hi-IN"/>
              </w:rPr>
            </w:pPr>
          </w:p>
        </w:tc>
        <w:tc>
          <w:tcPr>
            <w:tcW w:w="4932" w:type="dxa"/>
          </w:tcPr>
          <w:p w:rsidR="00DB5D50" w:rsidRDefault="00DB5D50">
            <w:pPr>
              <w:rPr>
                <w:szCs w:val="28"/>
                <w:lang w:val="en-US" w:eastAsia="zh-CN" w:bidi="hi-IN"/>
              </w:rPr>
            </w:pPr>
          </w:p>
        </w:tc>
      </w:tr>
      <w:tr w:rsidR="002C1E97" w:rsidTr="00DB5D50">
        <w:tc>
          <w:tcPr>
            <w:tcW w:w="5382" w:type="dxa"/>
          </w:tcPr>
          <w:p w:rsidR="002C1E97" w:rsidRPr="007E4AE8" w:rsidRDefault="002C1E97" w:rsidP="002C1E97">
            <w:pPr>
              <w:rPr>
                <w:szCs w:val="28"/>
                <w:lang w:val="en-US" w:bidi="hi-IN"/>
              </w:rPr>
            </w:pPr>
          </w:p>
          <w:p w:rsidR="002C1E97" w:rsidRPr="007E4AE8" w:rsidRDefault="002C1E97" w:rsidP="007E4AE8">
            <w:pPr>
              <w:rPr>
                <w:b/>
                <w:szCs w:val="28"/>
                <w:lang w:val="en-US" w:eastAsia="zh-CN" w:bidi="hi-IN"/>
              </w:rPr>
            </w:pPr>
            <w:r w:rsidRPr="007E4AE8">
              <w:rPr>
                <w:szCs w:val="28"/>
                <w:lang w:val="en-US" w:bidi="hi-IN"/>
              </w:rPr>
              <w:t xml:space="preserve">____________ </w:t>
            </w:r>
            <w:r w:rsidR="007E4AE8" w:rsidRPr="007E4AE8">
              <w:rPr>
                <w:szCs w:val="28"/>
              </w:rPr>
              <w:t>Л.А. Вдовина</w:t>
            </w:r>
          </w:p>
        </w:tc>
        <w:tc>
          <w:tcPr>
            <w:tcW w:w="4932" w:type="dxa"/>
          </w:tcPr>
          <w:p w:rsidR="002C1E97" w:rsidRDefault="002C1E97" w:rsidP="002C1E97">
            <w:pPr>
              <w:rPr>
                <w:szCs w:val="28"/>
                <w:lang w:val="en-US" w:eastAsia="zh-CN" w:bidi="hi-IN"/>
              </w:rPr>
            </w:pPr>
          </w:p>
        </w:tc>
      </w:tr>
      <w:tr w:rsidR="002C1E97" w:rsidTr="00DB5D50">
        <w:tc>
          <w:tcPr>
            <w:tcW w:w="5382" w:type="dxa"/>
            <w:hideMark/>
          </w:tcPr>
          <w:p w:rsidR="002C1E97" w:rsidRPr="007E4AE8" w:rsidRDefault="002C1E97" w:rsidP="002C1E97">
            <w:pPr>
              <w:rPr>
                <w:szCs w:val="28"/>
                <w:lang w:eastAsia="zh-CN" w:bidi="hi-IN"/>
              </w:rPr>
            </w:pPr>
            <w:r w:rsidRPr="007E4AE8">
              <w:rPr>
                <w:szCs w:val="28"/>
              </w:rPr>
              <w:t>____ ______________ 20 ___</w:t>
            </w:r>
          </w:p>
        </w:tc>
        <w:tc>
          <w:tcPr>
            <w:tcW w:w="4932" w:type="dxa"/>
          </w:tcPr>
          <w:p w:rsidR="002C1E97" w:rsidRDefault="002C1E97" w:rsidP="002C1E97">
            <w:pPr>
              <w:rPr>
                <w:szCs w:val="28"/>
                <w:lang w:val="en-US" w:eastAsia="zh-CN" w:bidi="hi-IN"/>
              </w:rPr>
            </w:pPr>
          </w:p>
        </w:tc>
      </w:tr>
    </w:tbl>
    <w:p w:rsidR="00646761" w:rsidRPr="003D1818" w:rsidRDefault="00646761" w:rsidP="00E5741E">
      <w:pPr>
        <w:rPr>
          <w:i/>
          <w:color w:val="000000" w:themeColor="text1"/>
          <w:szCs w:val="28"/>
        </w:rPr>
      </w:pPr>
    </w:p>
    <w:p w:rsidR="00646761" w:rsidRPr="003D1818" w:rsidRDefault="00646761" w:rsidP="00E5741E">
      <w:pPr>
        <w:rPr>
          <w:i/>
          <w:color w:val="000000" w:themeColor="text1"/>
          <w:szCs w:val="28"/>
        </w:rPr>
      </w:pPr>
    </w:p>
    <w:p w:rsidR="00646761" w:rsidRPr="003D1818" w:rsidRDefault="00646761" w:rsidP="00E5741E">
      <w:pPr>
        <w:rPr>
          <w:i/>
          <w:color w:val="000000" w:themeColor="text1"/>
          <w:szCs w:val="28"/>
        </w:rPr>
      </w:pPr>
    </w:p>
    <w:p w:rsidR="00646761" w:rsidRPr="003D1818" w:rsidRDefault="00646761" w:rsidP="00E5741E">
      <w:pPr>
        <w:rPr>
          <w:i/>
          <w:color w:val="000000" w:themeColor="text1"/>
          <w:szCs w:val="28"/>
        </w:rPr>
      </w:pPr>
    </w:p>
    <w:p w:rsidR="00646761" w:rsidRPr="003D1818" w:rsidRDefault="00646761" w:rsidP="00E5741E">
      <w:pPr>
        <w:rPr>
          <w:i/>
          <w:color w:val="000000" w:themeColor="text1"/>
          <w:szCs w:val="28"/>
        </w:rPr>
      </w:pPr>
    </w:p>
    <w:p w:rsidR="00386DD3" w:rsidRPr="007E4AE8" w:rsidRDefault="002C1E97" w:rsidP="00386DD3">
      <w:pPr>
        <w:rPr>
          <w:sz w:val="28"/>
          <w:szCs w:val="28"/>
        </w:rPr>
      </w:pPr>
      <w:r w:rsidRPr="007E4AE8">
        <w:rPr>
          <w:sz w:val="28"/>
          <w:szCs w:val="28"/>
          <w:lang w:eastAsia="ar-SA"/>
        </w:rPr>
        <w:t xml:space="preserve">Составитель: </w:t>
      </w:r>
      <w:r w:rsidR="00743F62">
        <w:rPr>
          <w:sz w:val="28"/>
          <w:szCs w:val="28"/>
          <w:lang w:eastAsia="ar-SA"/>
        </w:rPr>
        <w:t>Сингаевская Т.А</w:t>
      </w:r>
      <w:r w:rsidR="007E4AE8" w:rsidRPr="007E4AE8">
        <w:rPr>
          <w:sz w:val="28"/>
          <w:szCs w:val="28"/>
          <w:lang w:eastAsia="ar-SA"/>
        </w:rPr>
        <w:t>., преподаватель</w:t>
      </w:r>
      <w:r w:rsidRPr="007E4AE8">
        <w:rPr>
          <w:sz w:val="28"/>
          <w:szCs w:val="28"/>
          <w:lang w:eastAsia="ar-SA"/>
        </w:rPr>
        <w:t xml:space="preserve"> </w:t>
      </w:r>
      <w:r w:rsidR="00386DD3" w:rsidRPr="007E4AE8">
        <w:rPr>
          <w:sz w:val="28"/>
          <w:szCs w:val="28"/>
          <w:lang w:eastAsia="ar-SA"/>
        </w:rPr>
        <w:t xml:space="preserve"> </w:t>
      </w:r>
    </w:p>
    <w:p w:rsidR="002C1E97" w:rsidRPr="00E5741E" w:rsidRDefault="002C1E97" w:rsidP="002C1E97">
      <w:pPr>
        <w:rPr>
          <w:sz w:val="28"/>
          <w:szCs w:val="28"/>
          <w:lang w:eastAsia="ar-SA"/>
        </w:rPr>
      </w:pPr>
    </w:p>
    <w:p w:rsidR="009F7BB7" w:rsidRPr="003D1818" w:rsidRDefault="00E5741E" w:rsidP="00C0391C">
      <w:pPr>
        <w:rPr>
          <w:color w:val="000000" w:themeColor="text1"/>
          <w:sz w:val="28"/>
          <w:szCs w:val="28"/>
        </w:rPr>
      </w:pPr>
      <w:r w:rsidRPr="003D1818">
        <w:rPr>
          <w:color w:val="000000" w:themeColor="text1"/>
          <w:sz w:val="28"/>
          <w:szCs w:val="28"/>
          <w:lang w:eastAsia="ar-SA"/>
        </w:rPr>
        <w:t xml:space="preserve"> </w:t>
      </w:r>
    </w:p>
    <w:p w:rsidR="00AF0AED" w:rsidRPr="00AF0AED" w:rsidRDefault="00842FC7" w:rsidP="00AF0A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3D1818">
        <w:rPr>
          <w:color w:val="000000" w:themeColor="text1"/>
          <w:sz w:val="28"/>
          <w:szCs w:val="28"/>
        </w:rPr>
        <w:t>Содержание программы реализуется в процессе освоения студентами образовательной программы с получением среднего общего образования, разработанной в соответствии с требованиями ФГОС СОО</w:t>
      </w:r>
      <w:r w:rsidR="00C0391C" w:rsidRPr="003D1818">
        <w:rPr>
          <w:color w:val="000000" w:themeColor="text1"/>
          <w:sz w:val="28"/>
          <w:szCs w:val="28"/>
        </w:rPr>
        <w:t>, а также с уч</w:t>
      </w:r>
      <w:r w:rsidR="00AF0198" w:rsidRPr="003D1818">
        <w:rPr>
          <w:color w:val="000000" w:themeColor="text1"/>
          <w:sz w:val="28"/>
          <w:szCs w:val="28"/>
        </w:rPr>
        <w:t>ё</w:t>
      </w:r>
      <w:r w:rsidR="00C0391C" w:rsidRPr="003D1818">
        <w:rPr>
          <w:color w:val="000000" w:themeColor="text1"/>
          <w:sz w:val="28"/>
          <w:szCs w:val="28"/>
        </w:rPr>
        <w:t xml:space="preserve">том </w:t>
      </w:r>
      <w:r w:rsidR="00723231" w:rsidRPr="003D1818">
        <w:rPr>
          <w:color w:val="000000" w:themeColor="text1"/>
          <w:sz w:val="28"/>
          <w:szCs w:val="28"/>
        </w:rPr>
        <w:t>требований ФГОС</w:t>
      </w:r>
      <w:r w:rsidR="00AF0198" w:rsidRPr="003D1818">
        <w:rPr>
          <w:color w:val="000000" w:themeColor="text1"/>
          <w:sz w:val="28"/>
          <w:szCs w:val="28"/>
        </w:rPr>
        <w:t xml:space="preserve"> СПО</w:t>
      </w:r>
      <w:r w:rsidR="00537EA9">
        <w:rPr>
          <w:color w:val="000000" w:themeColor="text1"/>
          <w:sz w:val="28"/>
          <w:szCs w:val="28"/>
        </w:rPr>
        <w:t xml:space="preserve"> </w:t>
      </w:r>
      <w:r w:rsidR="001D5A37" w:rsidRPr="00AF0AED">
        <w:rPr>
          <w:color w:val="000000" w:themeColor="text1"/>
          <w:sz w:val="28"/>
          <w:szCs w:val="28"/>
        </w:rPr>
        <w:t xml:space="preserve">специальности </w:t>
      </w:r>
      <w:r w:rsidR="00AF0AED" w:rsidRPr="00AF0AED">
        <w:rPr>
          <w:rFonts w:eastAsia="Calibri"/>
          <w:sz w:val="28"/>
          <w:szCs w:val="28"/>
        </w:rPr>
        <w:t>15.02.18 Технология машиностроения</w:t>
      </w:r>
    </w:p>
    <w:p w:rsidR="00C667CF" w:rsidRPr="00095141" w:rsidRDefault="00C667CF" w:rsidP="00DE1DD2">
      <w:pPr>
        <w:jc w:val="both"/>
        <w:rPr>
          <w:i/>
          <w:color w:val="000000" w:themeColor="text1"/>
          <w:sz w:val="28"/>
          <w:szCs w:val="28"/>
        </w:rPr>
      </w:pPr>
      <w:r w:rsidRPr="00095141">
        <w:rPr>
          <w:i/>
          <w:color w:val="000000" w:themeColor="text1"/>
          <w:sz w:val="28"/>
          <w:szCs w:val="28"/>
        </w:rPr>
        <w:br w:type="page"/>
      </w:r>
    </w:p>
    <w:p w:rsidR="00FC7502" w:rsidRPr="003D1818" w:rsidRDefault="00842FC7" w:rsidP="00C0391C">
      <w:pPr>
        <w:jc w:val="center"/>
        <w:rPr>
          <w:b/>
          <w:color w:val="000000" w:themeColor="text1"/>
          <w:sz w:val="28"/>
          <w:szCs w:val="28"/>
        </w:rPr>
      </w:pPr>
      <w:r w:rsidRPr="003D1818">
        <w:rPr>
          <w:b/>
          <w:color w:val="000000" w:themeColor="text1"/>
          <w:sz w:val="28"/>
          <w:szCs w:val="28"/>
        </w:rPr>
        <w:lastRenderedPageBreak/>
        <w:t>СОДЕРЖАНИЕ</w:t>
      </w:r>
    </w:p>
    <w:p w:rsidR="00FC7502" w:rsidRPr="003D1818" w:rsidRDefault="00FC7502">
      <w:pPr>
        <w:jc w:val="center"/>
        <w:rPr>
          <w:b/>
          <w:color w:val="000000" w:themeColor="text1"/>
          <w:sz w:val="28"/>
          <w:szCs w:val="28"/>
        </w:rPr>
      </w:pPr>
    </w:p>
    <w:sdt>
      <w:sdtPr>
        <w:rPr>
          <w:color w:val="000000" w:themeColor="text1"/>
        </w:rPr>
        <w:id w:val="-2093154666"/>
        <w:docPartObj>
          <w:docPartGallery w:val="Table of Contents"/>
          <w:docPartUnique/>
        </w:docPartObj>
      </w:sdtPr>
      <w:sdtEndPr/>
      <w:sdtContent>
        <w:p w:rsidR="005567C3" w:rsidRDefault="00F76CE0" w:rsidP="00641FF0">
          <w:pPr>
            <w:pStyle w:val="1a"/>
            <w:tabs>
              <w:tab w:val="clear" w:pos="10193"/>
              <w:tab w:val="right" w:leader="dot" w:pos="9639"/>
            </w:tabs>
            <w:rPr>
              <w:rFonts w:asciiTheme="minorHAnsi" w:eastAsiaTheme="minorEastAsia" w:hAnsiTheme="minorHAnsi" w:cstheme="minorBidi"/>
              <w:noProof/>
              <w:sz w:val="22"/>
              <w:szCs w:val="22"/>
            </w:rPr>
          </w:pPr>
          <w:r w:rsidRPr="003D1818">
            <w:fldChar w:fldCharType="begin"/>
          </w:r>
          <w:r w:rsidR="00842FC7" w:rsidRPr="003D1818">
            <w:rPr>
              <w:rStyle w:val="IndexLink"/>
              <w:color w:val="000000" w:themeColor="text1"/>
            </w:rPr>
            <w:instrText xml:space="preserve"> TOC \o "1-3" \h \z \u </w:instrText>
          </w:r>
          <w:r w:rsidRPr="003D1818">
            <w:rPr>
              <w:rStyle w:val="IndexLink"/>
              <w:color w:val="000000" w:themeColor="text1"/>
            </w:rPr>
            <w:fldChar w:fldCharType="separate"/>
          </w:r>
          <w:hyperlink w:anchor="_Toc125633617" w:history="1">
            <w:r w:rsidR="005567C3" w:rsidRPr="00DA7A78">
              <w:rPr>
                <w:rStyle w:val="af0"/>
                <w:noProof/>
              </w:rPr>
              <w:t>1. ПОЯСНИТЕЛЬНАЯ ЗАПИСКА</w:t>
            </w:r>
            <w:r w:rsidR="005567C3">
              <w:rPr>
                <w:noProof/>
                <w:webHidden/>
              </w:rPr>
              <w:tab/>
            </w:r>
            <w:r>
              <w:rPr>
                <w:noProof/>
                <w:webHidden/>
              </w:rPr>
              <w:fldChar w:fldCharType="begin"/>
            </w:r>
            <w:r w:rsidR="005567C3">
              <w:rPr>
                <w:noProof/>
                <w:webHidden/>
              </w:rPr>
              <w:instrText xml:space="preserve"> PAGEREF _Toc125633617 \h </w:instrText>
            </w:r>
            <w:r>
              <w:rPr>
                <w:noProof/>
                <w:webHidden/>
              </w:rPr>
            </w:r>
            <w:r>
              <w:rPr>
                <w:noProof/>
                <w:webHidden/>
              </w:rPr>
              <w:fldChar w:fldCharType="separate"/>
            </w:r>
            <w:r w:rsidR="00537EA9">
              <w:rPr>
                <w:noProof/>
                <w:webHidden/>
              </w:rPr>
              <w:t>4</w:t>
            </w:r>
            <w:r>
              <w:rPr>
                <w:noProof/>
                <w:webHidden/>
              </w:rPr>
              <w:fldChar w:fldCharType="end"/>
            </w:r>
          </w:hyperlink>
        </w:p>
        <w:p w:rsidR="005567C3" w:rsidRDefault="003A594E" w:rsidP="00641FF0">
          <w:pPr>
            <w:pStyle w:val="1a"/>
            <w:tabs>
              <w:tab w:val="clear" w:pos="10193"/>
              <w:tab w:val="right" w:leader="dot" w:pos="9639"/>
            </w:tabs>
            <w:rPr>
              <w:rFonts w:asciiTheme="minorHAnsi" w:eastAsiaTheme="minorEastAsia" w:hAnsiTheme="minorHAnsi" w:cstheme="minorBidi"/>
              <w:noProof/>
              <w:sz w:val="22"/>
              <w:szCs w:val="22"/>
            </w:rPr>
          </w:pPr>
          <w:hyperlink w:anchor="_Toc125633618" w:history="1">
            <w:r w:rsidR="005567C3" w:rsidRPr="00DA7A78">
              <w:rPr>
                <w:rStyle w:val="af0"/>
                <w:noProof/>
              </w:rPr>
              <w:t xml:space="preserve">2. ОБЪЕМ </w:t>
            </w:r>
            <w:r w:rsidR="00047179">
              <w:rPr>
                <w:rStyle w:val="af0"/>
                <w:noProof/>
              </w:rPr>
              <w:t>УЧЕБНОГО ПРЕДМЕТА</w:t>
            </w:r>
            <w:r w:rsidR="00394BF9">
              <w:rPr>
                <w:rStyle w:val="af0"/>
                <w:noProof/>
              </w:rPr>
              <w:t xml:space="preserve"> </w:t>
            </w:r>
            <w:r w:rsidR="005567C3" w:rsidRPr="00DA7A78">
              <w:rPr>
                <w:rStyle w:val="af0"/>
                <w:noProof/>
              </w:rPr>
              <w:t xml:space="preserve"> И ВИДЫ УЧЕБНОЙ РАБОТЫ</w:t>
            </w:r>
            <w:r w:rsidR="005567C3">
              <w:rPr>
                <w:noProof/>
                <w:webHidden/>
              </w:rPr>
              <w:tab/>
            </w:r>
            <w:r w:rsidR="00C2702E">
              <w:rPr>
                <w:noProof/>
                <w:webHidden/>
              </w:rPr>
              <w:t>26</w:t>
            </w:r>
          </w:hyperlink>
        </w:p>
        <w:p w:rsidR="005567C3" w:rsidRDefault="003A594E" w:rsidP="00641FF0">
          <w:pPr>
            <w:pStyle w:val="1a"/>
            <w:tabs>
              <w:tab w:val="clear" w:pos="10193"/>
              <w:tab w:val="right" w:leader="dot" w:pos="9639"/>
            </w:tabs>
            <w:rPr>
              <w:rFonts w:asciiTheme="minorHAnsi" w:eastAsiaTheme="minorEastAsia" w:hAnsiTheme="minorHAnsi" w:cstheme="minorBidi"/>
              <w:noProof/>
              <w:sz w:val="22"/>
              <w:szCs w:val="22"/>
            </w:rPr>
          </w:pPr>
          <w:hyperlink w:anchor="_Toc125633619" w:history="1">
            <w:r w:rsidR="005567C3" w:rsidRPr="00DA7A78">
              <w:rPr>
                <w:rStyle w:val="af0"/>
                <w:noProof/>
              </w:rPr>
              <w:t xml:space="preserve">3. СОДЕРЖАНИЕ И ТЕМАТИЧЕСКОЕ ПЛАНИРОВАНИЕ </w:t>
            </w:r>
            <w:r w:rsidR="00047179">
              <w:rPr>
                <w:rStyle w:val="af0"/>
                <w:bCs/>
                <w:noProof/>
              </w:rPr>
              <w:t>УЧЕБНОГО ПРЕДМЕТА</w:t>
            </w:r>
            <w:r w:rsidR="00394BF9" w:rsidRPr="00394BF9">
              <w:rPr>
                <w:rStyle w:val="af0"/>
                <w:bCs/>
                <w:noProof/>
              </w:rPr>
              <w:t xml:space="preserve">  </w:t>
            </w:r>
            <w:r w:rsidR="005567C3">
              <w:rPr>
                <w:noProof/>
                <w:webHidden/>
              </w:rPr>
              <w:tab/>
            </w:r>
            <w:r w:rsidR="00F76CE0">
              <w:rPr>
                <w:noProof/>
                <w:webHidden/>
              </w:rPr>
              <w:fldChar w:fldCharType="begin"/>
            </w:r>
            <w:r w:rsidR="005567C3">
              <w:rPr>
                <w:noProof/>
                <w:webHidden/>
              </w:rPr>
              <w:instrText xml:space="preserve"> PAGEREF _Toc125633619 \h </w:instrText>
            </w:r>
            <w:r w:rsidR="00F76CE0">
              <w:rPr>
                <w:noProof/>
                <w:webHidden/>
              </w:rPr>
            </w:r>
            <w:r w:rsidR="00F76CE0">
              <w:rPr>
                <w:noProof/>
                <w:webHidden/>
              </w:rPr>
              <w:fldChar w:fldCharType="separate"/>
            </w:r>
            <w:r w:rsidR="00C2702E">
              <w:rPr>
                <w:noProof/>
                <w:webHidden/>
              </w:rPr>
              <w:t>2</w:t>
            </w:r>
            <w:r w:rsidR="00537EA9">
              <w:rPr>
                <w:noProof/>
                <w:webHidden/>
              </w:rPr>
              <w:t>7</w:t>
            </w:r>
            <w:r w:rsidR="00F76CE0">
              <w:rPr>
                <w:noProof/>
                <w:webHidden/>
              </w:rPr>
              <w:fldChar w:fldCharType="end"/>
            </w:r>
          </w:hyperlink>
        </w:p>
        <w:p w:rsidR="005567C3" w:rsidRDefault="003A594E" w:rsidP="00641FF0">
          <w:pPr>
            <w:pStyle w:val="1a"/>
            <w:tabs>
              <w:tab w:val="clear" w:pos="10193"/>
              <w:tab w:val="right" w:leader="dot" w:pos="9639"/>
            </w:tabs>
            <w:rPr>
              <w:rFonts w:asciiTheme="minorHAnsi" w:eastAsiaTheme="minorEastAsia" w:hAnsiTheme="minorHAnsi" w:cstheme="minorBidi"/>
              <w:noProof/>
              <w:sz w:val="22"/>
              <w:szCs w:val="22"/>
            </w:rPr>
          </w:pPr>
          <w:hyperlink w:anchor="_Toc125633620" w:history="1">
            <w:r w:rsidR="005567C3" w:rsidRPr="00DA7A78">
              <w:rPr>
                <w:rStyle w:val="af0"/>
                <w:noProof/>
              </w:rPr>
              <w:t xml:space="preserve">4. УСЛОВИЯ РЕАЛИЗАЦИИ ПРОГРАММЫ </w:t>
            </w:r>
            <w:r w:rsidR="00047179">
              <w:rPr>
                <w:rStyle w:val="af0"/>
                <w:bCs/>
                <w:noProof/>
              </w:rPr>
              <w:t>УЧЕБНОГО ПРЕДМЕТА</w:t>
            </w:r>
            <w:r w:rsidR="00394BF9">
              <w:rPr>
                <w:rStyle w:val="af0"/>
                <w:bCs/>
                <w:noProof/>
              </w:rPr>
              <w:t xml:space="preserve"> </w:t>
            </w:r>
            <w:r w:rsidR="005567C3">
              <w:rPr>
                <w:noProof/>
                <w:webHidden/>
              </w:rPr>
              <w:tab/>
            </w:r>
            <w:r w:rsidR="00C2702E">
              <w:rPr>
                <w:noProof/>
                <w:webHidden/>
              </w:rPr>
              <w:t>46</w:t>
            </w:r>
          </w:hyperlink>
        </w:p>
        <w:p w:rsidR="005567C3" w:rsidRDefault="003A594E" w:rsidP="00641FF0">
          <w:pPr>
            <w:pStyle w:val="1a"/>
            <w:tabs>
              <w:tab w:val="clear" w:pos="10193"/>
              <w:tab w:val="right" w:leader="dot" w:pos="9639"/>
            </w:tabs>
            <w:rPr>
              <w:rFonts w:asciiTheme="minorHAnsi" w:eastAsiaTheme="minorEastAsia" w:hAnsiTheme="minorHAnsi" w:cstheme="minorBidi"/>
              <w:noProof/>
              <w:sz w:val="22"/>
              <w:szCs w:val="22"/>
            </w:rPr>
          </w:pPr>
          <w:hyperlink w:anchor="_Toc125633621" w:history="1">
            <w:r w:rsidR="005567C3" w:rsidRPr="00DA7A78">
              <w:rPr>
                <w:rStyle w:val="af0"/>
                <w:noProof/>
              </w:rPr>
              <w:t xml:space="preserve">5. КОНТРОЛЬ И ОЦЕНКА РЕЗУЛЬТАТОВ ОСВОЕНИЯ </w:t>
            </w:r>
            <w:r w:rsidR="00047179">
              <w:rPr>
                <w:rStyle w:val="af0"/>
                <w:noProof/>
              </w:rPr>
              <w:t>УЧЕБНОГО ПРЕДМЕТА</w:t>
            </w:r>
            <w:r w:rsidR="00394BF9" w:rsidRPr="00394BF9">
              <w:rPr>
                <w:rStyle w:val="af0"/>
                <w:noProof/>
              </w:rPr>
              <w:t xml:space="preserve">  </w:t>
            </w:r>
            <w:r w:rsidR="005567C3">
              <w:rPr>
                <w:noProof/>
                <w:webHidden/>
              </w:rPr>
              <w:tab/>
            </w:r>
            <w:r w:rsidR="00C2702E">
              <w:rPr>
                <w:noProof/>
                <w:webHidden/>
              </w:rPr>
              <w:t>49</w:t>
            </w:r>
          </w:hyperlink>
        </w:p>
        <w:p w:rsidR="005567C3" w:rsidRDefault="003A594E" w:rsidP="00641FF0">
          <w:pPr>
            <w:pStyle w:val="1a"/>
            <w:tabs>
              <w:tab w:val="clear" w:pos="10193"/>
              <w:tab w:val="right" w:leader="dot" w:pos="9639"/>
            </w:tabs>
            <w:rPr>
              <w:rFonts w:asciiTheme="minorHAnsi" w:eastAsiaTheme="minorEastAsia" w:hAnsiTheme="minorHAnsi" w:cstheme="minorBidi"/>
              <w:noProof/>
              <w:sz w:val="22"/>
              <w:szCs w:val="22"/>
            </w:rPr>
          </w:pPr>
          <w:hyperlink w:anchor="_Toc125633624" w:history="1">
            <w:r w:rsidR="005567C3" w:rsidRPr="00DA7A78">
              <w:rPr>
                <w:rStyle w:val="af0"/>
                <w:noProof/>
              </w:rPr>
              <w:t xml:space="preserve">Приложение </w:t>
            </w:r>
            <w:r w:rsidR="00C2702E">
              <w:rPr>
                <w:rStyle w:val="af0"/>
                <w:noProof/>
              </w:rPr>
              <w:t xml:space="preserve">1. </w:t>
            </w:r>
            <w:r w:rsidR="00C2702E" w:rsidRPr="00C2702E">
              <w:rPr>
                <w:rStyle w:val="af0"/>
                <w:noProof/>
              </w:rPr>
              <w:t>Преемственность образовательных результатов ФГОС СОО (предметных) с образовательными результатами ФГОС СПО</w:t>
            </w:r>
            <w:r w:rsidR="00C2702E" w:rsidRPr="00C2702E">
              <w:rPr>
                <w:rStyle w:val="af0"/>
                <w:noProof/>
              </w:rPr>
              <w:tab/>
              <w:t>53</w:t>
            </w:r>
            <w:r w:rsidR="00C2702E">
              <w:rPr>
                <w:rStyle w:val="af0"/>
                <w:noProof/>
              </w:rPr>
              <w:t xml:space="preserve"> </w:t>
            </w:r>
            <w:r w:rsidR="005567C3">
              <w:rPr>
                <w:noProof/>
                <w:webHidden/>
              </w:rPr>
              <w:tab/>
            </w:r>
          </w:hyperlink>
        </w:p>
        <w:p w:rsidR="00FC7502" w:rsidRPr="003D1818" w:rsidRDefault="00F76CE0">
          <w:pPr>
            <w:pStyle w:val="1a"/>
            <w:rPr>
              <w:rFonts w:ascii="Calibri" w:hAnsi="Calibri" w:cs="Calibri"/>
              <w:color w:val="000000" w:themeColor="text1"/>
              <w:sz w:val="22"/>
              <w:szCs w:val="22"/>
              <w:lang w:val="en-US" w:eastAsia="en-US"/>
            </w:rPr>
          </w:pPr>
          <w:r w:rsidRPr="003D1818">
            <w:rPr>
              <w:rStyle w:val="IndexLink"/>
              <w:color w:val="000000" w:themeColor="text1"/>
            </w:rPr>
            <w:fldChar w:fldCharType="end"/>
          </w:r>
        </w:p>
      </w:sdtContent>
    </w:sdt>
    <w:p w:rsidR="00F47589" w:rsidRDefault="00F47589" w:rsidP="00663AE3">
      <w:pPr>
        <w:jc w:val="both"/>
        <w:rPr>
          <w:color w:val="000000" w:themeColor="text1"/>
        </w:rPr>
      </w:pPr>
    </w:p>
    <w:p w:rsidR="00F47589" w:rsidRDefault="00F47589" w:rsidP="00F47589">
      <w:pPr>
        <w:jc w:val="both"/>
        <w:rPr>
          <w:b/>
          <w:i/>
          <w:color w:val="FF0000"/>
          <w:sz w:val="28"/>
          <w:szCs w:val="28"/>
        </w:rPr>
      </w:pPr>
      <w:r>
        <w:br w:type="page"/>
      </w:r>
    </w:p>
    <w:p w:rsidR="00FC7502" w:rsidRPr="003D1818" w:rsidRDefault="00FC7502" w:rsidP="00663AE3">
      <w:pPr>
        <w:jc w:val="both"/>
        <w:rPr>
          <w:b/>
          <w:i/>
          <w:color w:val="000000" w:themeColor="text1"/>
          <w:sz w:val="28"/>
          <w:szCs w:val="28"/>
        </w:rPr>
      </w:pPr>
    </w:p>
    <w:p w:rsidR="00FC7502" w:rsidRPr="003D1818" w:rsidRDefault="00842FC7">
      <w:pPr>
        <w:pStyle w:val="1"/>
        <w:rPr>
          <w:color w:val="000000" w:themeColor="text1"/>
        </w:rPr>
      </w:pPr>
      <w:bookmarkStart w:id="1" w:name="_Toc125633617"/>
      <w:r w:rsidRPr="003D1818">
        <w:rPr>
          <w:color w:val="000000" w:themeColor="text1"/>
        </w:rPr>
        <w:t>1. ПОЯСНИТЕЛЬНАЯ ЗАПИСКА</w:t>
      </w:r>
      <w:bookmarkEnd w:id="1"/>
    </w:p>
    <w:p w:rsidR="00FC7502" w:rsidRPr="003D1818" w:rsidRDefault="00FC7502">
      <w:pPr>
        <w:ind w:firstLine="720"/>
        <w:jc w:val="both"/>
        <w:rPr>
          <w:color w:val="000000" w:themeColor="text1"/>
          <w:sz w:val="28"/>
          <w:szCs w:val="28"/>
        </w:rPr>
      </w:pPr>
    </w:p>
    <w:p w:rsidR="00AF0198" w:rsidRPr="003E0750" w:rsidRDefault="00842FC7" w:rsidP="00A36E53">
      <w:pPr>
        <w:pStyle w:val="211"/>
        <w:ind w:firstLine="709"/>
        <w:rPr>
          <w:color w:val="000000" w:themeColor="text1"/>
          <w:sz w:val="28"/>
          <w:szCs w:val="28"/>
        </w:rPr>
      </w:pPr>
      <w:r w:rsidRPr="003E0750">
        <w:rPr>
          <w:color w:val="000000" w:themeColor="text1"/>
          <w:sz w:val="28"/>
          <w:szCs w:val="28"/>
        </w:rPr>
        <w:t xml:space="preserve">Программа </w:t>
      </w:r>
      <w:r w:rsidR="00EA75D5">
        <w:rPr>
          <w:color w:val="000000" w:themeColor="text1"/>
          <w:sz w:val="28"/>
          <w:szCs w:val="28"/>
        </w:rPr>
        <w:t>учебного</w:t>
      </w:r>
      <w:r w:rsidR="00394BF9">
        <w:rPr>
          <w:color w:val="000000" w:themeColor="text1"/>
          <w:sz w:val="28"/>
          <w:szCs w:val="28"/>
        </w:rPr>
        <w:t xml:space="preserve"> </w:t>
      </w:r>
      <w:r w:rsidR="00EA75D5">
        <w:rPr>
          <w:color w:val="000000" w:themeColor="text1"/>
          <w:sz w:val="28"/>
          <w:szCs w:val="28"/>
        </w:rPr>
        <w:t>предмета</w:t>
      </w:r>
      <w:r w:rsidRPr="003E0750">
        <w:rPr>
          <w:color w:val="000000" w:themeColor="text1"/>
          <w:sz w:val="28"/>
          <w:szCs w:val="28"/>
        </w:rPr>
        <w:t xml:space="preserve"> </w:t>
      </w:r>
      <w:r w:rsidR="007E4AE8">
        <w:rPr>
          <w:color w:val="000000" w:themeColor="text1"/>
          <w:sz w:val="28"/>
          <w:szCs w:val="28"/>
        </w:rPr>
        <w:t>ОУП.0</w:t>
      </w:r>
      <w:r w:rsidR="00743F62">
        <w:rPr>
          <w:color w:val="000000" w:themeColor="text1"/>
          <w:sz w:val="28"/>
          <w:szCs w:val="28"/>
        </w:rPr>
        <w:t>2</w:t>
      </w:r>
      <w:r w:rsidR="007E4AE8">
        <w:rPr>
          <w:color w:val="000000" w:themeColor="text1"/>
          <w:sz w:val="28"/>
          <w:szCs w:val="28"/>
        </w:rPr>
        <w:t xml:space="preserve"> </w:t>
      </w:r>
      <w:r w:rsidR="00B2158D" w:rsidRPr="003E0750">
        <w:rPr>
          <w:color w:val="000000" w:themeColor="text1"/>
          <w:sz w:val="28"/>
          <w:szCs w:val="28"/>
        </w:rPr>
        <w:t>«</w:t>
      </w:r>
      <w:r w:rsidR="00743F62">
        <w:rPr>
          <w:color w:val="000000" w:themeColor="text1"/>
          <w:sz w:val="28"/>
          <w:szCs w:val="28"/>
        </w:rPr>
        <w:t>Литература</w:t>
      </w:r>
      <w:r w:rsidR="00B2158D" w:rsidRPr="003E0750">
        <w:rPr>
          <w:color w:val="000000" w:themeColor="text1"/>
          <w:sz w:val="28"/>
          <w:szCs w:val="28"/>
        </w:rPr>
        <w:t xml:space="preserve">» </w:t>
      </w:r>
      <w:r w:rsidR="00A36E53" w:rsidRPr="003E0750">
        <w:rPr>
          <w:color w:val="000000" w:themeColor="text1"/>
          <w:sz w:val="28"/>
          <w:szCs w:val="28"/>
        </w:rPr>
        <w:t>разработана на основе</w:t>
      </w:r>
      <w:r w:rsidR="00AF0198" w:rsidRPr="003E0750">
        <w:rPr>
          <w:color w:val="000000" w:themeColor="text1"/>
          <w:sz w:val="28"/>
          <w:szCs w:val="28"/>
        </w:rPr>
        <w:t>:</w:t>
      </w:r>
    </w:p>
    <w:p w:rsidR="00AF0198" w:rsidRPr="003E0750" w:rsidRDefault="00A36E53" w:rsidP="00A36E53">
      <w:pPr>
        <w:pStyle w:val="211"/>
        <w:ind w:firstLine="709"/>
        <w:rPr>
          <w:color w:val="000000" w:themeColor="text1"/>
          <w:sz w:val="28"/>
          <w:szCs w:val="28"/>
        </w:rPr>
      </w:pPr>
      <w:r w:rsidRPr="003E0750">
        <w:rPr>
          <w:color w:val="000000" w:themeColor="text1"/>
          <w:sz w:val="28"/>
          <w:szCs w:val="28"/>
        </w:rPr>
        <w:t>федерального государственного образовательного стандарта среднего общего образования (далее – ФГОС СОО)</w:t>
      </w:r>
      <w:r w:rsidR="00450740" w:rsidRPr="003E0750">
        <w:rPr>
          <w:color w:val="000000" w:themeColor="text1"/>
          <w:sz w:val="28"/>
          <w:szCs w:val="28"/>
        </w:rPr>
        <w:t>;</w:t>
      </w:r>
    </w:p>
    <w:p w:rsidR="00537EA9" w:rsidRDefault="00703F2A" w:rsidP="00AF0A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olor w:val="000000" w:themeColor="text1"/>
          <w:sz w:val="28"/>
          <w:szCs w:val="28"/>
        </w:rPr>
      </w:pPr>
      <w:r w:rsidRPr="00394BF9">
        <w:rPr>
          <w:color w:val="000000" w:themeColor="text1"/>
          <w:sz w:val="28"/>
          <w:szCs w:val="28"/>
        </w:rPr>
        <w:t xml:space="preserve">федерального государственного образовательного стандарта среднего профессионального образования (далее – ФГОС СПО) </w:t>
      </w:r>
      <w:r>
        <w:rPr>
          <w:color w:val="000000" w:themeColor="text1"/>
          <w:sz w:val="28"/>
          <w:szCs w:val="28"/>
        </w:rPr>
        <w:t xml:space="preserve">по </w:t>
      </w:r>
      <w:r w:rsidR="001D5A37" w:rsidRPr="001D5A37">
        <w:rPr>
          <w:color w:val="000000" w:themeColor="text1"/>
          <w:sz w:val="28"/>
          <w:szCs w:val="28"/>
        </w:rPr>
        <w:t xml:space="preserve">специальности </w:t>
      </w:r>
      <w:r w:rsidR="00AF0AED" w:rsidRPr="00AF0AED">
        <w:rPr>
          <w:rFonts w:eastAsia="Calibri"/>
          <w:sz w:val="28"/>
          <w:szCs w:val="28"/>
        </w:rPr>
        <w:t>15.02.18 Технология машиностроения</w:t>
      </w:r>
      <w:r w:rsidR="00AF0AED">
        <w:rPr>
          <w:rFonts w:eastAsia="Calibri"/>
          <w:sz w:val="28"/>
          <w:szCs w:val="28"/>
        </w:rPr>
        <w:t>;</w:t>
      </w:r>
    </w:p>
    <w:p w:rsidR="00703F2A" w:rsidRPr="007E4AE8" w:rsidRDefault="00703F2A" w:rsidP="00A36E53">
      <w:pPr>
        <w:pStyle w:val="211"/>
        <w:ind w:firstLine="709"/>
        <w:rPr>
          <w:color w:val="000000" w:themeColor="text1"/>
          <w:sz w:val="28"/>
          <w:szCs w:val="28"/>
        </w:rPr>
      </w:pPr>
      <w:r w:rsidRPr="007E4AE8">
        <w:rPr>
          <w:color w:val="000000" w:themeColor="text1"/>
          <w:sz w:val="28"/>
          <w:szCs w:val="28"/>
        </w:rPr>
        <w:t>федеральной образовательной программы среднего общего образования;</w:t>
      </w:r>
    </w:p>
    <w:p w:rsidR="00537EA9" w:rsidRPr="007E4AE8" w:rsidRDefault="00537EA9" w:rsidP="00450740">
      <w:pPr>
        <w:pStyle w:val="211"/>
        <w:ind w:firstLine="709"/>
        <w:rPr>
          <w:color w:val="000000" w:themeColor="text1"/>
          <w:sz w:val="28"/>
          <w:szCs w:val="28"/>
        </w:rPr>
      </w:pPr>
      <w:r w:rsidRPr="007E4AE8">
        <w:rPr>
          <w:color w:val="000000" w:themeColor="text1"/>
          <w:sz w:val="28"/>
          <w:szCs w:val="28"/>
        </w:rPr>
        <w:t xml:space="preserve">примерной рабочей программы </w:t>
      </w:r>
      <w:r w:rsidR="00EA75D5" w:rsidRPr="007E4AE8">
        <w:rPr>
          <w:color w:val="000000" w:themeColor="text1"/>
          <w:sz w:val="28"/>
          <w:szCs w:val="28"/>
        </w:rPr>
        <w:t>учебного предмета</w:t>
      </w:r>
      <w:r w:rsidRPr="007E4AE8">
        <w:rPr>
          <w:color w:val="000000" w:themeColor="text1"/>
          <w:sz w:val="28"/>
          <w:szCs w:val="28"/>
        </w:rPr>
        <w:t xml:space="preserve"> «</w:t>
      </w:r>
      <w:r w:rsidR="00743F62">
        <w:rPr>
          <w:color w:val="000000" w:themeColor="text1"/>
          <w:sz w:val="28"/>
          <w:szCs w:val="28"/>
        </w:rPr>
        <w:t>Литература</w:t>
      </w:r>
      <w:r w:rsidR="00F11107" w:rsidRPr="007E4AE8">
        <w:rPr>
          <w:color w:val="000000" w:themeColor="text1"/>
          <w:sz w:val="28"/>
          <w:szCs w:val="28"/>
        </w:rPr>
        <w:t xml:space="preserve">» </w:t>
      </w:r>
      <w:r w:rsidRPr="007E4AE8">
        <w:rPr>
          <w:color w:val="000000" w:themeColor="text1"/>
          <w:sz w:val="28"/>
          <w:szCs w:val="28"/>
        </w:rPr>
        <w:t>для профессиональных образовательных организаций (базовый уровень</w:t>
      </w:r>
      <w:r w:rsidR="00E37BB2" w:rsidRPr="007E4AE8">
        <w:rPr>
          <w:color w:val="000000" w:themeColor="text1"/>
          <w:sz w:val="28"/>
          <w:szCs w:val="28"/>
        </w:rPr>
        <w:t>)</w:t>
      </w:r>
      <w:r w:rsidRPr="007E4AE8">
        <w:rPr>
          <w:color w:val="000000" w:themeColor="text1"/>
          <w:sz w:val="28"/>
          <w:szCs w:val="28"/>
        </w:rPr>
        <w:t>;</w:t>
      </w:r>
    </w:p>
    <w:p w:rsidR="003A486B" w:rsidRPr="003E0750" w:rsidRDefault="00450740" w:rsidP="00A36E53">
      <w:pPr>
        <w:pStyle w:val="211"/>
        <w:ind w:firstLine="709"/>
        <w:rPr>
          <w:color w:val="000000" w:themeColor="text1"/>
          <w:sz w:val="28"/>
          <w:szCs w:val="28"/>
        </w:rPr>
      </w:pPr>
      <w:r w:rsidRPr="003E0750">
        <w:rPr>
          <w:color w:val="000000" w:themeColor="text1"/>
          <w:sz w:val="28"/>
          <w:szCs w:val="28"/>
        </w:rPr>
        <w:t xml:space="preserve">учебного плана по </w:t>
      </w:r>
      <w:r w:rsidR="001D5A37" w:rsidRPr="001D5A37">
        <w:rPr>
          <w:color w:val="000000" w:themeColor="text1"/>
          <w:sz w:val="28"/>
          <w:szCs w:val="28"/>
        </w:rPr>
        <w:t xml:space="preserve">специальности </w:t>
      </w:r>
      <w:r w:rsidR="00AF0AED" w:rsidRPr="00AF0AED">
        <w:rPr>
          <w:rFonts w:eastAsia="Calibri"/>
          <w:sz w:val="28"/>
          <w:szCs w:val="28"/>
        </w:rPr>
        <w:t>15.02.18 Технология машиностроения</w:t>
      </w:r>
      <w:r w:rsidR="003A486B" w:rsidRPr="003E0750">
        <w:rPr>
          <w:color w:val="000000" w:themeColor="text1"/>
          <w:sz w:val="28"/>
          <w:szCs w:val="28"/>
        </w:rPr>
        <w:t>;</w:t>
      </w:r>
    </w:p>
    <w:p w:rsidR="00F11107" w:rsidRDefault="00450740" w:rsidP="00F11107">
      <w:pPr>
        <w:pStyle w:val="211"/>
        <w:ind w:firstLine="709"/>
        <w:rPr>
          <w:color w:val="000000" w:themeColor="text1"/>
          <w:sz w:val="28"/>
          <w:szCs w:val="28"/>
        </w:rPr>
      </w:pPr>
      <w:r w:rsidRPr="003E0750">
        <w:rPr>
          <w:color w:val="000000" w:themeColor="text1"/>
          <w:sz w:val="28"/>
          <w:szCs w:val="28"/>
        </w:rPr>
        <w:t xml:space="preserve">рабочей программы воспитания по </w:t>
      </w:r>
      <w:r w:rsidR="001D5A37" w:rsidRPr="001D5A37">
        <w:rPr>
          <w:color w:val="000000" w:themeColor="text1"/>
          <w:sz w:val="28"/>
          <w:szCs w:val="28"/>
        </w:rPr>
        <w:t xml:space="preserve">специальности </w:t>
      </w:r>
      <w:r w:rsidR="00AF0AED" w:rsidRPr="00AF0AED">
        <w:rPr>
          <w:rFonts w:eastAsia="Calibri"/>
          <w:sz w:val="28"/>
          <w:szCs w:val="28"/>
        </w:rPr>
        <w:t>15.02.18 Технология машиностроения</w:t>
      </w:r>
      <w:r w:rsidR="00F11107" w:rsidRPr="00394BF9">
        <w:rPr>
          <w:color w:val="000000" w:themeColor="text1"/>
          <w:sz w:val="28"/>
          <w:szCs w:val="28"/>
        </w:rPr>
        <w:t>;</w:t>
      </w:r>
    </w:p>
    <w:p w:rsidR="003F6923" w:rsidRPr="007E4AE8" w:rsidRDefault="00B2158D" w:rsidP="00B2158D">
      <w:pPr>
        <w:pStyle w:val="211"/>
        <w:ind w:firstLine="709"/>
        <w:rPr>
          <w:sz w:val="28"/>
          <w:szCs w:val="28"/>
        </w:rPr>
      </w:pPr>
      <w:r w:rsidRPr="007E4AE8">
        <w:rPr>
          <w:sz w:val="28"/>
          <w:szCs w:val="28"/>
        </w:rPr>
        <w:t xml:space="preserve">Программа </w:t>
      </w:r>
      <w:r w:rsidR="00EA75D5" w:rsidRPr="007E4AE8">
        <w:rPr>
          <w:sz w:val="28"/>
          <w:szCs w:val="28"/>
        </w:rPr>
        <w:t>учебного предмета</w:t>
      </w:r>
      <w:r w:rsidR="00394BF9" w:rsidRPr="007E4AE8">
        <w:rPr>
          <w:sz w:val="28"/>
          <w:szCs w:val="28"/>
        </w:rPr>
        <w:t xml:space="preserve"> </w:t>
      </w:r>
      <w:r w:rsidRPr="007E4AE8">
        <w:rPr>
          <w:sz w:val="28"/>
          <w:szCs w:val="28"/>
        </w:rPr>
        <w:t>«</w:t>
      </w:r>
      <w:r w:rsidR="00743F62">
        <w:rPr>
          <w:sz w:val="28"/>
          <w:szCs w:val="28"/>
        </w:rPr>
        <w:t>Литература</w:t>
      </w:r>
      <w:r w:rsidRPr="007E4AE8">
        <w:rPr>
          <w:sz w:val="28"/>
          <w:szCs w:val="28"/>
        </w:rPr>
        <w:t>» разработана в соответствии с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утвержденной распоряжением Министерства просвещения Российской Федерации от 30.04.2021 № Р-98,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30.08.2021 № 05-1136 «О направлении методик преподавания»</w:t>
      </w:r>
      <w:r w:rsidR="00BF362E" w:rsidRPr="007E4AE8">
        <w:rPr>
          <w:sz w:val="28"/>
          <w:szCs w:val="28"/>
        </w:rPr>
        <w:t xml:space="preserve">,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01.03.2023 № 05-592 «О </w:t>
      </w:r>
      <w:r w:rsidR="00B05E56" w:rsidRPr="007E4AE8">
        <w:rPr>
          <w:rFonts w:eastAsia="DejaVu Sans"/>
          <w:sz w:val="28"/>
          <w:szCs w:val="28"/>
          <w:lang w:eastAsia="zh-CN"/>
        </w:rPr>
        <w:t>направлении рекомендаций</w:t>
      </w:r>
      <w:r w:rsidR="00BF362E" w:rsidRPr="007E4AE8">
        <w:rPr>
          <w:sz w:val="28"/>
          <w:szCs w:val="28"/>
        </w:rPr>
        <w:t>»</w:t>
      </w:r>
      <w:r w:rsidR="003F6923" w:rsidRPr="007E4AE8">
        <w:rPr>
          <w:sz w:val="28"/>
          <w:szCs w:val="28"/>
        </w:rPr>
        <w:t>.</w:t>
      </w:r>
    </w:p>
    <w:p w:rsidR="00B2158D" w:rsidRPr="003E0750" w:rsidRDefault="003F6923" w:rsidP="00B2158D">
      <w:pPr>
        <w:pStyle w:val="211"/>
        <w:ind w:firstLine="709"/>
        <w:rPr>
          <w:color w:val="000000" w:themeColor="text1"/>
          <w:sz w:val="28"/>
          <w:szCs w:val="28"/>
        </w:rPr>
      </w:pPr>
      <w:r w:rsidRPr="003E0750">
        <w:rPr>
          <w:color w:val="000000" w:themeColor="text1"/>
          <w:sz w:val="28"/>
          <w:szCs w:val="28"/>
        </w:rPr>
        <w:t>С</w:t>
      </w:r>
      <w:r w:rsidR="00B2158D" w:rsidRPr="003E0750">
        <w:rPr>
          <w:color w:val="000000" w:themeColor="text1"/>
          <w:sz w:val="28"/>
          <w:szCs w:val="28"/>
        </w:rPr>
        <w:t xml:space="preserve">одержание рабочей программы по </w:t>
      </w:r>
      <w:r w:rsidR="00EA75D5">
        <w:rPr>
          <w:color w:val="000000" w:themeColor="text1"/>
          <w:sz w:val="28"/>
          <w:szCs w:val="28"/>
        </w:rPr>
        <w:t>учебному предмету</w:t>
      </w:r>
      <w:r w:rsidR="00B2158D" w:rsidRPr="003E0750">
        <w:rPr>
          <w:color w:val="000000" w:themeColor="text1"/>
          <w:sz w:val="28"/>
          <w:szCs w:val="28"/>
        </w:rPr>
        <w:t xml:space="preserve"> </w:t>
      </w:r>
      <w:r w:rsidR="007E4AE8">
        <w:rPr>
          <w:color w:val="000000" w:themeColor="text1"/>
          <w:sz w:val="28"/>
          <w:szCs w:val="28"/>
        </w:rPr>
        <w:t>ОУП.0</w:t>
      </w:r>
      <w:r w:rsidR="00743F62">
        <w:rPr>
          <w:color w:val="000000" w:themeColor="text1"/>
          <w:sz w:val="28"/>
          <w:szCs w:val="28"/>
        </w:rPr>
        <w:t>2</w:t>
      </w:r>
      <w:r w:rsidR="00B2158D" w:rsidRPr="003E0750">
        <w:rPr>
          <w:color w:val="000000" w:themeColor="text1"/>
          <w:sz w:val="28"/>
          <w:szCs w:val="28"/>
        </w:rPr>
        <w:t>«</w:t>
      </w:r>
      <w:r w:rsidR="00743F62">
        <w:rPr>
          <w:color w:val="000000" w:themeColor="text1"/>
          <w:sz w:val="28"/>
          <w:szCs w:val="28"/>
        </w:rPr>
        <w:t>Литература</w:t>
      </w:r>
      <w:r w:rsidR="00B2158D" w:rsidRPr="003E0750">
        <w:rPr>
          <w:color w:val="000000" w:themeColor="text1"/>
          <w:sz w:val="28"/>
          <w:szCs w:val="28"/>
        </w:rPr>
        <w:t>» разработано на основе:</w:t>
      </w:r>
    </w:p>
    <w:p w:rsidR="00B2158D" w:rsidRPr="003E0750" w:rsidRDefault="00B2158D" w:rsidP="00B2158D">
      <w:pPr>
        <w:pStyle w:val="211"/>
        <w:ind w:firstLine="709"/>
        <w:rPr>
          <w:color w:val="000000" w:themeColor="text1"/>
          <w:sz w:val="28"/>
          <w:szCs w:val="28"/>
        </w:rPr>
      </w:pPr>
      <w:r w:rsidRPr="003E0750">
        <w:rPr>
          <w:color w:val="000000" w:themeColor="text1"/>
          <w:sz w:val="28"/>
          <w:szCs w:val="28"/>
        </w:rPr>
        <w:t>синхронизации образовательных результатов ФГОС СОО (личностных, предметных, метапредметных) и ФГОС СПО (ОК, ПК) с учетом профильной направленности специальности;</w:t>
      </w:r>
    </w:p>
    <w:p w:rsidR="00B2158D" w:rsidRDefault="00B2158D" w:rsidP="00B2158D">
      <w:pPr>
        <w:pStyle w:val="211"/>
        <w:ind w:firstLine="709"/>
        <w:rPr>
          <w:color w:val="000000" w:themeColor="text1"/>
          <w:sz w:val="28"/>
          <w:szCs w:val="28"/>
        </w:rPr>
      </w:pPr>
      <w:r w:rsidRPr="003E0750">
        <w:rPr>
          <w:color w:val="000000" w:themeColor="text1"/>
          <w:sz w:val="28"/>
          <w:szCs w:val="28"/>
        </w:rPr>
        <w:t xml:space="preserve">интеграции и преемственности содержания по </w:t>
      </w:r>
      <w:r w:rsidR="00EA75D5">
        <w:rPr>
          <w:color w:val="000000" w:themeColor="text1"/>
          <w:sz w:val="28"/>
          <w:szCs w:val="28"/>
        </w:rPr>
        <w:t>учебному предмету</w:t>
      </w:r>
      <w:r w:rsidRPr="003E0750">
        <w:rPr>
          <w:color w:val="000000" w:themeColor="text1"/>
          <w:sz w:val="28"/>
          <w:szCs w:val="28"/>
        </w:rPr>
        <w:t xml:space="preserve"> «</w:t>
      </w:r>
      <w:r w:rsidR="00743F62">
        <w:rPr>
          <w:color w:val="000000" w:themeColor="text1"/>
          <w:sz w:val="28"/>
          <w:szCs w:val="28"/>
        </w:rPr>
        <w:t>Литература</w:t>
      </w:r>
      <w:r w:rsidRPr="003E0750">
        <w:rPr>
          <w:color w:val="000000" w:themeColor="text1"/>
          <w:sz w:val="28"/>
          <w:szCs w:val="28"/>
        </w:rPr>
        <w:t>» и содержания учебных дисциплин, профессиональных модулей ФГОС СПО</w:t>
      </w:r>
      <w:r w:rsidR="00B155F4" w:rsidRPr="003E0750">
        <w:rPr>
          <w:color w:val="000000" w:themeColor="text1"/>
          <w:sz w:val="28"/>
          <w:szCs w:val="28"/>
        </w:rPr>
        <w:t>.</w:t>
      </w:r>
    </w:p>
    <w:p w:rsidR="00EA75D5" w:rsidRDefault="00EA75D5" w:rsidP="00B2158D">
      <w:pPr>
        <w:pStyle w:val="211"/>
        <w:ind w:firstLine="709"/>
        <w:rPr>
          <w:color w:val="000000" w:themeColor="text1"/>
          <w:sz w:val="28"/>
          <w:szCs w:val="28"/>
        </w:rPr>
      </w:pPr>
    </w:p>
    <w:p w:rsidR="007E4AE8" w:rsidRDefault="007E4AE8" w:rsidP="00B2158D">
      <w:pPr>
        <w:pStyle w:val="211"/>
        <w:ind w:firstLine="709"/>
        <w:rPr>
          <w:color w:val="000000" w:themeColor="text1"/>
          <w:sz w:val="28"/>
          <w:szCs w:val="28"/>
        </w:rPr>
      </w:pPr>
    </w:p>
    <w:p w:rsidR="007E4AE8" w:rsidRDefault="007E4AE8" w:rsidP="00B2158D">
      <w:pPr>
        <w:pStyle w:val="211"/>
        <w:ind w:firstLine="709"/>
        <w:rPr>
          <w:color w:val="000000" w:themeColor="text1"/>
          <w:sz w:val="28"/>
          <w:szCs w:val="28"/>
        </w:rPr>
      </w:pPr>
    </w:p>
    <w:p w:rsidR="007E4AE8" w:rsidRDefault="007E4AE8" w:rsidP="00B2158D">
      <w:pPr>
        <w:pStyle w:val="211"/>
        <w:ind w:firstLine="709"/>
        <w:rPr>
          <w:color w:val="000000" w:themeColor="text1"/>
          <w:sz w:val="28"/>
          <w:szCs w:val="28"/>
        </w:rPr>
      </w:pPr>
    </w:p>
    <w:p w:rsidR="00EA75D5" w:rsidRDefault="00EA75D5" w:rsidP="00B2158D">
      <w:pPr>
        <w:pStyle w:val="211"/>
        <w:ind w:firstLine="709"/>
        <w:rPr>
          <w:color w:val="000000" w:themeColor="text1"/>
          <w:sz w:val="28"/>
          <w:szCs w:val="28"/>
        </w:rPr>
      </w:pPr>
    </w:p>
    <w:p w:rsidR="00AF0AED" w:rsidRPr="003E0750" w:rsidRDefault="00AF0AED" w:rsidP="00B2158D">
      <w:pPr>
        <w:pStyle w:val="211"/>
        <w:ind w:firstLine="709"/>
        <w:rPr>
          <w:color w:val="000000" w:themeColor="text1"/>
          <w:sz w:val="28"/>
          <w:szCs w:val="28"/>
        </w:rPr>
      </w:pPr>
    </w:p>
    <w:p w:rsidR="00B155F4" w:rsidRPr="003E0750" w:rsidRDefault="00B155F4" w:rsidP="00B2158D">
      <w:pPr>
        <w:pStyle w:val="211"/>
        <w:ind w:firstLine="709"/>
        <w:rPr>
          <w:color w:val="000000" w:themeColor="text1"/>
          <w:sz w:val="28"/>
          <w:szCs w:val="28"/>
        </w:rPr>
      </w:pPr>
    </w:p>
    <w:p w:rsidR="00B155F4" w:rsidRPr="003D1818" w:rsidRDefault="00B155F4" w:rsidP="00527E3C">
      <w:pPr>
        <w:pStyle w:val="211"/>
        <w:numPr>
          <w:ilvl w:val="1"/>
          <w:numId w:val="2"/>
        </w:numPr>
        <w:rPr>
          <w:b/>
          <w:color w:val="000000" w:themeColor="text1"/>
          <w:sz w:val="28"/>
          <w:szCs w:val="28"/>
        </w:rPr>
      </w:pPr>
      <w:r w:rsidRPr="003D1818">
        <w:rPr>
          <w:b/>
          <w:color w:val="000000" w:themeColor="text1"/>
          <w:sz w:val="28"/>
          <w:szCs w:val="28"/>
        </w:rPr>
        <w:lastRenderedPageBreak/>
        <w:t xml:space="preserve">Место </w:t>
      </w:r>
      <w:r w:rsidR="00EA75D5">
        <w:rPr>
          <w:b/>
          <w:color w:val="000000" w:themeColor="text1"/>
          <w:sz w:val="28"/>
          <w:szCs w:val="28"/>
        </w:rPr>
        <w:t>учебного предмета</w:t>
      </w:r>
      <w:r w:rsidR="00394BF9" w:rsidRPr="00394BF9">
        <w:rPr>
          <w:b/>
          <w:color w:val="000000" w:themeColor="text1"/>
          <w:sz w:val="28"/>
          <w:szCs w:val="28"/>
        </w:rPr>
        <w:t xml:space="preserve"> </w:t>
      </w:r>
      <w:r w:rsidRPr="003D1818">
        <w:rPr>
          <w:b/>
          <w:color w:val="000000" w:themeColor="text1"/>
          <w:sz w:val="28"/>
          <w:szCs w:val="28"/>
        </w:rPr>
        <w:t xml:space="preserve">в структуре основной </w:t>
      </w:r>
      <w:r w:rsidR="00330126" w:rsidRPr="003D1818">
        <w:rPr>
          <w:b/>
          <w:color w:val="000000" w:themeColor="text1"/>
          <w:sz w:val="28"/>
          <w:szCs w:val="28"/>
        </w:rPr>
        <w:t>о</w:t>
      </w:r>
      <w:r w:rsidRPr="003D1818">
        <w:rPr>
          <w:b/>
          <w:color w:val="000000" w:themeColor="text1"/>
          <w:sz w:val="28"/>
          <w:szCs w:val="28"/>
        </w:rPr>
        <w:t xml:space="preserve">бразовательной программы: </w:t>
      </w:r>
      <w:r w:rsidRPr="003D1818">
        <w:rPr>
          <w:b/>
          <w:color w:val="000000" w:themeColor="text1"/>
          <w:sz w:val="28"/>
          <w:szCs w:val="28"/>
        </w:rPr>
        <w:tab/>
      </w:r>
    </w:p>
    <w:p w:rsidR="00330126" w:rsidRPr="003D1818" w:rsidRDefault="00330126" w:rsidP="00B155F4">
      <w:pPr>
        <w:pStyle w:val="211"/>
        <w:ind w:firstLine="709"/>
        <w:rPr>
          <w:color w:val="000000" w:themeColor="text1"/>
          <w:sz w:val="28"/>
          <w:szCs w:val="28"/>
        </w:rPr>
      </w:pPr>
    </w:p>
    <w:p w:rsidR="00217071" w:rsidRPr="003D1818" w:rsidRDefault="00EA75D5" w:rsidP="00C00ED5">
      <w:pPr>
        <w:pStyle w:val="211"/>
        <w:ind w:firstLine="709"/>
        <w:rPr>
          <w:color w:val="000000" w:themeColor="text1"/>
          <w:sz w:val="28"/>
          <w:szCs w:val="28"/>
        </w:rPr>
      </w:pPr>
      <w:r>
        <w:rPr>
          <w:color w:val="000000" w:themeColor="text1"/>
          <w:sz w:val="28"/>
          <w:szCs w:val="28"/>
        </w:rPr>
        <w:t>Учебный предмет</w:t>
      </w:r>
      <w:r w:rsidR="009F017E" w:rsidRPr="009F017E">
        <w:rPr>
          <w:color w:val="000000" w:themeColor="text1"/>
          <w:sz w:val="28"/>
          <w:szCs w:val="28"/>
        </w:rPr>
        <w:t xml:space="preserve"> </w:t>
      </w:r>
      <w:r w:rsidR="007E4AE8">
        <w:rPr>
          <w:color w:val="000000" w:themeColor="text1"/>
          <w:sz w:val="28"/>
          <w:szCs w:val="28"/>
        </w:rPr>
        <w:t>ОУП.0</w:t>
      </w:r>
      <w:r w:rsidR="00743F62">
        <w:rPr>
          <w:color w:val="000000" w:themeColor="text1"/>
          <w:sz w:val="28"/>
          <w:szCs w:val="28"/>
        </w:rPr>
        <w:t>2</w:t>
      </w:r>
      <w:r w:rsidR="007E4AE8">
        <w:rPr>
          <w:color w:val="000000" w:themeColor="text1"/>
          <w:sz w:val="28"/>
          <w:szCs w:val="28"/>
        </w:rPr>
        <w:t xml:space="preserve"> </w:t>
      </w:r>
      <w:r w:rsidR="00B155F4" w:rsidRPr="009F017E">
        <w:rPr>
          <w:color w:val="000000" w:themeColor="text1"/>
          <w:sz w:val="28"/>
          <w:szCs w:val="28"/>
        </w:rPr>
        <w:t>«</w:t>
      </w:r>
      <w:r w:rsidR="00743F62">
        <w:rPr>
          <w:color w:val="000000" w:themeColor="text1"/>
          <w:sz w:val="28"/>
          <w:szCs w:val="28"/>
        </w:rPr>
        <w:t>Литература</w:t>
      </w:r>
      <w:r w:rsidR="00B155F4" w:rsidRPr="009F017E">
        <w:rPr>
          <w:color w:val="000000" w:themeColor="text1"/>
          <w:sz w:val="28"/>
          <w:szCs w:val="28"/>
        </w:rPr>
        <w:t xml:space="preserve">» </w:t>
      </w:r>
      <w:r w:rsidR="00217071" w:rsidRPr="009F017E">
        <w:rPr>
          <w:color w:val="000000" w:themeColor="text1"/>
          <w:sz w:val="28"/>
          <w:szCs w:val="28"/>
        </w:rPr>
        <w:t>является обязательной частью общеобразовательного цикла</w:t>
      </w:r>
      <w:r w:rsidR="00217071">
        <w:rPr>
          <w:color w:val="000000" w:themeColor="text1"/>
          <w:sz w:val="28"/>
          <w:szCs w:val="28"/>
        </w:rPr>
        <w:t xml:space="preserve"> </w:t>
      </w:r>
      <w:r w:rsidR="00217071" w:rsidRPr="003D1818">
        <w:rPr>
          <w:color w:val="000000" w:themeColor="text1"/>
          <w:sz w:val="28"/>
          <w:szCs w:val="28"/>
        </w:rPr>
        <w:t>образовательной программы среднего профессионального образования (далее – ООП СПО) по</w:t>
      </w:r>
      <w:r w:rsidR="00217071">
        <w:rPr>
          <w:color w:val="000000" w:themeColor="text1"/>
          <w:sz w:val="28"/>
          <w:szCs w:val="28"/>
        </w:rPr>
        <w:t xml:space="preserve"> </w:t>
      </w:r>
      <w:r w:rsidR="001D5A37" w:rsidRPr="001D5A37">
        <w:rPr>
          <w:color w:val="000000" w:themeColor="text1"/>
          <w:sz w:val="28"/>
          <w:szCs w:val="28"/>
        </w:rPr>
        <w:t xml:space="preserve">специальности </w:t>
      </w:r>
      <w:r w:rsidR="00AF0AED" w:rsidRPr="00AF0AED">
        <w:rPr>
          <w:rFonts w:eastAsia="Calibri"/>
          <w:sz w:val="28"/>
          <w:szCs w:val="28"/>
        </w:rPr>
        <w:t>15.02.18 Технология машиностроения</w:t>
      </w:r>
      <w:r w:rsidR="00AF0AED" w:rsidRPr="001D5A37">
        <w:rPr>
          <w:rFonts w:eastAsia="Calibri"/>
          <w:sz w:val="28"/>
          <w:szCs w:val="28"/>
        </w:rPr>
        <w:t xml:space="preserve"> </w:t>
      </w:r>
      <w:r w:rsidR="00217071" w:rsidRPr="003D1818">
        <w:rPr>
          <w:color w:val="000000" w:themeColor="text1"/>
          <w:sz w:val="28"/>
          <w:szCs w:val="28"/>
        </w:rPr>
        <w:t>на базе основного общего образования с получением среднего общего образования.</w:t>
      </w:r>
    </w:p>
    <w:p w:rsidR="00B155F4" w:rsidRPr="003D1818" w:rsidRDefault="00B155F4" w:rsidP="001D5A37">
      <w:pPr>
        <w:pStyle w:val="211"/>
        <w:ind w:firstLine="709"/>
        <w:rPr>
          <w:color w:val="000000" w:themeColor="text1"/>
          <w:sz w:val="28"/>
          <w:szCs w:val="28"/>
        </w:rPr>
      </w:pPr>
      <w:r w:rsidRPr="003D1818">
        <w:rPr>
          <w:color w:val="000000" w:themeColor="text1"/>
          <w:sz w:val="28"/>
          <w:szCs w:val="28"/>
        </w:rPr>
        <w:t xml:space="preserve">На изучение </w:t>
      </w:r>
      <w:r w:rsidR="005E122C">
        <w:rPr>
          <w:color w:val="000000" w:themeColor="text1"/>
          <w:sz w:val="28"/>
          <w:szCs w:val="28"/>
        </w:rPr>
        <w:t>учебного предмета</w:t>
      </w:r>
      <w:r w:rsidRPr="003D1818">
        <w:rPr>
          <w:color w:val="000000" w:themeColor="text1"/>
          <w:sz w:val="28"/>
          <w:szCs w:val="28"/>
        </w:rPr>
        <w:t xml:space="preserve"> </w:t>
      </w:r>
      <w:r w:rsidR="003F2A02">
        <w:rPr>
          <w:color w:val="000000" w:themeColor="text1"/>
          <w:sz w:val="28"/>
          <w:szCs w:val="28"/>
        </w:rPr>
        <w:t>ОУП.0</w:t>
      </w:r>
      <w:r w:rsidR="00743F62">
        <w:rPr>
          <w:color w:val="000000" w:themeColor="text1"/>
          <w:sz w:val="28"/>
          <w:szCs w:val="28"/>
        </w:rPr>
        <w:t>2</w:t>
      </w:r>
      <w:r w:rsidR="003F2A02">
        <w:rPr>
          <w:color w:val="000000" w:themeColor="text1"/>
          <w:sz w:val="28"/>
          <w:szCs w:val="28"/>
        </w:rPr>
        <w:t xml:space="preserve"> </w:t>
      </w:r>
      <w:r w:rsidRPr="003D1818">
        <w:rPr>
          <w:color w:val="000000" w:themeColor="text1"/>
          <w:sz w:val="28"/>
          <w:szCs w:val="28"/>
        </w:rPr>
        <w:t>«</w:t>
      </w:r>
      <w:r w:rsidR="00743F62">
        <w:rPr>
          <w:color w:val="000000" w:themeColor="text1"/>
          <w:sz w:val="28"/>
          <w:szCs w:val="28"/>
        </w:rPr>
        <w:t>Литература</w:t>
      </w:r>
      <w:r w:rsidRPr="003D1818">
        <w:rPr>
          <w:color w:val="000000" w:themeColor="text1"/>
          <w:sz w:val="28"/>
          <w:szCs w:val="28"/>
        </w:rPr>
        <w:t>»</w:t>
      </w:r>
      <w:r w:rsidRPr="003D1818">
        <w:rPr>
          <w:b/>
          <w:color w:val="000000" w:themeColor="text1"/>
          <w:sz w:val="28"/>
          <w:szCs w:val="28"/>
        </w:rPr>
        <w:t xml:space="preserve"> </w:t>
      </w:r>
      <w:r w:rsidRPr="003D1818">
        <w:rPr>
          <w:color w:val="000000" w:themeColor="text1"/>
          <w:sz w:val="28"/>
          <w:szCs w:val="28"/>
        </w:rPr>
        <w:t xml:space="preserve">по </w:t>
      </w:r>
      <w:r w:rsidR="001D5A37" w:rsidRPr="001D5A37">
        <w:rPr>
          <w:color w:val="000000" w:themeColor="text1"/>
          <w:sz w:val="28"/>
          <w:szCs w:val="28"/>
        </w:rPr>
        <w:t xml:space="preserve">специальности </w:t>
      </w:r>
      <w:r w:rsidR="00AF0AED" w:rsidRPr="00AF0AED">
        <w:rPr>
          <w:rFonts w:eastAsia="Calibri"/>
          <w:sz w:val="28"/>
          <w:szCs w:val="28"/>
        </w:rPr>
        <w:t>15.02.18 Технология машиностроения</w:t>
      </w:r>
      <w:r w:rsidR="00AF0AED" w:rsidRPr="001D5A37">
        <w:rPr>
          <w:rFonts w:eastAsia="Calibri"/>
          <w:sz w:val="28"/>
          <w:szCs w:val="28"/>
        </w:rPr>
        <w:t xml:space="preserve"> </w:t>
      </w:r>
      <w:r w:rsidRPr="003D1818">
        <w:rPr>
          <w:color w:val="000000" w:themeColor="text1"/>
          <w:sz w:val="28"/>
          <w:szCs w:val="28"/>
        </w:rPr>
        <w:t xml:space="preserve">отводится </w:t>
      </w:r>
      <w:r w:rsidR="00F11107">
        <w:rPr>
          <w:color w:val="000000" w:themeColor="text1"/>
          <w:sz w:val="28"/>
          <w:szCs w:val="28"/>
        </w:rPr>
        <w:t xml:space="preserve"> </w:t>
      </w:r>
      <w:r w:rsidR="00743F62">
        <w:rPr>
          <w:color w:val="000000" w:themeColor="text1"/>
          <w:sz w:val="28"/>
          <w:szCs w:val="28"/>
        </w:rPr>
        <w:t>100</w:t>
      </w:r>
      <w:r w:rsidR="003F2A02">
        <w:rPr>
          <w:color w:val="000000" w:themeColor="text1"/>
          <w:sz w:val="28"/>
          <w:szCs w:val="28"/>
        </w:rPr>
        <w:t xml:space="preserve"> часов </w:t>
      </w:r>
      <w:r w:rsidRPr="003D1818">
        <w:rPr>
          <w:color w:val="000000" w:themeColor="text1"/>
          <w:sz w:val="28"/>
          <w:szCs w:val="28"/>
        </w:rPr>
        <w:t>в соответствии с учебным планом</w:t>
      </w:r>
      <w:r w:rsidR="003F2A02">
        <w:rPr>
          <w:color w:val="000000" w:themeColor="text1"/>
          <w:sz w:val="28"/>
          <w:szCs w:val="28"/>
        </w:rPr>
        <w:t xml:space="preserve">. </w:t>
      </w:r>
    </w:p>
    <w:p w:rsidR="001D5A37" w:rsidRPr="001D5A37" w:rsidRDefault="00B155F4" w:rsidP="001D5A37">
      <w:pPr>
        <w:pStyle w:val="211"/>
        <w:ind w:firstLine="709"/>
        <w:rPr>
          <w:color w:val="000000" w:themeColor="text1"/>
          <w:sz w:val="28"/>
          <w:szCs w:val="28"/>
        </w:rPr>
      </w:pPr>
      <w:r w:rsidRPr="00103ABC">
        <w:rPr>
          <w:color w:val="000000" w:themeColor="text1"/>
          <w:sz w:val="28"/>
          <w:szCs w:val="28"/>
        </w:rPr>
        <w:t>В программе теоретические сведения до</w:t>
      </w:r>
      <w:r w:rsidR="0095714B" w:rsidRPr="00103ABC">
        <w:rPr>
          <w:color w:val="000000" w:themeColor="text1"/>
          <w:sz w:val="28"/>
          <w:szCs w:val="28"/>
        </w:rPr>
        <w:t xml:space="preserve">полняются </w:t>
      </w:r>
      <w:r w:rsidRPr="00103ABC">
        <w:rPr>
          <w:color w:val="000000" w:themeColor="text1"/>
          <w:sz w:val="28"/>
          <w:szCs w:val="28"/>
        </w:rPr>
        <w:t xml:space="preserve">практическими занятиями в соответствии с учебным планом по </w:t>
      </w:r>
      <w:r w:rsidR="001D5A37" w:rsidRPr="001D5A37">
        <w:rPr>
          <w:color w:val="000000" w:themeColor="text1"/>
          <w:sz w:val="28"/>
          <w:szCs w:val="28"/>
        </w:rPr>
        <w:t xml:space="preserve">специальности </w:t>
      </w:r>
      <w:r w:rsidR="00AF0AED" w:rsidRPr="00AF0AED">
        <w:rPr>
          <w:rFonts w:eastAsia="Calibri"/>
          <w:sz w:val="28"/>
          <w:szCs w:val="28"/>
        </w:rPr>
        <w:t>15.02.18 Технология машиностроения</w:t>
      </w:r>
      <w:r w:rsidR="001D5A37">
        <w:rPr>
          <w:rFonts w:eastAsia="Calibri"/>
          <w:sz w:val="28"/>
          <w:szCs w:val="28"/>
        </w:rPr>
        <w:t>.</w:t>
      </w:r>
    </w:p>
    <w:p w:rsidR="00B155F4" w:rsidRPr="00103ABC" w:rsidRDefault="00B155F4" w:rsidP="00C00ED5">
      <w:pPr>
        <w:ind w:firstLine="709"/>
        <w:jc w:val="both"/>
        <w:rPr>
          <w:color w:val="000000" w:themeColor="text1"/>
          <w:sz w:val="28"/>
          <w:szCs w:val="28"/>
        </w:rPr>
      </w:pPr>
      <w:r w:rsidRPr="00103ABC">
        <w:rPr>
          <w:color w:val="000000" w:themeColor="text1"/>
          <w:sz w:val="28"/>
          <w:szCs w:val="28"/>
        </w:rPr>
        <w:t xml:space="preserve">Программа содержит тематический план, отражающий количество часов, выделяемое на изучение разделов и тем в рамках </w:t>
      </w:r>
      <w:r w:rsidR="00046AD9">
        <w:rPr>
          <w:color w:val="000000" w:themeColor="text1"/>
          <w:sz w:val="28"/>
          <w:szCs w:val="28"/>
        </w:rPr>
        <w:t>учебного предмета</w:t>
      </w:r>
      <w:r w:rsidRPr="00103ABC">
        <w:rPr>
          <w:color w:val="000000" w:themeColor="text1"/>
          <w:sz w:val="28"/>
          <w:szCs w:val="28"/>
        </w:rPr>
        <w:t xml:space="preserve"> </w:t>
      </w:r>
      <w:r w:rsidR="00743F62">
        <w:rPr>
          <w:color w:val="000000" w:themeColor="text1"/>
          <w:sz w:val="28"/>
          <w:szCs w:val="28"/>
        </w:rPr>
        <w:t>ОУП</w:t>
      </w:r>
      <w:r w:rsidR="003F2A02">
        <w:rPr>
          <w:color w:val="000000" w:themeColor="text1"/>
          <w:sz w:val="28"/>
          <w:szCs w:val="28"/>
        </w:rPr>
        <w:t>.0</w:t>
      </w:r>
      <w:r w:rsidR="00743F62">
        <w:rPr>
          <w:color w:val="000000" w:themeColor="text1"/>
          <w:sz w:val="28"/>
          <w:szCs w:val="28"/>
        </w:rPr>
        <w:t>2</w:t>
      </w:r>
      <w:r w:rsidR="003F2A02">
        <w:rPr>
          <w:color w:val="000000" w:themeColor="text1"/>
          <w:sz w:val="28"/>
          <w:szCs w:val="28"/>
        </w:rPr>
        <w:t xml:space="preserve"> </w:t>
      </w:r>
      <w:r w:rsidRPr="00103ABC">
        <w:rPr>
          <w:color w:val="000000" w:themeColor="text1"/>
          <w:sz w:val="28"/>
          <w:szCs w:val="28"/>
        </w:rPr>
        <w:t>«</w:t>
      </w:r>
      <w:r w:rsidR="00743F62">
        <w:rPr>
          <w:color w:val="000000" w:themeColor="text1"/>
          <w:sz w:val="28"/>
          <w:szCs w:val="28"/>
        </w:rPr>
        <w:t>Литература</w:t>
      </w:r>
      <w:r w:rsidR="003A486B" w:rsidRPr="00103ABC">
        <w:rPr>
          <w:color w:val="000000" w:themeColor="text1"/>
          <w:sz w:val="28"/>
          <w:szCs w:val="28"/>
        </w:rPr>
        <w:t>»</w:t>
      </w:r>
      <w:r w:rsidR="003F2A02">
        <w:rPr>
          <w:color w:val="000000" w:themeColor="text1"/>
          <w:sz w:val="28"/>
          <w:szCs w:val="28"/>
        </w:rPr>
        <w:t>.</w:t>
      </w:r>
    </w:p>
    <w:p w:rsidR="00B155F4" w:rsidRPr="00103ABC" w:rsidRDefault="00B155F4" w:rsidP="00C00ED5">
      <w:pPr>
        <w:ind w:firstLine="709"/>
        <w:jc w:val="both"/>
        <w:rPr>
          <w:color w:val="000000" w:themeColor="text1"/>
          <w:sz w:val="28"/>
          <w:szCs w:val="28"/>
        </w:rPr>
      </w:pPr>
      <w:r w:rsidRPr="00103ABC">
        <w:rPr>
          <w:color w:val="000000" w:themeColor="text1"/>
          <w:sz w:val="28"/>
          <w:szCs w:val="28"/>
        </w:rPr>
        <w:t xml:space="preserve">Контроль качества освоения </w:t>
      </w:r>
      <w:r w:rsidR="00046AD9">
        <w:rPr>
          <w:color w:val="000000" w:themeColor="text1"/>
          <w:sz w:val="28"/>
          <w:szCs w:val="28"/>
        </w:rPr>
        <w:t>учебного предмета</w:t>
      </w:r>
      <w:r w:rsidRPr="00103ABC">
        <w:rPr>
          <w:color w:val="000000" w:themeColor="text1"/>
          <w:sz w:val="28"/>
          <w:szCs w:val="28"/>
        </w:rPr>
        <w:t xml:space="preserve"> </w:t>
      </w:r>
      <w:r w:rsidR="003F2A02">
        <w:rPr>
          <w:color w:val="000000" w:themeColor="text1"/>
          <w:sz w:val="28"/>
          <w:szCs w:val="28"/>
        </w:rPr>
        <w:t>ОУП.0</w:t>
      </w:r>
      <w:r w:rsidR="00743F62">
        <w:rPr>
          <w:color w:val="000000" w:themeColor="text1"/>
          <w:sz w:val="28"/>
          <w:szCs w:val="28"/>
        </w:rPr>
        <w:t>2</w:t>
      </w:r>
      <w:r w:rsidR="003F2A02">
        <w:rPr>
          <w:color w:val="000000" w:themeColor="text1"/>
          <w:sz w:val="28"/>
          <w:szCs w:val="28"/>
        </w:rPr>
        <w:t xml:space="preserve"> </w:t>
      </w:r>
      <w:r w:rsidRPr="00103ABC">
        <w:rPr>
          <w:color w:val="000000" w:themeColor="text1"/>
          <w:sz w:val="28"/>
          <w:szCs w:val="28"/>
        </w:rPr>
        <w:t>«</w:t>
      </w:r>
      <w:r w:rsidR="00743F62">
        <w:rPr>
          <w:color w:val="000000" w:themeColor="text1"/>
          <w:sz w:val="28"/>
          <w:szCs w:val="28"/>
        </w:rPr>
        <w:t>Литература</w:t>
      </w:r>
      <w:r w:rsidRPr="00103ABC">
        <w:rPr>
          <w:color w:val="000000" w:themeColor="text1"/>
          <w:sz w:val="28"/>
          <w:szCs w:val="28"/>
        </w:rPr>
        <w:t>» проводится в процессе текущего контроля и промежуточной аттестации.</w:t>
      </w:r>
    </w:p>
    <w:p w:rsidR="00B155F4" w:rsidRPr="00103ABC" w:rsidRDefault="00B155F4" w:rsidP="00C00ED5">
      <w:pPr>
        <w:ind w:firstLine="709"/>
        <w:jc w:val="both"/>
        <w:rPr>
          <w:color w:val="000000" w:themeColor="text1"/>
          <w:sz w:val="28"/>
          <w:szCs w:val="28"/>
        </w:rPr>
      </w:pPr>
      <w:r w:rsidRPr="00103ABC">
        <w:rPr>
          <w:color w:val="000000" w:themeColor="text1"/>
          <w:sz w:val="28"/>
          <w:szCs w:val="28"/>
        </w:rPr>
        <w:t xml:space="preserve">Текущий контроль проводится в пределах учебного времени, отведенного на </w:t>
      </w:r>
      <w:r w:rsidR="009F017E">
        <w:rPr>
          <w:color w:val="000000" w:themeColor="text1"/>
          <w:sz w:val="28"/>
          <w:szCs w:val="28"/>
        </w:rPr>
        <w:t>дисциплину</w:t>
      </w:r>
      <w:r w:rsidRPr="00103ABC">
        <w:rPr>
          <w:color w:val="000000" w:themeColor="text1"/>
          <w:sz w:val="28"/>
          <w:szCs w:val="28"/>
        </w:rPr>
        <w:t>, как традиционными, так и инновационными методами, включая компьютерное тестирование. Результаты контроля учитываю</w:t>
      </w:r>
      <w:r w:rsidR="00046AD9">
        <w:rPr>
          <w:color w:val="000000" w:themeColor="text1"/>
          <w:sz w:val="28"/>
          <w:szCs w:val="28"/>
        </w:rPr>
        <w:t>тся при подведении итогов по учебному предмету</w:t>
      </w:r>
      <w:r w:rsidRPr="00103ABC">
        <w:rPr>
          <w:color w:val="000000" w:themeColor="text1"/>
          <w:sz w:val="28"/>
          <w:szCs w:val="28"/>
        </w:rPr>
        <w:t>.</w:t>
      </w:r>
    </w:p>
    <w:p w:rsidR="00B155F4" w:rsidRPr="00103ABC" w:rsidRDefault="00B155F4" w:rsidP="00C00ED5">
      <w:pPr>
        <w:tabs>
          <w:tab w:val="left" w:pos="8826"/>
        </w:tabs>
        <w:ind w:firstLine="709"/>
        <w:jc w:val="both"/>
        <w:rPr>
          <w:color w:val="000000" w:themeColor="text1"/>
          <w:sz w:val="28"/>
          <w:szCs w:val="28"/>
        </w:rPr>
      </w:pPr>
      <w:r w:rsidRPr="00103ABC">
        <w:rPr>
          <w:color w:val="000000" w:themeColor="text1"/>
          <w:sz w:val="28"/>
          <w:szCs w:val="28"/>
        </w:rPr>
        <w:t xml:space="preserve">Промежуточная аттестация проводится в форме </w:t>
      </w:r>
      <w:r w:rsidR="001D5A37">
        <w:rPr>
          <w:color w:val="000000" w:themeColor="text1"/>
          <w:sz w:val="28"/>
          <w:szCs w:val="28"/>
        </w:rPr>
        <w:t>дифференцированного зачета</w:t>
      </w:r>
      <w:r w:rsidR="006C0237">
        <w:rPr>
          <w:sz w:val="28"/>
          <w:szCs w:val="28"/>
        </w:rPr>
        <w:t xml:space="preserve"> </w:t>
      </w:r>
      <w:r w:rsidRPr="00103ABC">
        <w:rPr>
          <w:color w:val="000000" w:themeColor="text1"/>
          <w:sz w:val="28"/>
          <w:szCs w:val="28"/>
        </w:rPr>
        <w:t xml:space="preserve">по итогам изучения </w:t>
      </w:r>
      <w:r w:rsidR="00046AD9">
        <w:rPr>
          <w:color w:val="000000" w:themeColor="text1"/>
          <w:sz w:val="28"/>
          <w:szCs w:val="28"/>
        </w:rPr>
        <w:t>предмета</w:t>
      </w:r>
      <w:r w:rsidRPr="00103ABC">
        <w:rPr>
          <w:color w:val="000000" w:themeColor="text1"/>
          <w:sz w:val="28"/>
          <w:szCs w:val="28"/>
        </w:rPr>
        <w:t xml:space="preserve">. </w:t>
      </w:r>
    </w:p>
    <w:p w:rsidR="00B155F4" w:rsidRPr="00103ABC" w:rsidRDefault="00B155F4" w:rsidP="00C00ED5">
      <w:pPr>
        <w:pStyle w:val="211"/>
        <w:ind w:firstLine="709"/>
        <w:rPr>
          <w:color w:val="000000" w:themeColor="text1"/>
          <w:sz w:val="28"/>
          <w:szCs w:val="28"/>
        </w:rPr>
      </w:pPr>
    </w:p>
    <w:p w:rsidR="00B155F4" w:rsidRPr="00103ABC" w:rsidRDefault="00B155F4" w:rsidP="00C00ED5">
      <w:pPr>
        <w:pStyle w:val="211"/>
        <w:numPr>
          <w:ilvl w:val="1"/>
          <w:numId w:val="2"/>
        </w:numPr>
        <w:ind w:left="0" w:firstLine="709"/>
        <w:rPr>
          <w:b/>
          <w:color w:val="000000" w:themeColor="text1"/>
          <w:sz w:val="28"/>
          <w:szCs w:val="28"/>
        </w:rPr>
      </w:pPr>
      <w:r w:rsidRPr="00103ABC">
        <w:rPr>
          <w:b/>
          <w:color w:val="000000" w:themeColor="text1"/>
          <w:sz w:val="28"/>
          <w:szCs w:val="28"/>
        </w:rPr>
        <w:t xml:space="preserve">Цели и задачи </w:t>
      </w:r>
      <w:r w:rsidR="00046AD9">
        <w:rPr>
          <w:b/>
          <w:color w:val="000000" w:themeColor="text1"/>
          <w:sz w:val="28"/>
          <w:szCs w:val="28"/>
        </w:rPr>
        <w:t>учебного предмета</w:t>
      </w:r>
      <w:r w:rsidRPr="00103ABC">
        <w:rPr>
          <w:b/>
          <w:color w:val="000000" w:themeColor="text1"/>
          <w:sz w:val="28"/>
          <w:szCs w:val="28"/>
        </w:rPr>
        <w:t xml:space="preserve"> </w:t>
      </w:r>
    </w:p>
    <w:p w:rsidR="00330126" w:rsidRPr="00103ABC" w:rsidRDefault="00330126" w:rsidP="00103ABC">
      <w:pPr>
        <w:ind w:firstLine="709"/>
        <w:jc w:val="both"/>
        <w:rPr>
          <w:color w:val="000000" w:themeColor="text1"/>
          <w:sz w:val="28"/>
          <w:szCs w:val="28"/>
        </w:rPr>
      </w:pPr>
    </w:p>
    <w:p w:rsidR="006C0237" w:rsidRDefault="001C654C" w:rsidP="00703F2A">
      <w:pPr>
        <w:ind w:firstLine="709"/>
        <w:jc w:val="both"/>
        <w:rPr>
          <w:color w:val="000000" w:themeColor="text1"/>
          <w:sz w:val="28"/>
          <w:szCs w:val="28"/>
        </w:rPr>
      </w:pPr>
      <w:r w:rsidRPr="00103ABC">
        <w:rPr>
          <w:color w:val="000000" w:themeColor="text1"/>
          <w:sz w:val="28"/>
          <w:szCs w:val="28"/>
        </w:rPr>
        <w:t>Реализация программ</w:t>
      </w:r>
      <w:r w:rsidR="00B155F4" w:rsidRPr="00103ABC">
        <w:rPr>
          <w:color w:val="000000" w:themeColor="text1"/>
          <w:sz w:val="28"/>
          <w:szCs w:val="28"/>
        </w:rPr>
        <w:t>ы</w:t>
      </w:r>
      <w:r w:rsidRPr="00103ABC">
        <w:rPr>
          <w:color w:val="000000" w:themeColor="text1"/>
          <w:sz w:val="28"/>
          <w:szCs w:val="28"/>
        </w:rPr>
        <w:t xml:space="preserve"> </w:t>
      </w:r>
      <w:r w:rsidR="00046AD9">
        <w:rPr>
          <w:color w:val="000000" w:themeColor="text1"/>
          <w:sz w:val="28"/>
          <w:szCs w:val="28"/>
        </w:rPr>
        <w:t>учебного предмета</w:t>
      </w:r>
      <w:r w:rsidRPr="00103ABC">
        <w:rPr>
          <w:color w:val="000000" w:themeColor="text1"/>
          <w:sz w:val="28"/>
          <w:szCs w:val="28"/>
        </w:rPr>
        <w:t xml:space="preserve"> </w:t>
      </w:r>
      <w:r w:rsidR="003F2A02">
        <w:rPr>
          <w:color w:val="000000" w:themeColor="text1"/>
          <w:sz w:val="28"/>
          <w:szCs w:val="28"/>
        </w:rPr>
        <w:t>ОУП.0</w:t>
      </w:r>
      <w:r w:rsidR="00743F62">
        <w:rPr>
          <w:color w:val="000000" w:themeColor="text1"/>
          <w:sz w:val="28"/>
          <w:szCs w:val="28"/>
        </w:rPr>
        <w:t>2</w:t>
      </w:r>
      <w:r w:rsidR="003F2A02">
        <w:rPr>
          <w:color w:val="000000" w:themeColor="text1"/>
          <w:sz w:val="28"/>
          <w:szCs w:val="28"/>
        </w:rPr>
        <w:t xml:space="preserve"> </w:t>
      </w:r>
      <w:r w:rsidR="00B2158D" w:rsidRPr="00103ABC">
        <w:rPr>
          <w:color w:val="000000" w:themeColor="text1"/>
          <w:sz w:val="28"/>
          <w:szCs w:val="28"/>
        </w:rPr>
        <w:t>«</w:t>
      </w:r>
      <w:r w:rsidR="00743F62">
        <w:rPr>
          <w:color w:val="000000" w:themeColor="text1"/>
          <w:sz w:val="28"/>
          <w:szCs w:val="28"/>
        </w:rPr>
        <w:t>Литература</w:t>
      </w:r>
      <w:r w:rsidR="00B2158D" w:rsidRPr="00103ABC">
        <w:rPr>
          <w:color w:val="000000" w:themeColor="text1"/>
          <w:sz w:val="28"/>
          <w:szCs w:val="28"/>
        </w:rPr>
        <w:t xml:space="preserve">» </w:t>
      </w:r>
      <w:r w:rsidRPr="00103ABC">
        <w:rPr>
          <w:color w:val="000000" w:themeColor="text1"/>
          <w:sz w:val="28"/>
          <w:szCs w:val="28"/>
        </w:rPr>
        <w:t>в структуре ООП СПО направлен</w:t>
      </w:r>
      <w:r w:rsidR="00B155F4" w:rsidRPr="00103ABC">
        <w:rPr>
          <w:color w:val="000000" w:themeColor="text1"/>
          <w:sz w:val="28"/>
          <w:szCs w:val="28"/>
        </w:rPr>
        <w:t>а</w:t>
      </w:r>
      <w:r w:rsidRPr="00103ABC">
        <w:rPr>
          <w:color w:val="000000" w:themeColor="text1"/>
          <w:sz w:val="28"/>
          <w:szCs w:val="28"/>
        </w:rPr>
        <w:t xml:space="preserve"> на</w:t>
      </w:r>
      <w:r w:rsidR="00B155F4" w:rsidRPr="00103ABC">
        <w:rPr>
          <w:color w:val="000000" w:themeColor="text1"/>
          <w:sz w:val="28"/>
          <w:szCs w:val="28"/>
        </w:rPr>
        <w:t xml:space="preserve"> достижение це</w:t>
      </w:r>
      <w:r w:rsidR="002D1987">
        <w:rPr>
          <w:color w:val="000000" w:themeColor="text1"/>
          <w:sz w:val="28"/>
          <w:szCs w:val="28"/>
        </w:rPr>
        <w:t>ли</w:t>
      </w:r>
      <w:r w:rsidR="006C0237">
        <w:rPr>
          <w:color w:val="000000" w:themeColor="text1"/>
          <w:sz w:val="28"/>
          <w:szCs w:val="28"/>
        </w:rPr>
        <w:t xml:space="preserve"> по:</w:t>
      </w:r>
    </w:p>
    <w:p w:rsidR="006C0237" w:rsidRPr="003F63AA" w:rsidRDefault="006C0237" w:rsidP="006C0237">
      <w:pPr>
        <w:ind w:firstLine="709"/>
        <w:jc w:val="both"/>
        <w:rPr>
          <w:sz w:val="28"/>
          <w:szCs w:val="28"/>
        </w:rPr>
      </w:pPr>
      <w:r w:rsidRPr="003F63AA">
        <w:rPr>
          <w:sz w:val="28"/>
          <w:szCs w:val="28"/>
        </w:rPr>
        <w:t>освоению образовательных результатов ФГОС СОО: личностные (ЛР), метапредметные (МР), предметные</w:t>
      </w:r>
      <w:r w:rsidR="00B05E56" w:rsidRPr="003F63AA">
        <w:rPr>
          <w:sz w:val="28"/>
          <w:szCs w:val="28"/>
        </w:rPr>
        <w:t xml:space="preserve"> (ПР)</w:t>
      </w:r>
      <w:r w:rsidRPr="003F63AA">
        <w:rPr>
          <w:sz w:val="28"/>
          <w:szCs w:val="28"/>
        </w:rPr>
        <w:t xml:space="preserve">, </w:t>
      </w:r>
    </w:p>
    <w:p w:rsidR="006C0237" w:rsidRDefault="006C0237" w:rsidP="00587F6A">
      <w:pPr>
        <w:pStyle w:val="211"/>
        <w:ind w:firstLine="709"/>
        <w:rPr>
          <w:color w:val="FF0000"/>
          <w:sz w:val="28"/>
          <w:szCs w:val="28"/>
        </w:rPr>
      </w:pPr>
      <w:r w:rsidRPr="003F63AA">
        <w:rPr>
          <w:sz w:val="28"/>
          <w:szCs w:val="28"/>
        </w:rPr>
        <w:t xml:space="preserve">подготовке обучающихся к освоению общих и профессиональных компетенций (далее – ОК, ПК) в соответствии с ФГОС СПО по </w:t>
      </w:r>
      <w:r w:rsidR="00587F6A" w:rsidRPr="001D5A37">
        <w:rPr>
          <w:color w:val="000000" w:themeColor="text1"/>
          <w:sz w:val="28"/>
          <w:szCs w:val="28"/>
        </w:rPr>
        <w:t xml:space="preserve">специальности </w:t>
      </w:r>
      <w:r w:rsidR="00AF0AED" w:rsidRPr="00AF0AED">
        <w:rPr>
          <w:rFonts w:eastAsia="Calibri"/>
          <w:sz w:val="28"/>
          <w:szCs w:val="28"/>
        </w:rPr>
        <w:t>15.02.18 Технология машиностроения</w:t>
      </w:r>
      <w:r w:rsidR="00587F6A">
        <w:rPr>
          <w:rFonts w:eastAsia="Calibri"/>
          <w:sz w:val="28"/>
          <w:szCs w:val="28"/>
        </w:rPr>
        <w:t>.</w:t>
      </w:r>
    </w:p>
    <w:p w:rsidR="008B0317" w:rsidRPr="008B0317" w:rsidRDefault="001B4E45" w:rsidP="008B0317">
      <w:pPr>
        <w:ind w:firstLine="709"/>
        <w:jc w:val="both"/>
        <w:rPr>
          <w:color w:val="000000" w:themeColor="text1"/>
          <w:sz w:val="28"/>
          <w:szCs w:val="28"/>
        </w:rPr>
      </w:pPr>
      <w:r w:rsidRPr="008B0317">
        <w:rPr>
          <w:color w:val="000000" w:themeColor="text1"/>
          <w:sz w:val="28"/>
          <w:szCs w:val="28"/>
        </w:rPr>
        <w:t>С</w:t>
      </w:r>
      <w:r w:rsidR="001A0A0A" w:rsidRPr="008B0317">
        <w:rPr>
          <w:color w:val="000000" w:themeColor="text1"/>
          <w:sz w:val="28"/>
          <w:szCs w:val="28"/>
        </w:rPr>
        <w:t>одержание</w:t>
      </w:r>
      <w:r w:rsidRPr="008B0317">
        <w:rPr>
          <w:color w:val="000000" w:themeColor="text1"/>
          <w:sz w:val="28"/>
          <w:szCs w:val="28"/>
        </w:rPr>
        <w:t xml:space="preserve"> </w:t>
      </w:r>
      <w:r w:rsidR="001A0A0A" w:rsidRPr="008B0317">
        <w:rPr>
          <w:color w:val="000000" w:themeColor="text1"/>
          <w:sz w:val="28"/>
          <w:szCs w:val="28"/>
        </w:rPr>
        <w:t>программы направлено на достижение следующих задач:</w:t>
      </w:r>
      <w:r w:rsidR="008B0317" w:rsidRPr="008B0317">
        <w:rPr>
          <w:color w:val="000000" w:themeColor="text1"/>
          <w:sz w:val="28"/>
          <w:szCs w:val="28"/>
        </w:rPr>
        <w:t xml:space="preserve"> </w:t>
      </w:r>
    </w:p>
    <w:p w:rsidR="00743F62" w:rsidRPr="00743F62" w:rsidRDefault="00743F62" w:rsidP="00743F62">
      <w:pPr>
        <w:pStyle w:val="211"/>
        <w:ind w:firstLine="709"/>
        <w:rPr>
          <w:sz w:val="28"/>
          <w:szCs w:val="28"/>
        </w:rPr>
      </w:pPr>
      <w:r w:rsidRPr="00743F62">
        <w:rPr>
          <w:sz w:val="28"/>
          <w:szCs w:val="28"/>
        </w:rPr>
        <w:t>– овладение необходимым понятийным и терминологическим аппаратом, позволяющим обобщать и осмыслять читательский опыт в устной и письменной форме;</w:t>
      </w:r>
    </w:p>
    <w:p w:rsidR="00743F62" w:rsidRPr="00743F62" w:rsidRDefault="00743F62" w:rsidP="00743F62">
      <w:pPr>
        <w:pStyle w:val="211"/>
        <w:ind w:firstLine="709"/>
        <w:rPr>
          <w:sz w:val="28"/>
          <w:szCs w:val="28"/>
        </w:rPr>
      </w:pPr>
      <w:r w:rsidRPr="00743F62">
        <w:rPr>
          <w:sz w:val="28"/>
          <w:szCs w:val="28"/>
        </w:rPr>
        <w:t xml:space="preserve"> – овладение навыком анализа текста художественного произведения (умение выделять основные темы произведения, его проблематику, определять жанровые и родовые, сюжетные и композиционные решения автора, место, время и способ изображения действия, стилистическое и речевое своеобразие текста, прямой и переносные планы текста, умение «видеть» подтексты);  </w:t>
      </w:r>
    </w:p>
    <w:p w:rsidR="00743F62" w:rsidRPr="00743F62" w:rsidRDefault="00743F62" w:rsidP="00C00ED5">
      <w:pPr>
        <w:pStyle w:val="211"/>
        <w:ind w:firstLine="709"/>
        <w:rPr>
          <w:sz w:val="28"/>
          <w:szCs w:val="28"/>
        </w:rPr>
      </w:pPr>
      <w:r w:rsidRPr="00743F62">
        <w:rPr>
          <w:sz w:val="28"/>
          <w:szCs w:val="28"/>
        </w:rPr>
        <w:lastRenderedPageBreak/>
        <w:t xml:space="preserve">– формирование умения анализировать в устной и письменной форме самостоятельно прочитанные произведения, их отдельные фрагменты, аспекты; </w:t>
      </w:r>
    </w:p>
    <w:p w:rsidR="00743F62" w:rsidRPr="00743F62" w:rsidRDefault="00743F62" w:rsidP="00C00ED5">
      <w:pPr>
        <w:pStyle w:val="211"/>
        <w:ind w:firstLine="709"/>
        <w:rPr>
          <w:sz w:val="28"/>
          <w:szCs w:val="28"/>
        </w:rPr>
      </w:pPr>
      <w:r w:rsidRPr="00743F62">
        <w:rPr>
          <w:sz w:val="28"/>
          <w:szCs w:val="28"/>
        </w:rPr>
        <w:t xml:space="preserve">– формирование умения самостоятельно создавать тексты различных жанров (ответы на вопросы, рецензии, аннотации и др.); </w:t>
      </w:r>
    </w:p>
    <w:p w:rsidR="00743F62" w:rsidRPr="00743F62" w:rsidRDefault="00743F62" w:rsidP="00C00ED5">
      <w:pPr>
        <w:pStyle w:val="211"/>
        <w:ind w:firstLine="709"/>
        <w:rPr>
          <w:sz w:val="28"/>
          <w:szCs w:val="28"/>
        </w:rPr>
      </w:pPr>
      <w:r w:rsidRPr="00743F62">
        <w:rPr>
          <w:sz w:val="28"/>
          <w:szCs w:val="28"/>
        </w:rPr>
        <w:t xml:space="preserve">– овладение умением определять стратегию своего чтения; </w:t>
      </w:r>
    </w:p>
    <w:p w:rsidR="00743F62" w:rsidRPr="00743F62" w:rsidRDefault="00743F62" w:rsidP="00C00ED5">
      <w:pPr>
        <w:pStyle w:val="211"/>
        <w:ind w:firstLine="709"/>
        <w:rPr>
          <w:sz w:val="28"/>
          <w:szCs w:val="28"/>
        </w:rPr>
      </w:pPr>
      <w:r w:rsidRPr="00743F62">
        <w:rPr>
          <w:sz w:val="28"/>
          <w:szCs w:val="28"/>
        </w:rPr>
        <w:t xml:space="preserve">– овладение умением делать читательский выбор; </w:t>
      </w:r>
    </w:p>
    <w:p w:rsidR="00743F62" w:rsidRPr="00743F62" w:rsidRDefault="00743F62" w:rsidP="00C00ED5">
      <w:pPr>
        <w:pStyle w:val="211"/>
        <w:ind w:firstLine="709"/>
        <w:rPr>
          <w:sz w:val="28"/>
          <w:szCs w:val="28"/>
        </w:rPr>
      </w:pPr>
      <w:r w:rsidRPr="00743F62">
        <w:rPr>
          <w:sz w:val="28"/>
          <w:szCs w:val="28"/>
        </w:rPr>
        <w:t>– формирование умения использовать в читательской, учебной и исследовательской деятельности ресурсов библиотек, музеев, архивов, в том числе цифровых, виртуальных;</w:t>
      </w:r>
    </w:p>
    <w:p w:rsidR="00743F62" w:rsidRPr="00743F62" w:rsidRDefault="00743F62" w:rsidP="00C00ED5">
      <w:pPr>
        <w:pStyle w:val="211"/>
        <w:ind w:firstLine="709"/>
        <w:rPr>
          <w:sz w:val="28"/>
          <w:szCs w:val="28"/>
        </w:rPr>
      </w:pPr>
      <w:r w:rsidRPr="00743F62">
        <w:rPr>
          <w:sz w:val="28"/>
          <w:szCs w:val="28"/>
        </w:rPr>
        <w:t>– овладение различными формами продуктивной читательской и текстовой деятельности (проектные и исследовательские работы о литературе, искусстве и др.);</w:t>
      </w:r>
    </w:p>
    <w:p w:rsidR="00743F62" w:rsidRPr="00743F62" w:rsidRDefault="00743F62" w:rsidP="00C00ED5">
      <w:pPr>
        <w:pStyle w:val="211"/>
        <w:ind w:firstLine="709"/>
        <w:rPr>
          <w:sz w:val="28"/>
          <w:szCs w:val="28"/>
        </w:rPr>
      </w:pPr>
      <w:r w:rsidRPr="00743F62">
        <w:rPr>
          <w:sz w:val="28"/>
          <w:szCs w:val="28"/>
        </w:rPr>
        <w:t xml:space="preserve"> – знакомство с историей литературы: русской и зарубежной литературной классикой, современным литературным процессом; </w:t>
      </w:r>
    </w:p>
    <w:p w:rsidR="003F2A02" w:rsidRPr="00871E35" w:rsidRDefault="00743F62" w:rsidP="00C00ED5">
      <w:pPr>
        <w:ind w:firstLine="709"/>
        <w:jc w:val="both"/>
        <w:rPr>
          <w:sz w:val="28"/>
          <w:szCs w:val="28"/>
        </w:rPr>
      </w:pPr>
      <w:r w:rsidRPr="00743F62">
        <w:rPr>
          <w:sz w:val="28"/>
          <w:szCs w:val="28"/>
        </w:rPr>
        <w:t>– знакомство со смежными с литературой сферами искусства и научного знания (культурология, психология, социология и др.).</w:t>
      </w:r>
    </w:p>
    <w:p w:rsidR="001C654C" w:rsidRPr="003D1818" w:rsidRDefault="001C654C" w:rsidP="00C00ED5">
      <w:pPr>
        <w:pStyle w:val="211"/>
        <w:ind w:firstLine="709"/>
        <w:rPr>
          <w:color w:val="000000" w:themeColor="text1"/>
          <w:sz w:val="28"/>
          <w:szCs w:val="28"/>
        </w:rPr>
      </w:pPr>
      <w:r w:rsidRPr="00103ABC">
        <w:rPr>
          <w:color w:val="000000" w:themeColor="text1"/>
          <w:sz w:val="28"/>
          <w:szCs w:val="28"/>
        </w:rPr>
        <w:t xml:space="preserve">В процессе освоения </w:t>
      </w:r>
      <w:r w:rsidR="007D45E1">
        <w:rPr>
          <w:color w:val="000000" w:themeColor="text1"/>
          <w:sz w:val="28"/>
          <w:szCs w:val="28"/>
        </w:rPr>
        <w:t>учебного предмета</w:t>
      </w:r>
      <w:r w:rsidR="001B4E45" w:rsidRPr="001B4E45">
        <w:rPr>
          <w:color w:val="000000" w:themeColor="text1"/>
          <w:sz w:val="28"/>
          <w:szCs w:val="28"/>
        </w:rPr>
        <w:t xml:space="preserve"> </w:t>
      </w:r>
      <w:r w:rsidR="003F2A02">
        <w:rPr>
          <w:color w:val="000000" w:themeColor="text1"/>
          <w:sz w:val="28"/>
          <w:szCs w:val="28"/>
        </w:rPr>
        <w:t>ОУП.0</w:t>
      </w:r>
      <w:r w:rsidR="00743F62">
        <w:rPr>
          <w:color w:val="000000" w:themeColor="text1"/>
          <w:sz w:val="28"/>
          <w:szCs w:val="28"/>
        </w:rPr>
        <w:t>2</w:t>
      </w:r>
      <w:r w:rsidR="003F2A02">
        <w:rPr>
          <w:color w:val="000000" w:themeColor="text1"/>
          <w:sz w:val="28"/>
          <w:szCs w:val="28"/>
        </w:rPr>
        <w:t xml:space="preserve"> </w:t>
      </w:r>
      <w:r w:rsidR="00B2158D" w:rsidRPr="00103ABC">
        <w:rPr>
          <w:color w:val="000000" w:themeColor="text1"/>
          <w:sz w:val="28"/>
          <w:szCs w:val="28"/>
        </w:rPr>
        <w:t>«</w:t>
      </w:r>
      <w:r w:rsidR="00743F62">
        <w:rPr>
          <w:color w:val="000000" w:themeColor="text1"/>
          <w:sz w:val="28"/>
          <w:szCs w:val="28"/>
        </w:rPr>
        <w:t>Литература</w:t>
      </w:r>
      <w:r w:rsidR="00B2158D" w:rsidRPr="00103ABC">
        <w:rPr>
          <w:color w:val="000000" w:themeColor="text1"/>
          <w:sz w:val="28"/>
          <w:szCs w:val="28"/>
        </w:rPr>
        <w:t xml:space="preserve">» </w:t>
      </w:r>
      <w:r w:rsidRPr="00103ABC">
        <w:rPr>
          <w:color w:val="000000" w:themeColor="text1"/>
          <w:sz w:val="28"/>
          <w:szCs w:val="28"/>
        </w:rPr>
        <w:t>у обучающихся целенаправленно формируются универсальные учебные действия (далее –</w:t>
      </w:r>
      <w:r w:rsidRPr="003D1818">
        <w:rPr>
          <w:color w:val="000000" w:themeColor="text1"/>
          <w:sz w:val="28"/>
          <w:szCs w:val="28"/>
        </w:rPr>
        <w:t xml:space="preserve"> УУД), включая формирование компетенций в области учебно-исследовательской и проектной деятельности, которые в свою очередь обеспечивают преемственность формирования общих компетенций ФГОС СПО.  </w:t>
      </w:r>
    </w:p>
    <w:p w:rsidR="001C654C" w:rsidRPr="003D1818" w:rsidRDefault="001C654C" w:rsidP="00C00ED5">
      <w:pPr>
        <w:ind w:firstLine="709"/>
        <w:jc w:val="both"/>
        <w:rPr>
          <w:color w:val="000000" w:themeColor="text1"/>
          <w:sz w:val="28"/>
          <w:szCs w:val="28"/>
        </w:rPr>
      </w:pPr>
      <w:r w:rsidRPr="003D1818">
        <w:rPr>
          <w:color w:val="000000" w:themeColor="text1"/>
          <w:sz w:val="28"/>
          <w:szCs w:val="28"/>
        </w:rPr>
        <w:t>Формирование УУД ориентировано на профессиональное самоопределение обучающихся, развитие базовых управленческих умений по планированию и проектированию своего профессионального будущего.</w:t>
      </w:r>
    </w:p>
    <w:p w:rsidR="00FC7502" w:rsidRPr="003D1818" w:rsidRDefault="00FC7502" w:rsidP="00C00ED5">
      <w:pPr>
        <w:ind w:firstLine="709"/>
        <w:jc w:val="both"/>
        <w:rPr>
          <w:strike/>
          <w:color w:val="000000" w:themeColor="text1"/>
        </w:rPr>
      </w:pPr>
    </w:p>
    <w:p w:rsidR="00FC7502" w:rsidRPr="003D1818" w:rsidRDefault="00063D6E" w:rsidP="00C00ED5">
      <w:pPr>
        <w:pStyle w:val="a3"/>
        <w:numPr>
          <w:ilvl w:val="1"/>
          <w:numId w:val="2"/>
        </w:numPr>
        <w:ind w:left="0" w:firstLine="709"/>
        <w:jc w:val="both"/>
        <w:rPr>
          <w:b/>
          <w:bCs/>
          <w:color w:val="000000" w:themeColor="text1"/>
          <w:sz w:val="28"/>
          <w:szCs w:val="28"/>
        </w:rPr>
      </w:pPr>
      <w:r w:rsidRPr="003D1818">
        <w:rPr>
          <w:b/>
          <w:bCs/>
          <w:color w:val="000000" w:themeColor="text1"/>
          <w:sz w:val="28"/>
          <w:szCs w:val="28"/>
        </w:rPr>
        <w:t xml:space="preserve">Общая характеристика </w:t>
      </w:r>
      <w:r w:rsidR="007D45E1">
        <w:rPr>
          <w:b/>
          <w:bCs/>
          <w:color w:val="000000" w:themeColor="text1"/>
          <w:sz w:val="28"/>
          <w:szCs w:val="28"/>
        </w:rPr>
        <w:t>учебного предмета</w:t>
      </w:r>
    </w:p>
    <w:p w:rsidR="00330126" w:rsidRPr="003D1818" w:rsidRDefault="00330126" w:rsidP="00C00ED5">
      <w:pPr>
        <w:ind w:firstLine="709"/>
        <w:jc w:val="both"/>
        <w:rPr>
          <w:i/>
          <w:iCs/>
          <w:color w:val="000000" w:themeColor="text1"/>
          <w:sz w:val="28"/>
          <w:szCs w:val="28"/>
          <w:lang w:eastAsia="ja-JP" w:bidi="ne-IN"/>
        </w:rPr>
      </w:pPr>
    </w:p>
    <w:p w:rsidR="00587F6A" w:rsidRPr="00AF0AED" w:rsidRDefault="007D45E1" w:rsidP="00AF0AED">
      <w:pPr>
        <w:ind w:firstLine="851"/>
        <w:jc w:val="both"/>
        <w:rPr>
          <w:sz w:val="28"/>
          <w:szCs w:val="28"/>
        </w:rPr>
      </w:pPr>
      <w:r w:rsidRPr="00AF0AED">
        <w:rPr>
          <w:bCs/>
          <w:iCs/>
          <w:color w:val="000000" w:themeColor="text1"/>
          <w:sz w:val="28"/>
          <w:szCs w:val="28"/>
          <w:lang w:eastAsia="ja-JP" w:bidi="ne-IN"/>
        </w:rPr>
        <w:t>Учебный предмет</w:t>
      </w:r>
      <w:r w:rsidR="009F017E" w:rsidRPr="00AF0AED">
        <w:rPr>
          <w:bCs/>
          <w:iCs/>
          <w:color w:val="000000" w:themeColor="text1"/>
          <w:sz w:val="28"/>
          <w:szCs w:val="28"/>
          <w:lang w:eastAsia="ja-JP" w:bidi="ne-IN"/>
        </w:rPr>
        <w:t xml:space="preserve"> </w:t>
      </w:r>
      <w:r w:rsidR="003F2A02" w:rsidRPr="00AF0AED">
        <w:rPr>
          <w:bCs/>
          <w:iCs/>
          <w:color w:val="000000" w:themeColor="text1"/>
          <w:sz w:val="28"/>
          <w:szCs w:val="28"/>
          <w:lang w:eastAsia="ja-JP" w:bidi="ne-IN"/>
        </w:rPr>
        <w:t>ОУП.0</w:t>
      </w:r>
      <w:r w:rsidR="00743F62" w:rsidRPr="00AF0AED">
        <w:rPr>
          <w:bCs/>
          <w:iCs/>
          <w:color w:val="000000" w:themeColor="text1"/>
          <w:sz w:val="28"/>
          <w:szCs w:val="28"/>
          <w:lang w:eastAsia="ja-JP" w:bidi="ne-IN"/>
        </w:rPr>
        <w:t>2</w:t>
      </w:r>
      <w:r w:rsidR="003F2A02" w:rsidRPr="00AF0AED">
        <w:rPr>
          <w:bCs/>
          <w:iCs/>
          <w:color w:val="000000" w:themeColor="text1"/>
          <w:sz w:val="28"/>
          <w:szCs w:val="28"/>
          <w:lang w:eastAsia="ja-JP" w:bidi="ne-IN"/>
        </w:rPr>
        <w:t xml:space="preserve"> </w:t>
      </w:r>
      <w:r w:rsidR="00394C86" w:rsidRPr="00AF0AED">
        <w:rPr>
          <w:bCs/>
          <w:iCs/>
          <w:color w:val="000000" w:themeColor="text1"/>
          <w:sz w:val="28"/>
          <w:szCs w:val="28"/>
          <w:lang w:eastAsia="ja-JP" w:bidi="ne-IN"/>
        </w:rPr>
        <w:t>«</w:t>
      </w:r>
      <w:r w:rsidR="00743F62" w:rsidRPr="00AF0AED">
        <w:rPr>
          <w:bCs/>
          <w:iCs/>
          <w:color w:val="000000" w:themeColor="text1"/>
          <w:sz w:val="28"/>
          <w:szCs w:val="28"/>
          <w:lang w:eastAsia="ja-JP" w:bidi="ne-IN"/>
        </w:rPr>
        <w:t>Литература</w:t>
      </w:r>
      <w:r w:rsidR="00394C86" w:rsidRPr="00AF0AED">
        <w:rPr>
          <w:bCs/>
          <w:iCs/>
          <w:color w:val="000000" w:themeColor="text1"/>
          <w:sz w:val="28"/>
          <w:szCs w:val="28"/>
          <w:lang w:eastAsia="ja-JP" w:bidi="ne-IN"/>
        </w:rPr>
        <w:t xml:space="preserve">» имеет междисциплинарную связь с </w:t>
      </w:r>
      <w:r w:rsidR="009F017E" w:rsidRPr="00AF0AED">
        <w:rPr>
          <w:bCs/>
          <w:iCs/>
          <w:color w:val="000000" w:themeColor="text1"/>
          <w:sz w:val="28"/>
          <w:szCs w:val="28"/>
          <w:lang w:eastAsia="ja-JP" w:bidi="ne-IN"/>
        </w:rPr>
        <w:t>дисциплинами</w:t>
      </w:r>
      <w:r w:rsidR="00394C86" w:rsidRPr="00AF0AED">
        <w:rPr>
          <w:bCs/>
          <w:iCs/>
          <w:color w:val="000000" w:themeColor="text1"/>
          <w:sz w:val="28"/>
          <w:szCs w:val="28"/>
          <w:lang w:eastAsia="ja-JP" w:bidi="ne-IN"/>
        </w:rPr>
        <w:t xml:space="preserve"> общеобразовательного и </w:t>
      </w:r>
      <w:r w:rsidR="009F017E" w:rsidRPr="00AF0AED">
        <w:rPr>
          <w:bCs/>
          <w:iCs/>
          <w:color w:val="000000" w:themeColor="text1"/>
          <w:sz w:val="28"/>
          <w:szCs w:val="28"/>
          <w:lang w:eastAsia="ja-JP" w:bidi="ne-IN"/>
        </w:rPr>
        <w:t xml:space="preserve">общепрофессионального </w:t>
      </w:r>
      <w:r w:rsidR="009F017E" w:rsidRPr="00AF0AED">
        <w:rPr>
          <w:bCs/>
          <w:iCs/>
          <w:sz w:val="28"/>
          <w:szCs w:val="28"/>
          <w:lang w:eastAsia="ja-JP" w:bidi="ne-IN"/>
        </w:rPr>
        <w:t>циклов</w:t>
      </w:r>
      <w:r w:rsidR="00394C86" w:rsidRPr="00AF0AED">
        <w:rPr>
          <w:bCs/>
          <w:iCs/>
          <w:sz w:val="28"/>
          <w:szCs w:val="28"/>
          <w:lang w:eastAsia="ja-JP" w:bidi="ne-IN"/>
        </w:rPr>
        <w:t xml:space="preserve"> </w:t>
      </w:r>
      <w:r w:rsidR="00AF0AED" w:rsidRPr="00AF0AED">
        <w:rPr>
          <w:bCs/>
          <w:iCs/>
          <w:sz w:val="28"/>
          <w:szCs w:val="28"/>
          <w:lang w:eastAsia="ja-JP" w:bidi="ne-IN"/>
        </w:rPr>
        <w:t xml:space="preserve">ОУП.01 «Русский язык», ОУП 05 «История», ОУП 11 «Родная литература», а также </w:t>
      </w:r>
      <w:r w:rsidR="00AF0AED" w:rsidRPr="00AF0AED">
        <w:rPr>
          <w:sz w:val="28"/>
          <w:szCs w:val="28"/>
        </w:rPr>
        <w:t>ОП.10 Програм</w:t>
      </w:r>
      <w:r w:rsidR="00AF0AED">
        <w:rPr>
          <w:sz w:val="28"/>
          <w:szCs w:val="28"/>
        </w:rPr>
        <w:t>м</w:t>
      </w:r>
      <w:r w:rsidR="00AF0AED" w:rsidRPr="00AF0AED">
        <w:rPr>
          <w:sz w:val="28"/>
          <w:szCs w:val="28"/>
        </w:rPr>
        <w:t>ирование для автоматизированного оборудования, ОП. 11 «Правовые основы профессиональной деятельности», ОП. 13 Охрана труда, ПМ.01</w:t>
      </w:r>
      <w:r w:rsidR="00AF0AED" w:rsidRPr="00AF0AED">
        <w:rPr>
          <w:b/>
          <w:sz w:val="28"/>
          <w:szCs w:val="28"/>
        </w:rPr>
        <w:t xml:space="preserve"> «</w:t>
      </w:r>
      <w:r w:rsidR="00AF0AED" w:rsidRPr="00AF0AED">
        <w:rPr>
          <w:spacing w:val="2"/>
          <w:sz w:val="28"/>
          <w:szCs w:val="28"/>
          <w:shd w:val="clear" w:color="auto" w:fill="FFFFFF"/>
        </w:rPr>
        <w:t xml:space="preserve">Разработка технологических процессов изготовления деталей машин </w:t>
      </w:r>
      <w:r w:rsidR="00AF0AED" w:rsidRPr="00AF0AED">
        <w:rPr>
          <w:sz w:val="28"/>
          <w:szCs w:val="28"/>
        </w:rPr>
        <w:t xml:space="preserve"> МДК 01.01 «Технологический процесс и технологическая документация по обработке заготовок с применением систем автоматизированного проектирования».</w:t>
      </w:r>
    </w:p>
    <w:p w:rsidR="00561BA6" w:rsidRPr="003E0750" w:rsidRDefault="00587F6A" w:rsidP="00C00ED5">
      <w:pPr>
        <w:ind w:firstLine="709"/>
        <w:jc w:val="both"/>
        <w:rPr>
          <w:bCs/>
          <w:i/>
          <w:iCs/>
          <w:color w:val="000000" w:themeColor="text1"/>
          <w:sz w:val="28"/>
          <w:szCs w:val="28"/>
          <w:lang w:eastAsia="ja-JP" w:bidi="ne-IN"/>
        </w:rPr>
      </w:pPr>
      <w:r w:rsidRPr="003F2A02">
        <w:rPr>
          <w:bCs/>
          <w:iCs/>
          <w:sz w:val="28"/>
          <w:szCs w:val="28"/>
          <w:lang w:eastAsia="ja-JP" w:bidi="ne-IN"/>
        </w:rPr>
        <w:t xml:space="preserve"> </w:t>
      </w:r>
      <w:r w:rsidR="007D45E1">
        <w:rPr>
          <w:color w:val="000000" w:themeColor="text1"/>
          <w:spacing w:val="-6"/>
          <w:sz w:val="28"/>
          <w:szCs w:val="28"/>
        </w:rPr>
        <w:t>Учебный предмет</w:t>
      </w:r>
      <w:r w:rsidR="00561BA6" w:rsidRPr="003E0750">
        <w:rPr>
          <w:color w:val="000000" w:themeColor="text1"/>
          <w:spacing w:val="-6"/>
          <w:sz w:val="28"/>
          <w:szCs w:val="28"/>
        </w:rPr>
        <w:t xml:space="preserve"> </w:t>
      </w:r>
      <w:r w:rsidR="008847D2">
        <w:rPr>
          <w:color w:val="000000" w:themeColor="text1"/>
          <w:spacing w:val="-6"/>
          <w:sz w:val="28"/>
          <w:szCs w:val="28"/>
        </w:rPr>
        <w:t>ОУП.0</w:t>
      </w:r>
      <w:r w:rsidR="00743F62">
        <w:rPr>
          <w:color w:val="000000" w:themeColor="text1"/>
          <w:spacing w:val="-6"/>
          <w:sz w:val="28"/>
          <w:szCs w:val="28"/>
        </w:rPr>
        <w:t>2</w:t>
      </w:r>
      <w:r w:rsidR="008847D2">
        <w:rPr>
          <w:color w:val="000000" w:themeColor="text1"/>
          <w:spacing w:val="-6"/>
          <w:sz w:val="28"/>
          <w:szCs w:val="28"/>
        </w:rPr>
        <w:t xml:space="preserve"> </w:t>
      </w:r>
      <w:r w:rsidR="00561BA6" w:rsidRPr="003E0750">
        <w:rPr>
          <w:color w:val="000000" w:themeColor="text1"/>
          <w:spacing w:val="-6"/>
          <w:sz w:val="28"/>
          <w:szCs w:val="28"/>
        </w:rPr>
        <w:t>«</w:t>
      </w:r>
      <w:r w:rsidR="00743F62">
        <w:rPr>
          <w:color w:val="000000" w:themeColor="text1"/>
          <w:spacing w:val="-6"/>
          <w:sz w:val="28"/>
          <w:szCs w:val="28"/>
        </w:rPr>
        <w:t>Литература</w:t>
      </w:r>
      <w:r w:rsidR="00561BA6" w:rsidRPr="003E0750">
        <w:rPr>
          <w:color w:val="000000" w:themeColor="text1"/>
          <w:spacing w:val="-6"/>
          <w:sz w:val="28"/>
          <w:szCs w:val="28"/>
        </w:rPr>
        <w:t>» имеет междисциплинарную связь с</w:t>
      </w:r>
      <w:r w:rsidR="00561BA6" w:rsidRPr="003E0750">
        <w:rPr>
          <w:color w:val="000000" w:themeColor="text1"/>
          <w:sz w:val="28"/>
          <w:szCs w:val="28"/>
        </w:rPr>
        <w:t xml:space="preserve"> </w:t>
      </w:r>
      <w:r w:rsidR="00561BA6" w:rsidRPr="003E0750">
        <w:rPr>
          <w:color w:val="000000" w:themeColor="text1"/>
          <w:spacing w:val="-6"/>
          <w:sz w:val="28"/>
          <w:szCs w:val="28"/>
        </w:rPr>
        <w:t>учебной дисциплиной «Общие компетенции профессионала»</w:t>
      </w:r>
      <w:r w:rsidR="00561BA6" w:rsidRPr="003E0750">
        <w:rPr>
          <w:color w:val="000000" w:themeColor="text1"/>
          <w:sz w:val="28"/>
          <w:szCs w:val="28"/>
        </w:rPr>
        <w:t xml:space="preserve"> </w:t>
      </w:r>
      <w:r w:rsidR="00816ADE" w:rsidRPr="003E0750">
        <w:rPr>
          <w:color w:val="000000" w:themeColor="text1"/>
          <w:spacing w:val="-6"/>
          <w:sz w:val="28"/>
          <w:szCs w:val="28"/>
        </w:rPr>
        <w:t xml:space="preserve">общепрофессионального цикла </w:t>
      </w:r>
      <w:r w:rsidR="00561BA6" w:rsidRPr="003E0750">
        <w:rPr>
          <w:color w:val="000000" w:themeColor="text1"/>
          <w:spacing w:val="-6"/>
          <w:sz w:val="28"/>
          <w:szCs w:val="28"/>
        </w:rPr>
        <w:t xml:space="preserve"> в части развития </w:t>
      </w:r>
      <w:r w:rsidR="00D948BC" w:rsidRPr="004373E1">
        <w:rPr>
          <w:spacing w:val="-6"/>
          <w:sz w:val="28"/>
          <w:szCs w:val="28"/>
        </w:rPr>
        <w:t>читательской, естественно-научной грамотности</w:t>
      </w:r>
      <w:r w:rsidR="00D948BC">
        <w:rPr>
          <w:spacing w:val="-6"/>
          <w:sz w:val="28"/>
          <w:szCs w:val="28"/>
        </w:rPr>
        <w:t xml:space="preserve">, </w:t>
      </w:r>
      <w:r w:rsidR="00816ADE" w:rsidRPr="003E0750">
        <w:rPr>
          <w:color w:val="000000" w:themeColor="text1"/>
          <w:spacing w:val="-6"/>
          <w:sz w:val="28"/>
          <w:szCs w:val="28"/>
        </w:rPr>
        <w:t xml:space="preserve">а также формирования </w:t>
      </w:r>
      <w:r w:rsidR="000040CA" w:rsidRPr="003E0750">
        <w:rPr>
          <w:color w:val="000000" w:themeColor="text1"/>
          <w:spacing w:val="-6"/>
          <w:sz w:val="28"/>
          <w:szCs w:val="28"/>
        </w:rPr>
        <w:t>общих компетенций в сфере ра</w:t>
      </w:r>
      <w:r w:rsidR="00816ADE" w:rsidRPr="003E0750">
        <w:rPr>
          <w:color w:val="000000" w:themeColor="text1"/>
          <w:spacing w:val="-6"/>
          <w:sz w:val="28"/>
          <w:szCs w:val="28"/>
        </w:rPr>
        <w:t xml:space="preserve">боты с информацией, </w:t>
      </w:r>
      <w:r w:rsidR="000040CA" w:rsidRPr="003E0750">
        <w:rPr>
          <w:color w:val="000000" w:themeColor="text1"/>
          <w:spacing w:val="-6"/>
          <w:sz w:val="28"/>
          <w:szCs w:val="28"/>
        </w:rPr>
        <w:t xml:space="preserve"> самоорганизации и самоуправления, коммуникации.</w:t>
      </w:r>
    </w:p>
    <w:p w:rsidR="00394C86" w:rsidRPr="003F63AA" w:rsidRDefault="00394C86" w:rsidP="00C00ED5">
      <w:pPr>
        <w:ind w:firstLine="709"/>
        <w:jc w:val="both"/>
        <w:rPr>
          <w:color w:val="000000" w:themeColor="text1"/>
          <w:spacing w:val="-6"/>
          <w:sz w:val="28"/>
          <w:szCs w:val="28"/>
        </w:rPr>
      </w:pPr>
      <w:r w:rsidRPr="003F63AA">
        <w:rPr>
          <w:color w:val="000000" w:themeColor="text1"/>
          <w:spacing w:val="-6"/>
          <w:sz w:val="28"/>
          <w:szCs w:val="28"/>
        </w:rPr>
        <w:t xml:space="preserve">Содержание </w:t>
      </w:r>
      <w:r w:rsidR="0058188F">
        <w:rPr>
          <w:color w:val="000000" w:themeColor="text1"/>
          <w:spacing w:val="-6"/>
          <w:sz w:val="28"/>
          <w:szCs w:val="28"/>
        </w:rPr>
        <w:t>учебного предмета</w:t>
      </w:r>
      <w:r w:rsidRPr="003F63AA">
        <w:rPr>
          <w:color w:val="000000" w:themeColor="text1"/>
          <w:spacing w:val="-6"/>
          <w:sz w:val="28"/>
          <w:szCs w:val="28"/>
        </w:rPr>
        <w:t xml:space="preserve"> направлено на достижение </w:t>
      </w:r>
      <w:r w:rsidR="004D0F39" w:rsidRPr="003F63AA">
        <w:rPr>
          <w:color w:val="000000" w:themeColor="text1"/>
          <w:spacing w:val="-6"/>
          <w:sz w:val="28"/>
          <w:szCs w:val="28"/>
        </w:rPr>
        <w:t xml:space="preserve">общих и профессиональных компетенций в соответствии с ФГОС СПО, на основе </w:t>
      </w:r>
      <w:r w:rsidR="004D0F39" w:rsidRPr="003F63AA">
        <w:rPr>
          <w:color w:val="000000" w:themeColor="text1"/>
          <w:spacing w:val="-6"/>
          <w:sz w:val="28"/>
          <w:szCs w:val="28"/>
        </w:rPr>
        <w:lastRenderedPageBreak/>
        <w:t xml:space="preserve">формирования   </w:t>
      </w:r>
      <w:r w:rsidRPr="003F63AA">
        <w:rPr>
          <w:color w:val="000000" w:themeColor="text1"/>
          <w:spacing w:val="-6"/>
          <w:sz w:val="28"/>
          <w:szCs w:val="28"/>
        </w:rPr>
        <w:t>личностных, метапредметных и предметных результатов обучени</w:t>
      </w:r>
      <w:r w:rsidR="00CB5B17" w:rsidRPr="003F63AA">
        <w:rPr>
          <w:color w:val="000000" w:themeColor="text1"/>
          <w:spacing w:val="-6"/>
          <w:sz w:val="28"/>
          <w:szCs w:val="28"/>
        </w:rPr>
        <w:t>я, регламентированных Ф</w:t>
      </w:r>
      <w:r w:rsidRPr="003F63AA">
        <w:rPr>
          <w:color w:val="000000" w:themeColor="text1"/>
          <w:spacing w:val="-6"/>
          <w:sz w:val="28"/>
          <w:szCs w:val="28"/>
        </w:rPr>
        <w:t xml:space="preserve">ГОС СОО. </w:t>
      </w:r>
    </w:p>
    <w:p w:rsidR="00394C86" w:rsidRPr="003E0750" w:rsidRDefault="00394C86" w:rsidP="00C00ED5">
      <w:pPr>
        <w:ind w:firstLine="709"/>
        <w:jc w:val="both"/>
        <w:rPr>
          <w:color w:val="000000" w:themeColor="text1"/>
          <w:spacing w:val="-6"/>
          <w:sz w:val="28"/>
          <w:szCs w:val="28"/>
        </w:rPr>
      </w:pPr>
      <w:r w:rsidRPr="003F63AA">
        <w:rPr>
          <w:color w:val="000000" w:themeColor="text1"/>
          <w:spacing w:val="-6"/>
          <w:sz w:val="28"/>
          <w:szCs w:val="28"/>
        </w:rPr>
        <w:t>В профильную составляющую</w:t>
      </w:r>
      <w:r w:rsidR="00CB5B17" w:rsidRPr="003F63AA">
        <w:rPr>
          <w:color w:val="000000" w:themeColor="text1"/>
          <w:spacing w:val="-6"/>
          <w:sz w:val="28"/>
          <w:szCs w:val="28"/>
        </w:rPr>
        <w:t xml:space="preserve"> по </w:t>
      </w:r>
      <w:r w:rsidR="0058188F">
        <w:rPr>
          <w:color w:val="000000" w:themeColor="text1"/>
          <w:spacing w:val="-6"/>
          <w:sz w:val="28"/>
          <w:szCs w:val="28"/>
        </w:rPr>
        <w:t>учебному предмету</w:t>
      </w:r>
      <w:r w:rsidRPr="003F63AA">
        <w:rPr>
          <w:color w:val="000000" w:themeColor="text1"/>
          <w:spacing w:val="-6"/>
          <w:sz w:val="28"/>
          <w:szCs w:val="28"/>
        </w:rPr>
        <w:t xml:space="preserve"> входит профессионально </w:t>
      </w:r>
      <w:r w:rsidR="003A7D4C" w:rsidRPr="003F63AA">
        <w:rPr>
          <w:color w:val="000000" w:themeColor="text1"/>
          <w:spacing w:val="-6"/>
          <w:sz w:val="28"/>
          <w:szCs w:val="28"/>
        </w:rPr>
        <w:t xml:space="preserve">ориентированное </w:t>
      </w:r>
      <w:r w:rsidRPr="003F63AA">
        <w:rPr>
          <w:color w:val="000000" w:themeColor="text1"/>
          <w:spacing w:val="-6"/>
          <w:sz w:val="28"/>
          <w:szCs w:val="28"/>
        </w:rPr>
        <w:t xml:space="preserve">содержание, необходимое для формирования у обучающихся </w:t>
      </w:r>
      <w:r w:rsidR="00373FF1" w:rsidRPr="003F63AA">
        <w:rPr>
          <w:color w:val="000000" w:themeColor="text1"/>
          <w:spacing w:val="-6"/>
          <w:sz w:val="28"/>
          <w:szCs w:val="28"/>
        </w:rPr>
        <w:t xml:space="preserve">общих и </w:t>
      </w:r>
      <w:r w:rsidRPr="003F63AA">
        <w:rPr>
          <w:color w:val="000000" w:themeColor="text1"/>
          <w:spacing w:val="-6"/>
          <w:sz w:val="28"/>
          <w:szCs w:val="28"/>
        </w:rPr>
        <w:t>профессиональных компетенций.</w:t>
      </w:r>
    </w:p>
    <w:p w:rsidR="00F55850" w:rsidRPr="00B85ED6" w:rsidRDefault="00394C86" w:rsidP="00C00ED5">
      <w:pPr>
        <w:ind w:firstLine="709"/>
        <w:jc w:val="both"/>
      </w:pPr>
      <w:r w:rsidRPr="003E0750">
        <w:rPr>
          <w:color w:val="000000" w:themeColor="text1"/>
          <w:sz w:val="28"/>
          <w:szCs w:val="28"/>
        </w:rPr>
        <w:t xml:space="preserve">В программе </w:t>
      </w:r>
      <w:r w:rsidRPr="003E0750">
        <w:rPr>
          <w:color w:val="000000" w:themeColor="text1"/>
          <w:spacing w:val="-6"/>
          <w:sz w:val="28"/>
          <w:szCs w:val="28"/>
        </w:rPr>
        <w:t xml:space="preserve">по </w:t>
      </w:r>
      <w:r w:rsidR="0058188F">
        <w:rPr>
          <w:color w:val="000000" w:themeColor="text1"/>
          <w:sz w:val="28"/>
          <w:szCs w:val="28"/>
        </w:rPr>
        <w:t xml:space="preserve">учебному предмету </w:t>
      </w:r>
      <w:r w:rsidRPr="003E0750">
        <w:rPr>
          <w:color w:val="000000" w:themeColor="text1"/>
          <w:spacing w:val="-6"/>
          <w:sz w:val="28"/>
          <w:szCs w:val="28"/>
        </w:rPr>
        <w:t xml:space="preserve"> </w:t>
      </w:r>
      <w:r w:rsidR="008847D2">
        <w:rPr>
          <w:color w:val="000000" w:themeColor="text1"/>
          <w:spacing w:val="-6"/>
          <w:sz w:val="28"/>
          <w:szCs w:val="28"/>
        </w:rPr>
        <w:t>ОУП.0</w:t>
      </w:r>
      <w:r w:rsidR="00743F62">
        <w:rPr>
          <w:color w:val="000000" w:themeColor="text1"/>
          <w:spacing w:val="-6"/>
          <w:sz w:val="28"/>
          <w:szCs w:val="28"/>
        </w:rPr>
        <w:t>2</w:t>
      </w:r>
      <w:r w:rsidR="008847D2">
        <w:rPr>
          <w:color w:val="000000" w:themeColor="text1"/>
          <w:spacing w:val="-6"/>
          <w:sz w:val="28"/>
          <w:szCs w:val="28"/>
        </w:rPr>
        <w:t xml:space="preserve"> </w:t>
      </w:r>
      <w:r w:rsidR="00CB5B17" w:rsidRPr="003E0750">
        <w:rPr>
          <w:bCs/>
          <w:iCs/>
          <w:color w:val="000000" w:themeColor="text1"/>
          <w:sz w:val="28"/>
          <w:szCs w:val="28"/>
          <w:lang w:eastAsia="ja-JP" w:bidi="ne-IN"/>
        </w:rPr>
        <w:t>«</w:t>
      </w:r>
      <w:r w:rsidR="00743F62">
        <w:rPr>
          <w:bCs/>
          <w:iCs/>
          <w:color w:val="000000" w:themeColor="text1"/>
          <w:sz w:val="28"/>
          <w:szCs w:val="28"/>
          <w:lang w:eastAsia="ja-JP" w:bidi="ne-IN"/>
        </w:rPr>
        <w:t>Литература</w:t>
      </w:r>
      <w:r w:rsidR="00CB5B17" w:rsidRPr="003E0750">
        <w:rPr>
          <w:bCs/>
          <w:iCs/>
          <w:color w:val="000000" w:themeColor="text1"/>
          <w:sz w:val="28"/>
          <w:szCs w:val="28"/>
          <w:lang w:eastAsia="ja-JP" w:bidi="ne-IN"/>
        </w:rPr>
        <w:t>»</w:t>
      </w:r>
      <w:r w:rsidRPr="003E0750">
        <w:rPr>
          <w:color w:val="000000" w:themeColor="text1"/>
          <w:spacing w:val="-6"/>
          <w:sz w:val="28"/>
          <w:szCs w:val="28"/>
        </w:rPr>
        <w:t xml:space="preserve">, </w:t>
      </w:r>
      <w:r w:rsidR="00D948BC">
        <w:rPr>
          <w:spacing w:val="-6"/>
          <w:sz w:val="28"/>
          <w:szCs w:val="28"/>
        </w:rPr>
        <w:t>реализуемой при подготовке обучающихся</w:t>
      </w:r>
      <w:r w:rsidR="00D948BC">
        <w:rPr>
          <w:sz w:val="28"/>
          <w:szCs w:val="28"/>
        </w:rPr>
        <w:t xml:space="preserve"> по </w:t>
      </w:r>
      <w:r w:rsidR="00E14A54">
        <w:rPr>
          <w:sz w:val="28"/>
          <w:szCs w:val="28"/>
        </w:rPr>
        <w:t xml:space="preserve"> специальности</w:t>
      </w:r>
      <w:r w:rsidR="008847D2">
        <w:rPr>
          <w:color w:val="000000" w:themeColor="text1"/>
          <w:sz w:val="28"/>
          <w:szCs w:val="28"/>
        </w:rPr>
        <w:t xml:space="preserve"> </w:t>
      </w:r>
      <w:r w:rsidR="00AF0AED" w:rsidRPr="00AF0AED">
        <w:rPr>
          <w:rFonts w:eastAsia="Calibri"/>
          <w:sz w:val="28"/>
          <w:szCs w:val="28"/>
        </w:rPr>
        <w:t>15.02.18 Технология машиностроения</w:t>
      </w:r>
      <w:r w:rsidR="00D948BC">
        <w:rPr>
          <w:sz w:val="28"/>
          <w:szCs w:val="28"/>
        </w:rPr>
        <w:t xml:space="preserve">, профильно-ориентированное содержание находит отражение в темах: </w:t>
      </w:r>
      <w:r w:rsidR="00F55850" w:rsidRPr="00F55850">
        <w:rPr>
          <w:color w:val="000000" w:themeColor="text1"/>
          <w:sz w:val="28"/>
          <w:szCs w:val="28"/>
        </w:rPr>
        <w:t>Раздел 1,Тема 1.3 «И.С. Тургенев» Раздел 3. Тема 3.1 « А.А. Блок»,  Раздел 5,Тема 5.1 «Деятели литературы и искусства на защите Отечества».</w:t>
      </w:r>
    </w:p>
    <w:p w:rsidR="00D948BC" w:rsidRPr="00336BA4" w:rsidRDefault="00D948BC" w:rsidP="00C00ED5">
      <w:pPr>
        <w:ind w:firstLine="709"/>
        <w:jc w:val="both"/>
        <w:rPr>
          <w:b/>
        </w:rPr>
      </w:pPr>
    </w:p>
    <w:p w:rsidR="00310789" w:rsidRPr="003D1818" w:rsidRDefault="00310789" w:rsidP="00C00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themeColor="text1"/>
          <w:sz w:val="28"/>
          <w:szCs w:val="28"/>
        </w:rPr>
      </w:pPr>
    </w:p>
    <w:p w:rsidR="00E332E7" w:rsidRDefault="00E332E7" w:rsidP="00C00ED5">
      <w:pPr>
        <w:pStyle w:val="a3"/>
        <w:numPr>
          <w:ilvl w:val="1"/>
          <w:numId w:val="2"/>
        </w:numPr>
        <w:ind w:left="0" w:firstLine="709"/>
        <w:jc w:val="both"/>
        <w:rPr>
          <w:b/>
          <w:bCs/>
          <w:color w:val="000000" w:themeColor="text1"/>
          <w:sz w:val="28"/>
          <w:szCs w:val="28"/>
        </w:rPr>
        <w:sectPr w:rsidR="00E332E7" w:rsidSect="00C667CF">
          <w:headerReference w:type="default" r:id="rId11"/>
          <w:footerReference w:type="default" r:id="rId12"/>
          <w:pgSz w:w="11906" w:h="16838"/>
          <w:pgMar w:top="1134" w:right="1134" w:bottom="1134" w:left="1134" w:header="720" w:footer="720" w:gutter="0"/>
          <w:cols w:space="1701"/>
          <w:titlePg/>
          <w:docGrid w:linePitch="360"/>
        </w:sectPr>
      </w:pPr>
    </w:p>
    <w:p w:rsidR="002C1DBF" w:rsidRPr="00857811" w:rsidRDefault="002C1DBF" w:rsidP="00527E3C">
      <w:pPr>
        <w:pStyle w:val="a3"/>
        <w:numPr>
          <w:ilvl w:val="1"/>
          <w:numId w:val="2"/>
        </w:numPr>
        <w:ind w:left="0" w:firstLine="784"/>
        <w:rPr>
          <w:color w:val="000000" w:themeColor="text1"/>
        </w:rPr>
      </w:pPr>
      <w:r w:rsidRPr="003D1818">
        <w:rPr>
          <w:b/>
          <w:bCs/>
          <w:color w:val="000000" w:themeColor="text1"/>
          <w:sz w:val="28"/>
          <w:szCs w:val="28"/>
        </w:rPr>
        <w:lastRenderedPageBreak/>
        <w:t xml:space="preserve"> </w:t>
      </w:r>
      <w:r w:rsidRPr="00857811">
        <w:rPr>
          <w:b/>
          <w:bCs/>
          <w:color w:val="000000" w:themeColor="text1"/>
          <w:sz w:val="28"/>
          <w:szCs w:val="28"/>
        </w:rPr>
        <w:t xml:space="preserve">Планируемые результаты освоения </w:t>
      </w:r>
      <w:r w:rsidR="00FC6C14" w:rsidRPr="00857811">
        <w:rPr>
          <w:b/>
          <w:bCs/>
          <w:color w:val="000000" w:themeColor="text1"/>
          <w:sz w:val="28"/>
          <w:szCs w:val="28"/>
        </w:rPr>
        <w:t>учебного предмета</w:t>
      </w:r>
      <w:r w:rsidR="00B05E56" w:rsidRPr="00857811">
        <w:rPr>
          <w:b/>
          <w:bCs/>
          <w:color w:val="000000" w:themeColor="text1"/>
          <w:sz w:val="28"/>
          <w:szCs w:val="28"/>
        </w:rPr>
        <w:t xml:space="preserve"> в соответствии с ФГОС СПО и на основе ФГОС СОО</w:t>
      </w:r>
    </w:p>
    <w:p w:rsidR="00882295" w:rsidRPr="00101040" w:rsidRDefault="00882295" w:rsidP="00882295">
      <w:pPr>
        <w:pStyle w:val="a3"/>
        <w:widowControl w:val="0"/>
        <w:ind w:left="0" w:firstLine="709"/>
        <w:jc w:val="both"/>
        <w:rPr>
          <w:color w:val="000000" w:themeColor="text1"/>
          <w:sz w:val="28"/>
          <w:szCs w:val="28"/>
        </w:rPr>
      </w:pPr>
      <w:r w:rsidRPr="003F63AA">
        <w:rPr>
          <w:color w:val="000000" w:themeColor="text1"/>
          <w:sz w:val="28"/>
          <w:szCs w:val="28"/>
        </w:rPr>
        <w:t xml:space="preserve">В рамках программы </w:t>
      </w:r>
      <w:r w:rsidR="00FC6C14">
        <w:rPr>
          <w:color w:val="000000" w:themeColor="text1"/>
          <w:sz w:val="28"/>
          <w:szCs w:val="28"/>
        </w:rPr>
        <w:t>учебного предмета</w:t>
      </w:r>
      <w:r w:rsidRPr="003F63AA">
        <w:rPr>
          <w:color w:val="000000" w:themeColor="text1"/>
          <w:sz w:val="28"/>
          <w:szCs w:val="28"/>
        </w:rPr>
        <w:t xml:space="preserve"> </w:t>
      </w:r>
      <w:r w:rsidR="008847D2">
        <w:rPr>
          <w:color w:val="000000" w:themeColor="text1"/>
          <w:sz w:val="28"/>
          <w:szCs w:val="28"/>
        </w:rPr>
        <w:t>ОУП.0</w:t>
      </w:r>
      <w:r w:rsidR="00743F62">
        <w:rPr>
          <w:color w:val="000000" w:themeColor="text1"/>
          <w:sz w:val="28"/>
          <w:szCs w:val="28"/>
        </w:rPr>
        <w:t>2</w:t>
      </w:r>
      <w:r w:rsidR="008847D2">
        <w:rPr>
          <w:color w:val="000000" w:themeColor="text1"/>
          <w:sz w:val="28"/>
          <w:szCs w:val="28"/>
        </w:rPr>
        <w:t xml:space="preserve"> </w:t>
      </w:r>
      <w:r w:rsidRPr="003F63AA">
        <w:rPr>
          <w:color w:val="000000" w:themeColor="text1"/>
          <w:sz w:val="28"/>
          <w:szCs w:val="28"/>
        </w:rPr>
        <w:t>«</w:t>
      </w:r>
      <w:r w:rsidR="00743F62">
        <w:rPr>
          <w:color w:val="000000" w:themeColor="text1"/>
          <w:sz w:val="28"/>
          <w:szCs w:val="28"/>
        </w:rPr>
        <w:t>Литература</w:t>
      </w:r>
      <w:r w:rsidRPr="003F63AA">
        <w:rPr>
          <w:color w:val="000000" w:themeColor="text1"/>
          <w:sz w:val="28"/>
          <w:szCs w:val="28"/>
        </w:rPr>
        <w:t xml:space="preserve">» обучающимися осваиваются личностные </w:t>
      </w:r>
      <w:r w:rsidR="00101040" w:rsidRPr="003F63AA">
        <w:rPr>
          <w:color w:val="000000" w:themeColor="text1"/>
          <w:sz w:val="28"/>
          <w:szCs w:val="28"/>
        </w:rPr>
        <w:t>(ЛР)</w:t>
      </w:r>
      <w:r w:rsidR="00250FA0" w:rsidRPr="003F63AA">
        <w:rPr>
          <w:color w:val="000000" w:themeColor="text1"/>
          <w:sz w:val="28"/>
          <w:szCs w:val="28"/>
        </w:rPr>
        <w:t xml:space="preserve"> и</w:t>
      </w:r>
      <w:r w:rsidRPr="003F63AA">
        <w:rPr>
          <w:color w:val="000000" w:themeColor="text1"/>
          <w:sz w:val="28"/>
          <w:szCs w:val="28"/>
        </w:rPr>
        <w:t xml:space="preserve"> метапредметные (МР)</w:t>
      </w:r>
      <w:r w:rsidR="00250FA0" w:rsidRPr="003F63AA">
        <w:rPr>
          <w:color w:val="000000" w:themeColor="text1"/>
          <w:sz w:val="28"/>
          <w:szCs w:val="28"/>
        </w:rPr>
        <w:t xml:space="preserve"> (общие)</w:t>
      </w:r>
      <w:r w:rsidRPr="003F63AA">
        <w:rPr>
          <w:color w:val="000000" w:themeColor="text1"/>
          <w:sz w:val="28"/>
          <w:szCs w:val="28"/>
        </w:rPr>
        <w:t xml:space="preserve"> и предметные (ПР)</w:t>
      </w:r>
      <w:r w:rsidR="00250FA0" w:rsidRPr="003F63AA">
        <w:rPr>
          <w:color w:val="000000" w:themeColor="text1"/>
          <w:sz w:val="28"/>
          <w:szCs w:val="28"/>
        </w:rPr>
        <w:t xml:space="preserve"> (дисциплинарные)</w:t>
      </w:r>
      <w:r w:rsidRPr="003F63AA">
        <w:rPr>
          <w:color w:val="000000" w:themeColor="text1"/>
          <w:sz w:val="28"/>
          <w:szCs w:val="28"/>
        </w:rPr>
        <w:t xml:space="preserve"> результаты в соответствии с требованиями ФГОС среднего общего образования</w:t>
      </w:r>
      <w:r w:rsidR="00F3557F" w:rsidRPr="003F63AA">
        <w:rPr>
          <w:color w:val="000000" w:themeColor="text1"/>
          <w:sz w:val="28"/>
          <w:szCs w:val="28"/>
        </w:rPr>
        <w:t>.</w:t>
      </w:r>
      <w:r w:rsidR="00F3557F" w:rsidRPr="003F63AA">
        <w:rPr>
          <w:rFonts w:ascii="OfficinaSansBookC" w:hAnsi="OfficinaSansBookC"/>
          <w:bCs/>
          <w:sz w:val="28"/>
          <w:szCs w:val="28"/>
        </w:rPr>
        <w:t xml:space="preserve"> </w:t>
      </w:r>
      <w:r w:rsidR="00F3557F" w:rsidRPr="003F63AA">
        <w:rPr>
          <w:bCs/>
          <w:sz w:val="28"/>
          <w:szCs w:val="28"/>
        </w:rPr>
        <w:t xml:space="preserve">Особое значение </w:t>
      </w:r>
      <w:r w:rsidR="00FC6C14">
        <w:rPr>
          <w:bCs/>
          <w:sz w:val="28"/>
          <w:szCs w:val="28"/>
        </w:rPr>
        <w:t>предмет</w:t>
      </w:r>
      <w:r w:rsidR="00F3557F" w:rsidRPr="003F63AA">
        <w:rPr>
          <w:bCs/>
          <w:sz w:val="28"/>
          <w:szCs w:val="28"/>
        </w:rPr>
        <w:t xml:space="preserve"> имеет при формировании и развитии общих и профессиональных компетенций по специальности.</w:t>
      </w:r>
    </w:p>
    <w:p w:rsidR="00882295" w:rsidRPr="00A374B3" w:rsidRDefault="00882295" w:rsidP="00FA14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rFonts w:ascii="OfficinaSansBookC" w:hAnsi="OfficinaSansBookC"/>
          <w:bCs/>
          <w:i/>
          <w:sz w:val="28"/>
          <w:szCs w:val="28"/>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7"/>
        <w:gridCol w:w="5108"/>
        <w:gridCol w:w="6421"/>
      </w:tblGrid>
      <w:tr w:rsidR="00FA1406" w:rsidRPr="003A1F63" w:rsidTr="00BA3198">
        <w:trPr>
          <w:trHeight w:val="411"/>
        </w:trPr>
        <w:tc>
          <w:tcPr>
            <w:tcW w:w="1048"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FA1406" w:rsidRDefault="00FA1406" w:rsidP="00BA3198">
            <w:pPr>
              <w:jc w:val="center"/>
              <w:textAlignment w:val="baseline"/>
              <w:rPr>
                <w:b/>
                <w:bCs/>
              </w:rPr>
            </w:pPr>
            <w:bookmarkStart w:id="2" w:name="_Hlk118301397"/>
            <w:r w:rsidRPr="003A1F63">
              <w:rPr>
                <w:b/>
                <w:bCs/>
              </w:rPr>
              <w:t>Общие компетенции</w:t>
            </w:r>
          </w:p>
          <w:p w:rsidR="00E81DF0" w:rsidRPr="00D405E0" w:rsidRDefault="00E81DF0" w:rsidP="00B82E08">
            <w:pPr>
              <w:jc w:val="center"/>
              <w:textAlignment w:val="baseline"/>
              <w:rPr>
                <w:i/>
              </w:rPr>
            </w:pPr>
            <w:r w:rsidRPr="00D405E0">
              <w:rPr>
                <w:i/>
              </w:rPr>
              <w:t>(ОК, ПК в соответствии с ФГОС СПО</w:t>
            </w:r>
            <w:r w:rsidR="00B82E08" w:rsidRPr="00D405E0">
              <w:rPr>
                <w:i/>
              </w:rPr>
              <w:t xml:space="preserve"> по специальности/профессии</w:t>
            </w:r>
            <w:r w:rsidRPr="00D405E0">
              <w:rPr>
                <w:i/>
              </w:rPr>
              <w:t>)</w:t>
            </w:r>
          </w:p>
        </w:tc>
        <w:tc>
          <w:tcPr>
            <w:tcW w:w="395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FA1406" w:rsidRPr="003A1F63" w:rsidRDefault="00FA1406" w:rsidP="00BA3198">
            <w:pPr>
              <w:jc w:val="center"/>
              <w:textAlignment w:val="baseline"/>
            </w:pPr>
            <w:r w:rsidRPr="003A1F63">
              <w:rPr>
                <w:b/>
                <w:bCs/>
              </w:rPr>
              <w:t>Планируемые результаты обучения</w:t>
            </w:r>
          </w:p>
        </w:tc>
      </w:tr>
      <w:tr w:rsidR="00FA1406" w:rsidRPr="003A1F63" w:rsidTr="00BA3198">
        <w:trPr>
          <w:trHeight w:val="279"/>
        </w:trPr>
        <w:tc>
          <w:tcPr>
            <w:tcW w:w="1048"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rsidR="00FA1406" w:rsidRPr="003A1F63" w:rsidRDefault="00FA1406" w:rsidP="00BA3198"/>
        </w:tc>
        <w:tc>
          <w:tcPr>
            <w:tcW w:w="1751"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FA1406" w:rsidRPr="003A1F63" w:rsidRDefault="00FA1406" w:rsidP="00BA3198">
            <w:pPr>
              <w:jc w:val="center"/>
              <w:textAlignment w:val="baseline"/>
            </w:pPr>
            <w:r w:rsidRPr="003A1F63">
              <w:rPr>
                <w:b/>
                <w:bCs/>
              </w:rPr>
              <w:t>Общие</w:t>
            </w:r>
            <w:r w:rsidRPr="003A1F63">
              <w:rPr>
                <w:rStyle w:val="af2"/>
              </w:rPr>
              <w:footnoteReference w:id="1"/>
            </w:r>
          </w:p>
        </w:tc>
        <w:tc>
          <w:tcPr>
            <w:tcW w:w="2201"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FA1406" w:rsidRPr="003A1F63" w:rsidRDefault="00FA1406" w:rsidP="00BA3198">
            <w:pPr>
              <w:jc w:val="center"/>
              <w:textAlignment w:val="baseline"/>
            </w:pPr>
            <w:r w:rsidRPr="00B07CC7">
              <w:rPr>
                <w:b/>
                <w:bCs/>
              </w:rPr>
              <w:t>Дисциплинарные</w:t>
            </w:r>
            <w:r w:rsidRPr="00B07CC7">
              <w:rPr>
                <w:rStyle w:val="af2"/>
              </w:rPr>
              <w:footnoteReference w:id="2"/>
            </w:r>
          </w:p>
        </w:tc>
      </w:tr>
      <w:tr w:rsidR="00F55850" w:rsidRPr="003A1F63" w:rsidTr="00F55850">
        <w:trPr>
          <w:trHeight w:val="20"/>
        </w:trPr>
        <w:tc>
          <w:tcPr>
            <w:tcW w:w="1048" w:type="pct"/>
            <w:tcBorders>
              <w:top w:val="single" w:sz="6" w:space="0" w:color="auto"/>
              <w:left w:val="single" w:sz="6" w:space="0" w:color="auto"/>
              <w:bottom w:val="single" w:sz="6" w:space="0" w:color="auto"/>
              <w:right w:val="single" w:sz="6" w:space="0" w:color="auto"/>
            </w:tcBorders>
            <w:shd w:val="clear" w:color="auto" w:fill="auto"/>
          </w:tcPr>
          <w:p w:rsidR="00F55850" w:rsidRPr="003A1F63" w:rsidRDefault="00F55850" w:rsidP="00BA3198">
            <w:pPr>
              <w:textAlignment w:val="baseline"/>
            </w:pPr>
            <w:r>
              <w:t>ОК 04. Эффективно взаимодействовать и работать в коллективе и команде</w:t>
            </w:r>
          </w:p>
        </w:tc>
        <w:tc>
          <w:tcPr>
            <w:tcW w:w="1751" w:type="pct"/>
            <w:vMerge w:val="restart"/>
            <w:tcBorders>
              <w:top w:val="single" w:sz="6" w:space="0" w:color="auto"/>
              <w:left w:val="single" w:sz="6" w:space="0" w:color="auto"/>
              <w:right w:val="single" w:sz="6" w:space="0" w:color="auto"/>
            </w:tcBorders>
            <w:shd w:val="clear" w:color="auto" w:fill="auto"/>
          </w:tcPr>
          <w:p w:rsidR="00F55850" w:rsidRDefault="00F55850" w:rsidP="007222F0">
            <w:pPr>
              <w:jc w:val="both"/>
              <w:rPr>
                <w:bCs/>
              </w:rPr>
            </w:pPr>
            <w:r>
              <w:t xml:space="preserve">- </w:t>
            </w:r>
            <w:r w:rsidRPr="00E209D5">
              <w:rPr>
                <w:bCs/>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r>
              <w:rPr>
                <w:bCs/>
              </w:rPr>
              <w:t>;</w:t>
            </w:r>
          </w:p>
          <w:p w:rsidR="00F55850" w:rsidRDefault="00F55850" w:rsidP="007222F0">
            <w:pPr>
              <w:jc w:val="both"/>
              <w:rPr>
                <w:bCs/>
              </w:rPr>
            </w:pPr>
            <w:r>
              <w:rPr>
                <w:bCs/>
              </w:rPr>
              <w:t xml:space="preserve">- </w:t>
            </w:r>
            <w:r w:rsidRPr="00E209D5">
              <w:rPr>
                <w:bCs/>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r>
              <w:rPr>
                <w:bCs/>
              </w:rPr>
              <w:t>;</w:t>
            </w:r>
          </w:p>
          <w:p w:rsidR="00F55850" w:rsidRDefault="00F55850" w:rsidP="007222F0">
            <w:pPr>
              <w:jc w:val="both"/>
              <w:rPr>
                <w:bCs/>
              </w:rPr>
            </w:pPr>
            <w:r>
              <w:rPr>
                <w:bCs/>
              </w:rPr>
              <w:t xml:space="preserve">- </w:t>
            </w:r>
            <w:r w:rsidRPr="00E209D5">
              <w:rPr>
                <w:bCs/>
              </w:rPr>
              <w:t>владение языковыми средствами - умение ясно, логично и точно излагать свою точку зрения, использовать адекватные языковые средства</w:t>
            </w:r>
            <w:r>
              <w:rPr>
                <w:bCs/>
              </w:rPr>
              <w:t>;</w:t>
            </w:r>
          </w:p>
          <w:p w:rsidR="00F55850" w:rsidRPr="00F55850" w:rsidRDefault="00F55850" w:rsidP="007222F0">
            <w:pPr>
              <w:jc w:val="both"/>
              <w:rPr>
                <w:bCs/>
              </w:rPr>
            </w:pPr>
            <w:r>
              <w:rPr>
                <w:bCs/>
              </w:rPr>
              <w:t xml:space="preserve">- </w:t>
            </w:r>
            <w:r w:rsidRPr="00E209D5">
              <w:rPr>
                <w:bCs/>
              </w:rPr>
              <w:t xml:space="preserve">владение навыками познавательной рефлексии как осознания совершаемых действий и </w:t>
            </w:r>
            <w:r w:rsidRPr="00E209D5">
              <w:rPr>
                <w:bCs/>
              </w:rPr>
              <w:lastRenderedPageBreak/>
              <w:t>мыслительных процессов, их результатов и оснований, границ своего знания и незнания, новых познавательных задач и средств их достижения</w:t>
            </w:r>
          </w:p>
        </w:tc>
        <w:tc>
          <w:tcPr>
            <w:tcW w:w="2201" w:type="pct"/>
            <w:vMerge w:val="restart"/>
            <w:tcBorders>
              <w:top w:val="single" w:sz="6" w:space="0" w:color="auto"/>
              <w:left w:val="single" w:sz="6" w:space="0" w:color="auto"/>
              <w:right w:val="single" w:sz="6" w:space="0" w:color="auto"/>
            </w:tcBorders>
            <w:shd w:val="clear" w:color="auto" w:fill="auto"/>
          </w:tcPr>
          <w:p w:rsidR="00F55850" w:rsidRDefault="00F55850" w:rsidP="00F55850">
            <w:pPr>
              <w:jc w:val="both"/>
            </w:pPr>
            <w:r>
              <w:lastRenderedPageBreak/>
              <w:t xml:space="preserve">- </w:t>
            </w:r>
            <w:r w:rsidRPr="00E209D5">
              <w:t>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F55850" w:rsidRDefault="00F55850" w:rsidP="00F55850">
            <w:pPr>
              <w:jc w:val="both"/>
            </w:pPr>
            <w:r>
              <w:t xml:space="preserve">- </w:t>
            </w:r>
            <w:r w:rsidRPr="00E209D5">
              <w:t>осознание взаимосвязи между языковым, литературным, интеллектуальным, духовно</w:t>
            </w:r>
            <w:r>
              <w:t>;</w:t>
            </w:r>
          </w:p>
          <w:p w:rsidR="00F55850" w:rsidRDefault="00F55850" w:rsidP="00F55850">
            <w:pPr>
              <w:jc w:val="both"/>
            </w:pPr>
            <w:r>
              <w:t xml:space="preserve">- </w:t>
            </w:r>
            <w:r w:rsidRPr="00E209D5">
              <w:t>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F55850" w:rsidRDefault="00F55850" w:rsidP="00F55850">
            <w:pPr>
              <w:jc w:val="both"/>
            </w:pPr>
            <w:r>
              <w:t xml:space="preserve">- </w:t>
            </w:r>
            <w:r w:rsidRPr="00E209D5">
              <w:t xml:space="preserve">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w:t>
            </w:r>
            <w:r>
              <w:t>числе литературы народов России;</w:t>
            </w:r>
          </w:p>
          <w:p w:rsidR="00F55850" w:rsidRDefault="00F55850" w:rsidP="00F55850">
            <w:pPr>
              <w:jc w:val="both"/>
            </w:pPr>
            <w:r>
              <w:t xml:space="preserve">- </w:t>
            </w:r>
            <w:r w:rsidRPr="00E209D5">
              <w:t xml:space="preserve">сформированность умений определять и учитывать </w:t>
            </w:r>
            <w:r w:rsidRPr="00E209D5">
              <w:lastRenderedPageBreak/>
              <w:t>историко-культурный контекст и контекст творчества писателя в процессе анализа художественных произведений, выявлять их связь с современностью</w:t>
            </w:r>
            <w:r>
              <w:t>;</w:t>
            </w:r>
          </w:p>
          <w:p w:rsidR="00F55850" w:rsidRDefault="00F55850" w:rsidP="00F55850">
            <w:pPr>
              <w:jc w:val="both"/>
            </w:pPr>
            <w:r>
              <w:t xml:space="preserve">- </w:t>
            </w:r>
            <w:r w:rsidRPr="00E209D5">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r>
              <w:t>;</w:t>
            </w:r>
          </w:p>
          <w:p w:rsidR="00F55850" w:rsidRDefault="00F55850" w:rsidP="00F55850">
            <w:pPr>
              <w:jc w:val="both"/>
            </w:pPr>
            <w:r>
              <w:t xml:space="preserve">- </w:t>
            </w:r>
            <w:r w:rsidRPr="00E209D5">
              <w:t>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r>
              <w:t>;</w:t>
            </w:r>
          </w:p>
          <w:p w:rsidR="00F55850" w:rsidRDefault="00F55850" w:rsidP="00F55850">
            <w:pPr>
              <w:jc w:val="both"/>
            </w:pPr>
            <w:r>
              <w:t xml:space="preserve">- </w:t>
            </w:r>
            <w:r w:rsidRPr="00E209D5">
              <w:t>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r>
              <w:t>;</w:t>
            </w:r>
          </w:p>
          <w:p w:rsidR="00F55850" w:rsidRDefault="00F55850" w:rsidP="00F55850">
            <w:pPr>
              <w:jc w:val="both"/>
            </w:pPr>
            <w:r>
              <w:t xml:space="preserve">- </w:t>
            </w:r>
            <w:r w:rsidRPr="00E209D5">
              <w:t xml:space="preserve">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w:t>
            </w:r>
            <w:r w:rsidRPr="00E209D5">
              <w:lastRenderedPageBreak/>
              <w:t>"вечные темы" и "вечные образы" в литературе; взаимосвязь и взаимовлияние национальных литератур; художественный перевод; литературная критика;</w:t>
            </w:r>
          </w:p>
          <w:p w:rsidR="00F55850" w:rsidRDefault="00F55850" w:rsidP="00F55850">
            <w:pPr>
              <w:jc w:val="both"/>
            </w:pPr>
            <w:r>
              <w:t xml:space="preserve">- </w:t>
            </w:r>
            <w:r w:rsidRPr="00E209D5">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F55850" w:rsidRDefault="00F55850" w:rsidP="00F55850">
            <w:pPr>
              <w:jc w:val="both"/>
            </w:pPr>
            <w:r>
              <w:t xml:space="preserve">- </w:t>
            </w:r>
            <w:r w:rsidRPr="00E209D5">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F55850" w:rsidRDefault="00F55850" w:rsidP="00F55850">
            <w:pPr>
              <w:jc w:val="both"/>
            </w:pPr>
            <w:r>
              <w:t xml:space="preserve">- </w:t>
            </w:r>
            <w:r w:rsidRPr="00E209D5">
              <w:t>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rsidR="00F55850" w:rsidRPr="005B3577" w:rsidRDefault="00F55850" w:rsidP="00F55850">
            <w:pPr>
              <w:jc w:val="both"/>
              <w:rPr>
                <w:rFonts w:ascii="Arial" w:hAnsi="Arial" w:cs="Arial"/>
                <w:color w:val="555555"/>
                <w:spacing w:val="2"/>
                <w:sz w:val="20"/>
                <w:szCs w:val="20"/>
              </w:rPr>
            </w:pPr>
            <w:r>
              <w:t xml:space="preserve">- </w:t>
            </w:r>
            <w:r w:rsidRPr="00E209D5">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F55850" w:rsidRPr="003A1F63" w:rsidTr="00F55850">
        <w:trPr>
          <w:trHeight w:val="20"/>
        </w:trPr>
        <w:tc>
          <w:tcPr>
            <w:tcW w:w="1048" w:type="pct"/>
            <w:tcBorders>
              <w:top w:val="single" w:sz="6" w:space="0" w:color="auto"/>
              <w:left w:val="single" w:sz="6" w:space="0" w:color="auto"/>
              <w:bottom w:val="single" w:sz="6" w:space="0" w:color="auto"/>
              <w:right w:val="single" w:sz="6" w:space="0" w:color="auto"/>
            </w:tcBorders>
            <w:shd w:val="clear" w:color="auto" w:fill="auto"/>
          </w:tcPr>
          <w:p w:rsidR="00F55850" w:rsidRPr="003A1F63" w:rsidRDefault="00F55850" w:rsidP="00BA3198">
            <w:pPr>
              <w:textAlignment w:val="baseline"/>
            </w:pPr>
            <w: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751" w:type="pct"/>
            <w:vMerge/>
            <w:tcBorders>
              <w:left w:val="single" w:sz="6" w:space="0" w:color="auto"/>
              <w:right w:val="single" w:sz="6" w:space="0" w:color="auto"/>
            </w:tcBorders>
            <w:shd w:val="clear" w:color="auto" w:fill="auto"/>
          </w:tcPr>
          <w:p w:rsidR="00F55850" w:rsidRPr="003A1F63" w:rsidRDefault="00F55850" w:rsidP="007222F0">
            <w:pPr>
              <w:jc w:val="both"/>
            </w:pPr>
          </w:p>
        </w:tc>
        <w:tc>
          <w:tcPr>
            <w:tcW w:w="2201" w:type="pct"/>
            <w:vMerge/>
            <w:tcBorders>
              <w:left w:val="single" w:sz="6" w:space="0" w:color="auto"/>
              <w:right w:val="single" w:sz="6" w:space="0" w:color="auto"/>
            </w:tcBorders>
            <w:shd w:val="clear" w:color="auto" w:fill="auto"/>
          </w:tcPr>
          <w:p w:rsidR="00F55850" w:rsidRPr="003A1F63" w:rsidRDefault="00F55850" w:rsidP="00940EA0">
            <w:pPr>
              <w:pStyle w:val="paragraph"/>
              <w:spacing w:before="0" w:beforeAutospacing="0" w:after="0" w:afterAutospacing="0"/>
              <w:jc w:val="both"/>
              <w:textAlignment w:val="baseline"/>
            </w:pPr>
          </w:p>
        </w:tc>
      </w:tr>
      <w:tr w:rsidR="00F55850" w:rsidRPr="003A1F63" w:rsidTr="00F55850">
        <w:trPr>
          <w:trHeight w:val="20"/>
        </w:trPr>
        <w:tc>
          <w:tcPr>
            <w:tcW w:w="1048" w:type="pct"/>
            <w:tcBorders>
              <w:top w:val="single" w:sz="6" w:space="0" w:color="auto"/>
              <w:left w:val="single" w:sz="6" w:space="0" w:color="auto"/>
              <w:bottom w:val="single" w:sz="6" w:space="0" w:color="auto"/>
              <w:right w:val="single" w:sz="6" w:space="0" w:color="auto"/>
            </w:tcBorders>
            <w:shd w:val="clear" w:color="auto" w:fill="auto"/>
          </w:tcPr>
          <w:p w:rsidR="00F55850" w:rsidRPr="003A1F63" w:rsidRDefault="00F55850" w:rsidP="00BA3198">
            <w:pPr>
              <w:textAlignment w:val="baseline"/>
            </w:pPr>
            <w:r>
              <w:t>ОК 09. Пользоваться профессиональной документацией на государственном и иностранном языках.</w:t>
            </w:r>
          </w:p>
        </w:tc>
        <w:tc>
          <w:tcPr>
            <w:tcW w:w="1751" w:type="pct"/>
            <w:vMerge/>
            <w:tcBorders>
              <w:left w:val="single" w:sz="6" w:space="0" w:color="auto"/>
              <w:bottom w:val="single" w:sz="6" w:space="0" w:color="auto"/>
              <w:right w:val="single" w:sz="6" w:space="0" w:color="auto"/>
            </w:tcBorders>
            <w:shd w:val="clear" w:color="auto" w:fill="auto"/>
          </w:tcPr>
          <w:p w:rsidR="00F55850" w:rsidRPr="003A1F63" w:rsidRDefault="00F55850" w:rsidP="00940EA0">
            <w:pPr>
              <w:jc w:val="both"/>
              <w:textAlignment w:val="baseline"/>
            </w:pPr>
          </w:p>
        </w:tc>
        <w:tc>
          <w:tcPr>
            <w:tcW w:w="2201" w:type="pct"/>
            <w:vMerge/>
            <w:tcBorders>
              <w:left w:val="single" w:sz="6" w:space="0" w:color="auto"/>
              <w:right w:val="single" w:sz="6" w:space="0" w:color="auto"/>
            </w:tcBorders>
            <w:shd w:val="clear" w:color="auto" w:fill="auto"/>
          </w:tcPr>
          <w:p w:rsidR="00F55850" w:rsidRPr="003A1F63" w:rsidRDefault="00F55850" w:rsidP="00940EA0">
            <w:pPr>
              <w:pStyle w:val="paragraph"/>
              <w:spacing w:before="0" w:beforeAutospacing="0" w:after="0" w:afterAutospacing="0"/>
              <w:jc w:val="both"/>
              <w:textAlignment w:val="baseline"/>
            </w:pPr>
          </w:p>
        </w:tc>
      </w:tr>
      <w:tr w:rsidR="00F55850" w:rsidRPr="003A1F63" w:rsidTr="00F55850">
        <w:trPr>
          <w:trHeight w:val="506"/>
        </w:trPr>
        <w:tc>
          <w:tcPr>
            <w:tcW w:w="1048" w:type="pct"/>
            <w:tcBorders>
              <w:top w:val="single" w:sz="6" w:space="0" w:color="auto"/>
              <w:left w:val="single" w:sz="6" w:space="0" w:color="auto"/>
              <w:bottom w:val="single" w:sz="6" w:space="0" w:color="auto"/>
              <w:right w:val="single" w:sz="6" w:space="0" w:color="auto"/>
            </w:tcBorders>
            <w:shd w:val="clear" w:color="auto" w:fill="auto"/>
          </w:tcPr>
          <w:p w:rsidR="00F55850" w:rsidRPr="003A1F63" w:rsidRDefault="00AF0AED" w:rsidP="00AF0AED">
            <w:pPr>
              <w:rPr>
                <w:b/>
                <w:i/>
              </w:rPr>
            </w:pPr>
            <w:r>
              <w:rPr>
                <w:spacing w:val="2"/>
                <w:shd w:val="clear" w:color="auto" w:fill="FFFFFF"/>
              </w:rPr>
              <w:lastRenderedPageBreak/>
              <w:t xml:space="preserve"> ПК 1.1 </w:t>
            </w:r>
            <w:r w:rsidRPr="00F30489">
              <w:rPr>
                <w:spacing w:val="2"/>
                <w:shd w:val="clear" w:color="auto" w:fill="FFFFFF"/>
              </w:rPr>
              <w:t>Использовать конструкторскую документацию при разработке технологических процессов изготовления деталей.</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F55850" w:rsidRDefault="00F55850" w:rsidP="00940EA0">
            <w:pPr>
              <w:jc w:val="both"/>
            </w:pPr>
            <w:r>
              <w:t xml:space="preserve">- </w:t>
            </w:r>
            <w:r w:rsidRPr="00F63C1B">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F55850" w:rsidRDefault="00F55850" w:rsidP="00940EA0">
            <w:pPr>
              <w:jc w:val="both"/>
            </w:pPr>
            <w:r>
              <w:t xml:space="preserve">- </w:t>
            </w:r>
            <w:r w:rsidRPr="00F63C1B">
              <w:t>умение самостоятельно оценивать и принимать решения, определяющие стратегию поведения, с учетом гражданских и нравственных ценностей;</w:t>
            </w:r>
          </w:p>
          <w:p w:rsidR="00F55850" w:rsidRDefault="00F55850" w:rsidP="00940EA0">
            <w:pPr>
              <w:jc w:val="both"/>
            </w:pPr>
            <w:r>
              <w:t xml:space="preserve">- </w:t>
            </w:r>
            <w:r w:rsidRPr="00F63C1B">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F55850" w:rsidRDefault="00F55850" w:rsidP="00940EA0">
            <w:pPr>
              <w:jc w:val="both"/>
            </w:pPr>
            <w:r>
              <w:t xml:space="preserve">- </w:t>
            </w:r>
            <w:r w:rsidRPr="00F63C1B">
              <w:t>владение языковыми средствами - умение ясно, логично и точно излагать свою точку зрения, использовать адекватные языковые средства;</w:t>
            </w:r>
          </w:p>
          <w:p w:rsidR="00F55850" w:rsidRDefault="00F55850" w:rsidP="00940EA0">
            <w:pPr>
              <w:jc w:val="both"/>
            </w:pPr>
            <w:r>
              <w:t xml:space="preserve">- </w:t>
            </w:r>
            <w:r w:rsidRPr="00F63C1B">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F55850" w:rsidRDefault="00F55850" w:rsidP="00940EA0">
            <w:pPr>
              <w:jc w:val="both"/>
            </w:pPr>
            <w:r>
              <w:t xml:space="preserve">- </w:t>
            </w:r>
            <w:r w:rsidRPr="00F63C1B">
              <w:t xml:space="preserve">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w:t>
            </w:r>
            <w:r w:rsidRPr="00F63C1B">
              <w:lastRenderedPageBreak/>
              <w:t>информации, критически оценивать и интерпретировать информацию, получаемую из различных источников;</w:t>
            </w:r>
          </w:p>
          <w:p w:rsidR="00F55850" w:rsidRDefault="00F55850" w:rsidP="00940EA0">
            <w:pPr>
              <w:jc w:val="both"/>
            </w:pPr>
            <w:r>
              <w:t xml:space="preserve">- </w:t>
            </w:r>
            <w:r w:rsidRPr="00F63C1B">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55850" w:rsidRPr="003A1F63" w:rsidRDefault="00F55850" w:rsidP="00940EA0">
            <w:pPr>
              <w:jc w:val="both"/>
            </w:pPr>
            <w:r>
              <w:t xml:space="preserve">- </w:t>
            </w:r>
            <w:r w:rsidRPr="00F63C1B">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c>
          <w:tcPr>
            <w:tcW w:w="2201" w:type="pct"/>
            <w:vMerge/>
            <w:tcBorders>
              <w:left w:val="single" w:sz="6" w:space="0" w:color="auto"/>
              <w:bottom w:val="single" w:sz="6" w:space="0" w:color="auto"/>
              <w:right w:val="single" w:sz="6" w:space="0" w:color="auto"/>
            </w:tcBorders>
            <w:shd w:val="clear" w:color="auto" w:fill="auto"/>
          </w:tcPr>
          <w:p w:rsidR="00F55850" w:rsidRPr="003A1F63" w:rsidRDefault="00F55850" w:rsidP="00940EA0">
            <w:pPr>
              <w:pStyle w:val="paragraph"/>
              <w:spacing w:before="0" w:beforeAutospacing="0" w:after="0" w:afterAutospacing="0"/>
              <w:jc w:val="both"/>
              <w:textAlignment w:val="baseline"/>
              <w:rPr>
                <w:rStyle w:val="spellingerror"/>
              </w:rPr>
            </w:pPr>
          </w:p>
        </w:tc>
      </w:tr>
      <w:bookmarkEnd w:id="2"/>
    </w:tbl>
    <w:p w:rsidR="00E332E7" w:rsidRDefault="00E332E7" w:rsidP="002C1DBF">
      <w:pPr>
        <w:widowControl w:val="0"/>
        <w:ind w:firstLine="709"/>
        <w:jc w:val="both"/>
        <w:rPr>
          <w:color w:val="000000" w:themeColor="text1"/>
          <w:sz w:val="28"/>
          <w:szCs w:val="28"/>
        </w:rPr>
      </w:pPr>
    </w:p>
    <w:p w:rsidR="00E332E7" w:rsidRDefault="00E332E7" w:rsidP="002C1DBF">
      <w:pPr>
        <w:widowControl w:val="0"/>
        <w:ind w:firstLine="709"/>
        <w:jc w:val="both"/>
        <w:rPr>
          <w:color w:val="000000" w:themeColor="text1"/>
          <w:sz w:val="28"/>
          <w:szCs w:val="28"/>
        </w:rPr>
      </w:pPr>
    </w:p>
    <w:p w:rsidR="00E332E7" w:rsidRDefault="00E332E7" w:rsidP="002C1DBF">
      <w:pPr>
        <w:widowControl w:val="0"/>
        <w:ind w:firstLine="709"/>
        <w:jc w:val="both"/>
        <w:rPr>
          <w:color w:val="000000" w:themeColor="text1"/>
          <w:sz w:val="28"/>
          <w:szCs w:val="28"/>
        </w:rPr>
      </w:pPr>
    </w:p>
    <w:p w:rsidR="00E332E7" w:rsidRDefault="00E332E7" w:rsidP="002C1DBF">
      <w:pPr>
        <w:widowControl w:val="0"/>
        <w:ind w:firstLine="709"/>
        <w:jc w:val="both"/>
        <w:rPr>
          <w:color w:val="000000" w:themeColor="text1"/>
          <w:sz w:val="28"/>
          <w:szCs w:val="28"/>
        </w:rPr>
      </w:pPr>
    </w:p>
    <w:p w:rsidR="00E332E7" w:rsidRDefault="00E332E7" w:rsidP="002C1DBF">
      <w:pPr>
        <w:widowControl w:val="0"/>
        <w:ind w:firstLine="709"/>
        <w:jc w:val="both"/>
        <w:rPr>
          <w:color w:val="000000" w:themeColor="text1"/>
          <w:sz w:val="28"/>
          <w:szCs w:val="28"/>
        </w:rPr>
      </w:pPr>
    </w:p>
    <w:p w:rsidR="00E332E7" w:rsidRDefault="00E332E7" w:rsidP="002C1DBF">
      <w:pPr>
        <w:widowControl w:val="0"/>
        <w:ind w:firstLine="709"/>
        <w:jc w:val="both"/>
        <w:rPr>
          <w:color w:val="000000" w:themeColor="text1"/>
          <w:sz w:val="28"/>
          <w:szCs w:val="28"/>
        </w:rPr>
        <w:sectPr w:rsidR="00E332E7" w:rsidSect="00E332E7">
          <w:pgSz w:w="16838" w:h="11906" w:orient="landscape"/>
          <w:pgMar w:top="1134" w:right="1134" w:bottom="1134" w:left="1134" w:header="720" w:footer="720" w:gutter="0"/>
          <w:cols w:space="1701"/>
          <w:titlePg/>
          <w:docGrid w:linePitch="360"/>
        </w:sectPr>
      </w:pPr>
    </w:p>
    <w:p w:rsidR="00CB5B17" w:rsidRPr="003D1818" w:rsidRDefault="00CB5B17" w:rsidP="003D580C">
      <w:pPr>
        <w:pStyle w:val="1"/>
        <w:rPr>
          <w:color w:val="000000" w:themeColor="text1"/>
          <w:szCs w:val="28"/>
        </w:rPr>
      </w:pPr>
      <w:bookmarkStart w:id="3" w:name="_Toc125633618"/>
      <w:r w:rsidRPr="003D1818">
        <w:rPr>
          <w:color w:val="000000" w:themeColor="text1"/>
        </w:rPr>
        <w:lastRenderedPageBreak/>
        <w:t xml:space="preserve">2. </w:t>
      </w:r>
      <w:r w:rsidR="003D580C" w:rsidRPr="003D1818">
        <w:rPr>
          <w:color w:val="000000" w:themeColor="text1"/>
        </w:rPr>
        <w:t xml:space="preserve">ОБЪЕМ </w:t>
      </w:r>
      <w:r w:rsidR="00FC6C14">
        <w:rPr>
          <w:color w:val="000000" w:themeColor="text1"/>
        </w:rPr>
        <w:t>УЧЕБНОГО ПРЕДМЕТА</w:t>
      </w:r>
      <w:r w:rsidR="003D580C" w:rsidRPr="003D1818">
        <w:rPr>
          <w:color w:val="000000" w:themeColor="text1"/>
        </w:rPr>
        <w:t xml:space="preserve"> И ВИДЫ УЧЕБНОЙ РАБОТЫ</w:t>
      </w:r>
      <w:bookmarkEnd w:id="3"/>
    </w:p>
    <w:p w:rsidR="00CB5B17" w:rsidRPr="003D1818" w:rsidRDefault="00CB5B17" w:rsidP="00CB5B17">
      <w:pPr>
        <w:suppressAutoHyphens/>
        <w:ind w:firstLine="709"/>
        <w:jc w:val="center"/>
        <w:rPr>
          <w:b/>
          <w:color w:val="000000" w:themeColor="text1"/>
          <w:sz w:val="28"/>
          <w:szCs w:val="28"/>
        </w:rPr>
      </w:pPr>
    </w:p>
    <w:tbl>
      <w:tblPr>
        <w:tblW w:w="482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55"/>
        <w:gridCol w:w="1862"/>
      </w:tblGrid>
      <w:tr w:rsidR="003D1818" w:rsidRPr="003D1818" w:rsidTr="003D580C">
        <w:trPr>
          <w:trHeight w:val="490"/>
        </w:trPr>
        <w:tc>
          <w:tcPr>
            <w:tcW w:w="4022" w:type="pct"/>
            <w:vAlign w:val="center"/>
          </w:tcPr>
          <w:p w:rsidR="00CB5B17" w:rsidRPr="00101040" w:rsidRDefault="00CB5B17" w:rsidP="003D580C">
            <w:pPr>
              <w:suppressAutoHyphens/>
              <w:rPr>
                <w:b/>
                <w:color w:val="000000" w:themeColor="text1"/>
              </w:rPr>
            </w:pPr>
            <w:r w:rsidRPr="00101040">
              <w:rPr>
                <w:b/>
                <w:color w:val="000000" w:themeColor="text1"/>
              </w:rPr>
              <w:t>Вид учебной работы</w:t>
            </w:r>
          </w:p>
        </w:tc>
        <w:tc>
          <w:tcPr>
            <w:tcW w:w="978" w:type="pct"/>
            <w:vAlign w:val="center"/>
          </w:tcPr>
          <w:p w:rsidR="00CB5B17" w:rsidRPr="003D1818" w:rsidRDefault="00CB5B17" w:rsidP="003D580C">
            <w:pPr>
              <w:suppressAutoHyphens/>
              <w:jc w:val="center"/>
              <w:rPr>
                <w:b/>
                <w:iCs/>
                <w:color w:val="000000" w:themeColor="text1"/>
              </w:rPr>
            </w:pPr>
            <w:r w:rsidRPr="003D1818">
              <w:rPr>
                <w:b/>
                <w:iCs/>
                <w:color w:val="000000" w:themeColor="text1"/>
              </w:rPr>
              <w:t>Объем в часах</w:t>
            </w:r>
          </w:p>
        </w:tc>
      </w:tr>
      <w:tr w:rsidR="003D1818" w:rsidRPr="003D1818" w:rsidTr="003D580C">
        <w:trPr>
          <w:trHeight w:val="490"/>
        </w:trPr>
        <w:tc>
          <w:tcPr>
            <w:tcW w:w="4022" w:type="pct"/>
            <w:vAlign w:val="center"/>
          </w:tcPr>
          <w:p w:rsidR="00CB5B17" w:rsidRPr="00101040" w:rsidRDefault="00CB5B17" w:rsidP="00FC6C14">
            <w:pPr>
              <w:suppressAutoHyphens/>
              <w:rPr>
                <w:b/>
                <w:color w:val="000000" w:themeColor="text1"/>
              </w:rPr>
            </w:pPr>
            <w:r w:rsidRPr="00101040">
              <w:rPr>
                <w:b/>
                <w:color w:val="000000" w:themeColor="text1"/>
              </w:rPr>
              <w:t>Объем обра</w:t>
            </w:r>
            <w:r w:rsidR="003D580C" w:rsidRPr="00101040">
              <w:rPr>
                <w:b/>
                <w:color w:val="000000" w:themeColor="text1"/>
              </w:rPr>
              <w:t xml:space="preserve">зовательной программы </w:t>
            </w:r>
            <w:r w:rsidR="00FC6C14">
              <w:rPr>
                <w:b/>
                <w:color w:val="000000" w:themeColor="text1"/>
              </w:rPr>
              <w:t>учебного предмета</w:t>
            </w:r>
          </w:p>
        </w:tc>
        <w:tc>
          <w:tcPr>
            <w:tcW w:w="978" w:type="pct"/>
            <w:vAlign w:val="center"/>
          </w:tcPr>
          <w:p w:rsidR="00CB5B17" w:rsidRPr="003D1818" w:rsidRDefault="00F55850" w:rsidP="008A3B9E">
            <w:pPr>
              <w:suppressAutoHyphens/>
              <w:jc w:val="center"/>
              <w:rPr>
                <w:b/>
                <w:iCs/>
                <w:color w:val="000000" w:themeColor="text1"/>
              </w:rPr>
            </w:pPr>
            <w:r>
              <w:rPr>
                <w:b/>
                <w:iCs/>
                <w:color w:val="000000" w:themeColor="text1"/>
              </w:rPr>
              <w:t>100</w:t>
            </w:r>
          </w:p>
        </w:tc>
      </w:tr>
      <w:tr w:rsidR="008E45EE" w:rsidRPr="003D1818" w:rsidTr="003D580C">
        <w:trPr>
          <w:trHeight w:val="490"/>
        </w:trPr>
        <w:tc>
          <w:tcPr>
            <w:tcW w:w="4022" w:type="pct"/>
            <w:vAlign w:val="center"/>
          </w:tcPr>
          <w:p w:rsidR="008E45EE" w:rsidRPr="00101040" w:rsidRDefault="008E45EE" w:rsidP="003D580C">
            <w:pPr>
              <w:suppressAutoHyphens/>
              <w:rPr>
                <w:b/>
                <w:color w:val="000000" w:themeColor="text1"/>
              </w:rPr>
            </w:pPr>
            <w:r w:rsidRPr="00101040">
              <w:rPr>
                <w:color w:val="000000" w:themeColor="text1"/>
              </w:rPr>
              <w:t>в т. ч.:</w:t>
            </w:r>
          </w:p>
        </w:tc>
        <w:tc>
          <w:tcPr>
            <w:tcW w:w="978" w:type="pct"/>
            <w:vAlign w:val="center"/>
          </w:tcPr>
          <w:p w:rsidR="008E45EE" w:rsidRDefault="008E45EE" w:rsidP="008A3B9E">
            <w:pPr>
              <w:suppressAutoHyphens/>
              <w:jc w:val="center"/>
              <w:rPr>
                <w:b/>
                <w:iCs/>
                <w:color w:val="000000" w:themeColor="text1"/>
              </w:rPr>
            </w:pPr>
          </w:p>
        </w:tc>
      </w:tr>
      <w:tr w:rsidR="003D1818" w:rsidRPr="003D1818" w:rsidTr="003D580C">
        <w:trPr>
          <w:trHeight w:val="490"/>
        </w:trPr>
        <w:tc>
          <w:tcPr>
            <w:tcW w:w="4022" w:type="pct"/>
            <w:shd w:val="clear" w:color="auto" w:fill="auto"/>
          </w:tcPr>
          <w:p w:rsidR="00CB5B17" w:rsidRPr="00101040" w:rsidRDefault="00CB5B17" w:rsidP="003D580C">
            <w:pPr>
              <w:suppressAutoHyphens/>
              <w:rPr>
                <w:b/>
                <w:bCs/>
                <w:iCs/>
                <w:color w:val="000000" w:themeColor="text1"/>
              </w:rPr>
            </w:pPr>
            <w:r w:rsidRPr="00101040">
              <w:rPr>
                <w:b/>
                <w:bCs/>
                <w:iCs/>
                <w:color w:val="000000" w:themeColor="text1"/>
              </w:rPr>
              <w:t>Основное содержание</w:t>
            </w:r>
          </w:p>
        </w:tc>
        <w:tc>
          <w:tcPr>
            <w:tcW w:w="978" w:type="pct"/>
            <w:shd w:val="clear" w:color="auto" w:fill="auto"/>
            <w:vAlign w:val="center"/>
          </w:tcPr>
          <w:p w:rsidR="00CB5B17" w:rsidRPr="003D1818" w:rsidRDefault="00940EA0" w:rsidP="00A80F3B">
            <w:pPr>
              <w:suppressAutoHyphens/>
              <w:jc w:val="center"/>
              <w:rPr>
                <w:b/>
                <w:iCs/>
                <w:color w:val="000000" w:themeColor="text1"/>
              </w:rPr>
            </w:pPr>
            <w:r>
              <w:rPr>
                <w:b/>
                <w:iCs/>
                <w:color w:val="000000" w:themeColor="text1"/>
              </w:rPr>
              <w:t>70</w:t>
            </w:r>
          </w:p>
        </w:tc>
      </w:tr>
      <w:tr w:rsidR="003D1818" w:rsidRPr="003D1818" w:rsidTr="00330126">
        <w:trPr>
          <w:trHeight w:val="516"/>
        </w:trPr>
        <w:tc>
          <w:tcPr>
            <w:tcW w:w="5000" w:type="pct"/>
            <w:gridSpan w:val="2"/>
            <w:vAlign w:val="center"/>
          </w:tcPr>
          <w:p w:rsidR="00CB5B17" w:rsidRPr="00101040" w:rsidRDefault="00CB5B17" w:rsidP="003D580C">
            <w:pPr>
              <w:suppressAutoHyphens/>
              <w:rPr>
                <w:iCs/>
                <w:color w:val="000000" w:themeColor="text1"/>
              </w:rPr>
            </w:pPr>
          </w:p>
        </w:tc>
      </w:tr>
      <w:tr w:rsidR="003D1818" w:rsidRPr="003D1818" w:rsidTr="003D580C">
        <w:trPr>
          <w:trHeight w:val="490"/>
        </w:trPr>
        <w:tc>
          <w:tcPr>
            <w:tcW w:w="4022" w:type="pct"/>
            <w:vAlign w:val="center"/>
          </w:tcPr>
          <w:p w:rsidR="00CB5B17" w:rsidRPr="00101040" w:rsidRDefault="00CB5B17" w:rsidP="003D580C">
            <w:pPr>
              <w:suppressAutoHyphens/>
              <w:rPr>
                <w:color w:val="000000" w:themeColor="text1"/>
              </w:rPr>
            </w:pPr>
            <w:r w:rsidRPr="00101040">
              <w:rPr>
                <w:color w:val="000000" w:themeColor="text1"/>
              </w:rPr>
              <w:t>теоретическое обучение</w:t>
            </w:r>
          </w:p>
        </w:tc>
        <w:tc>
          <w:tcPr>
            <w:tcW w:w="978" w:type="pct"/>
            <w:vAlign w:val="center"/>
          </w:tcPr>
          <w:p w:rsidR="00CB5B17" w:rsidRPr="003D1818" w:rsidRDefault="00F55850" w:rsidP="008A3B9E">
            <w:pPr>
              <w:suppressAutoHyphens/>
              <w:jc w:val="center"/>
              <w:rPr>
                <w:iCs/>
                <w:color w:val="000000" w:themeColor="text1"/>
              </w:rPr>
            </w:pPr>
            <w:r>
              <w:rPr>
                <w:iCs/>
                <w:color w:val="000000" w:themeColor="text1"/>
              </w:rPr>
              <w:t>89</w:t>
            </w:r>
          </w:p>
        </w:tc>
      </w:tr>
      <w:tr w:rsidR="003D1818" w:rsidRPr="003D1818" w:rsidTr="003D580C">
        <w:trPr>
          <w:trHeight w:val="490"/>
        </w:trPr>
        <w:tc>
          <w:tcPr>
            <w:tcW w:w="4022" w:type="pct"/>
            <w:vAlign w:val="center"/>
          </w:tcPr>
          <w:p w:rsidR="00CB5B17" w:rsidRPr="00101040" w:rsidRDefault="003D580C" w:rsidP="003D580C">
            <w:pPr>
              <w:suppressAutoHyphens/>
              <w:rPr>
                <w:color w:val="000000" w:themeColor="text1"/>
              </w:rPr>
            </w:pPr>
            <w:r w:rsidRPr="00E81DF0">
              <w:rPr>
                <w:color w:val="000000" w:themeColor="text1"/>
              </w:rPr>
              <w:t>лабораторные/</w:t>
            </w:r>
            <w:r w:rsidRPr="00101040">
              <w:rPr>
                <w:color w:val="000000" w:themeColor="text1"/>
              </w:rPr>
              <w:t>практические занятия</w:t>
            </w:r>
          </w:p>
        </w:tc>
        <w:tc>
          <w:tcPr>
            <w:tcW w:w="978" w:type="pct"/>
            <w:vAlign w:val="center"/>
          </w:tcPr>
          <w:p w:rsidR="00CB5B17" w:rsidRPr="003D1818" w:rsidRDefault="00F55850" w:rsidP="008A3B9E">
            <w:pPr>
              <w:suppressAutoHyphens/>
              <w:jc w:val="center"/>
              <w:rPr>
                <w:iCs/>
                <w:color w:val="000000" w:themeColor="text1"/>
              </w:rPr>
            </w:pPr>
            <w:r>
              <w:rPr>
                <w:iCs/>
                <w:color w:val="000000" w:themeColor="text1"/>
              </w:rPr>
              <w:t>10</w:t>
            </w:r>
          </w:p>
        </w:tc>
      </w:tr>
      <w:tr w:rsidR="003D1818" w:rsidRPr="003D1818" w:rsidTr="003D580C">
        <w:trPr>
          <w:trHeight w:val="490"/>
        </w:trPr>
        <w:tc>
          <w:tcPr>
            <w:tcW w:w="4022" w:type="pct"/>
            <w:vAlign w:val="center"/>
          </w:tcPr>
          <w:p w:rsidR="00CB5B17" w:rsidRPr="00336BA4" w:rsidRDefault="00336BA4" w:rsidP="00336BA4">
            <w:pPr>
              <w:suppressAutoHyphens/>
              <w:rPr>
                <w:b/>
                <w:bCs/>
                <w:color w:val="000000" w:themeColor="text1"/>
              </w:rPr>
            </w:pPr>
            <w:r w:rsidRPr="00336BA4">
              <w:rPr>
                <w:b/>
                <w:bCs/>
                <w:color w:val="000000" w:themeColor="text1"/>
              </w:rPr>
              <w:t>в т.ч. п</w:t>
            </w:r>
            <w:r w:rsidR="00CB5B17" w:rsidRPr="00336BA4">
              <w:rPr>
                <w:b/>
                <w:bCs/>
                <w:color w:val="000000" w:themeColor="text1"/>
              </w:rPr>
              <w:t>рофессионально ориентированное содержание</w:t>
            </w:r>
            <w:r w:rsidR="008E45EE" w:rsidRPr="00336BA4">
              <w:rPr>
                <w:b/>
                <w:bCs/>
                <w:color w:val="000000" w:themeColor="text1"/>
              </w:rPr>
              <w:t xml:space="preserve"> (содержание прикладного модуля)</w:t>
            </w:r>
          </w:p>
        </w:tc>
        <w:tc>
          <w:tcPr>
            <w:tcW w:w="978" w:type="pct"/>
            <w:vAlign w:val="center"/>
          </w:tcPr>
          <w:p w:rsidR="00CB5B17" w:rsidRPr="003D1818" w:rsidRDefault="00F55850" w:rsidP="008A3B9E">
            <w:pPr>
              <w:suppressAutoHyphens/>
              <w:jc w:val="center"/>
              <w:rPr>
                <w:b/>
                <w:iCs/>
                <w:color w:val="000000" w:themeColor="text1"/>
              </w:rPr>
            </w:pPr>
            <w:r>
              <w:rPr>
                <w:b/>
                <w:iCs/>
                <w:color w:val="000000" w:themeColor="text1"/>
              </w:rPr>
              <w:t>2</w:t>
            </w:r>
          </w:p>
        </w:tc>
      </w:tr>
      <w:tr w:rsidR="003D1818" w:rsidRPr="003D1818" w:rsidTr="00330126">
        <w:trPr>
          <w:trHeight w:val="486"/>
        </w:trPr>
        <w:tc>
          <w:tcPr>
            <w:tcW w:w="5000" w:type="pct"/>
            <w:gridSpan w:val="2"/>
            <w:vAlign w:val="center"/>
          </w:tcPr>
          <w:p w:rsidR="00CB5B17" w:rsidRPr="00101040" w:rsidRDefault="00CB5B17" w:rsidP="003D580C">
            <w:pPr>
              <w:suppressAutoHyphens/>
              <w:rPr>
                <w:iCs/>
                <w:color w:val="000000" w:themeColor="text1"/>
              </w:rPr>
            </w:pPr>
          </w:p>
        </w:tc>
      </w:tr>
      <w:tr w:rsidR="003D1818" w:rsidRPr="003D1818" w:rsidTr="003D580C">
        <w:trPr>
          <w:trHeight w:val="490"/>
        </w:trPr>
        <w:tc>
          <w:tcPr>
            <w:tcW w:w="4022" w:type="pct"/>
            <w:vAlign w:val="center"/>
          </w:tcPr>
          <w:p w:rsidR="00CB5B17" w:rsidRPr="00101040" w:rsidRDefault="00CB5B17" w:rsidP="003D580C">
            <w:pPr>
              <w:suppressAutoHyphens/>
              <w:rPr>
                <w:color w:val="000000" w:themeColor="text1"/>
              </w:rPr>
            </w:pPr>
            <w:r w:rsidRPr="00101040">
              <w:rPr>
                <w:color w:val="000000" w:themeColor="text1"/>
              </w:rPr>
              <w:t>теоретическое обучение</w:t>
            </w:r>
          </w:p>
        </w:tc>
        <w:tc>
          <w:tcPr>
            <w:tcW w:w="978" w:type="pct"/>
            <w:vAlign w:val="center"/>
          </w:tcPr>
          <w:p w:rsidR="00CB5B17" w:rsidRPr="003D1818" w:rsidRDefault="00F55850" w:rsidP="008A3B9E">
            <w:pPr>
              <w:suppressAutoHyphens/>
              <w:jc w:val="center"/>
              <w:rPr>
                <w:iCs/>
                <w:color w:val="000000" w:themeColor="text1"/>
              </w:rPr>
            </w:pPr>
            <w:r>
              <w:rPr>
                <w:iCs/>
                <w:color w:val="000000" w:themeColor="text1"/>
              </w:rPr>
              <w:t>0</w:t>
            </w:r>
          </w:p>
        </w:tc>
      </w:tr>
      <w:tr w:rsidR="003D1818" w:rsidRPr="003D1818" w:rsidTr="003D580C">
        <w:trPr>
          <w:trHeight w:val="490"/>
        </w:trPr>
        <w:tc>
          <w:tcPr>
            <w:tcW w:w="4022" w:type="pct"/>
            <w:vAlign w:val="center"/>
          </w:tcPr>
          <w:p w:rsidR="00CB5B17" w:rsidRPr="00101040" w:rsidRDefault="00FE5278" w:rsidP="003D580C">
            <w:pPr>
              <w:suppressAutoHyphens/>
              <w:rPr>
                <w:color w:val="000000" w:themeColor="text1"/>
              </w:rPr>
            </w:pPr>
            <w:r w:rsidRPr="00101040">
              <w:rPr>
                <w:color w:val="000000" w:themeColor="text1"/>
              </w:rPr>
              <w:t>лабораторные/</w:t>
            </w:r>
            <w:r w:rsidR="00CB5B17" w:rsidRPr="00101040">
              <w:rPr>
                <w:color w:val="000000" w:themeColor="text1"/>
              </w:rPr>
              <w:t>практические занятия</w:t>
            </w:r>
          </w:p>
        </w:tc>
        <w:tc>
          <w:tcPr>
            <w:tcW w:w="978" w:type="pct"/>
            <w:vAlign w:val="center"/>
          </w:tcPr>
          <w:p w:rsidR="00CB5B17" w:rsidRPr="003D1818" w:rsidRDefault="00336BA4" w:rsidP="008A3B9E">
            <w:pPr>
              <w:suppressAutoHyphens/>
              <w:jc w:val="center"/>
              <w:rPr>
                <w:iCs/>
                <w:color w:val="000000" w:themeColor="text1"/>
              </w:rPr>
            </w:pPr>
            <w:r>
              <w:rPr>
                <w:iCs/>
                <w:color w:val="000000" w:themeColor="text1"/>
              </w:rPr>
              <w:t>2</w:t>
            </w:r>
          </w:p>
        </w:tc>
      </w:tr>
      <w:tr w:rsidR="00732518" w:rsidRPr="003D1818" w:rsidTr="003D580C">
        <w:trPr>
          <w:trHeight w:val="331"/>
        </w:trPr>
        <w:tc>
          <w:tcPr>
            <w:tcW w:w="4022" w:type="pct"/>
            <w:vAlign w:val="center"/>
          </w:tcPr>
          <w:p w:rsidR="00732518" w:rsidRPr="003D1818" w:rsidRDefault="00011BCB" w:rsidP="00F55850">
            <w:pPr>
              <w:suppressAutoHyphens/>
              <w:rPr>
                <w:b/>
                <w:iCs/>
                <w:color w:val="000000" w:themeColor="text1"/>
              </w:rPr>
            </w:pPr>
            <w:r w:rsidRPr="00101040">
              <w:rPr>
                <w:b/>
                <w:iCs/>
                <w:color w:val="000000" w:themeColor="text1"/>
              </w:rPr>
              <w:t>Промежуточная аттестация (</w:t>
            </w:r>
            <w:r w:rsidR="00F55850">
              <w:rPr>
                <w:b/>
                <w:iCs/>
                <w:color w:val="000000" w:themeColor="text1"/>
              </w:rPr>
              <w:t>дифференцированный зачет</w:t>
            </w:r>
            <w:r w:rsidRPr="00101040">
              <w:rPr>
                <w:b/>
                <w:iCs/>
                <w:color w:val="000000" w:themeColor="text1"/>
              </w:rPr>
              <w:t>)</w:t>
            </w:r>
          </w:p>
        </w:tc>
        <w:tc>
          <w:tcPr>
            <w:tcW w:w="978" w:type="pct"/>
            <w:vAlign w:val="center"/>
          </w:tcPr>
          <w:p w:rsidR="00732518" w:rsidRDefault="00F55850" w:rsidP="008E45EE">
            <w:pPr>
              <w:suppressAutoHyphens/>
              <w:jc w:val="center"/>
              <w:rPr>
                <w:b/>
                <w:iCs/>
                <w:color w:val="000000" w:themeColor="text1"/>
              </w:rPr>
            </w:pPr>
            <w:r>
              <w:rPr>
                <w:b/>
                <w:iCs/>
                <w:color w:val="000000" w:themeColor="text1"/>
              </w:rPr>
              <w:t>1</w:t>
            </w:r>
          </w:p>
        </w:tc>
      </w:tr>
    </w:tbl>
    <w:p w:rsidR="00343EBD" w:rsidRPr="00101040" w:rsidRDefault="00343EBD" w:rsidP="00343E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000000" w:themeColor="text1"/>
        </w:rPr>
      </w:pPr>
    </w:p>
    <w:p w:rsidR="00732518" w:rsidRPr="00F60179" w:rsidRDefault="00732518" w:rsidP="00732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i/>
        </w:rPr>
      </w:pPr>
    </w:p>
    <w:p w:rsidR="00FA1406" w:rsidRPr="003D1818" w:rsidRDefault="00FA1406" w:rsidP="00343E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000000" w:themeColor="text1"/>
        </w:rPr>
      </w:pPr>
    </w:p>
    <w:p w:rsidR="00CB5B17" w:rsidRPr="003D1818" w:rsidRDefault="00CB5B17">
      <w:pPr>
        <w:ind w:firstLine="709"/>
        <w:jc w:val="both"/>
        <w:rPr>
          <w:b/>
          <w:color w:val="000000" w:themeColor="text1"/>
          <w:sz w:val="28"/>
          <w:szCs w:val="28"/>
          <w:lang w:eastAsia="ja-JP" w:bidi="ne-IN"/>
        </w:rPr>
        <w:sectPr w:rsidR="00CB5B17" w:rsidRPr="003D1818" w:rsidSect="00E332E7">
          <w:pgSz w:w="11906" w:h="16838"/>
          <w:pgMar w:top="1134" w:right="1134" w:bottom="1134" w:left="1134" w:header="720" w:footer="720" w:gutter="0"/>
          <w:cols w:space="1701"/>
          <w:titlePg/>
          <w:docGrid w:linePitch="360"/>
        </w:sectPr>
      </w:pPr>
    </w:p>
    <w:p w:rsidR="00FC7502" w:rsidRDefault="00842FC7" w:rsidP="002C00A7">
      <w:pPr>
        <w:pStyle w:val="1"/>
        <w:ind w:firstLine="600"/>
        <w:jc w:val="left"/>
        <w:rPr>
          <w:bCs/>
          <w:color w:val="000000" w:themeColor="text1"/>
          <w:szCs w:val="28"/>
          <w:u w:val="single"/>
        </w:rPr>
      </w:pPr>
      <w:bookmarkStart w:id="4" w:name="_Toc125633619"/>
      <w:r w:rsidRPr="003D1818">
        <w:rPr>
          <w:color w:val="000000" w:themeColor="text1"/>
        </w:rPr>
        <w:lastRenderedPageBreak/>
        <w:t>3. СОДЕРЖАНИЕ</w:t>
      </w:r>
      <w:r w:rsidR="008652E0" w:rsidRPr="003D1818">
        <w:rPr>
          <w:color w:val="000000" w:themeColor="text1"/>
        </w:rPr>
        <w:t xml:space="preserve"> И ТЕМАТИЧЕСК</w:t>
      </w:r>
      <w:r w:rsidR="00FE5278" w:rsidRPr="003D1818">
        <w:rPr>
          <w:color w:val="000000" w:themeColor="text1"/>
        </w:rPr>
        <w:t xml:space="preserve">ОЕ ПЛАНИРОВАНИЕ </w:t>
      </w:r>
      <w:r w:rsidR="00E06E8B">
        <w:rPr>
          <w:bCs/>
          <w:color w:val="000000" w:themeColor="text1"/>
          <w:szCs w:val="28"/>
        </w:rPr>
        <w:t>УЧЕБНОГО ПРЕДМЕТА</w:t>
      </w:r>
      <w:r w:rsidR="00063D6E" w:rsidRPr="003D1818">
        <w:rPr>
          <w:bCs/>
          <w:color w:val="000000" w:themeColor="text1"/>
          <w:szCs w:val="28"/>
        </w:rPr>
        <w:t xml:space="preserve"> </w:t>
      </w:r>
      <w:r w:rsidR="00A3107D" w:rsidRPr="00011BCB">
        <w:rPr>
          <w:bCs/>
          <w:color w:val="000000" w:themeColor="text1"/>
          <w:szCs w:val="28"/>
        </w:rPr>
        <w:t>О</w:t>
      </w:r>
      <w:r w:rsidR="00E06E8B" w:rsidRPr="00011BCB">
        <w:rPr>
          <w:bCs/>
          <w:color w:val="000000" w:themeColor="text1"/>
          <w:szCs w:val="28"/>
        </w:rPr>
        <w:t>УП</w:t>
      </w:r>
      <w:r w:rsidR="00A3107D" w:rsidRPr="00011BCB">
        <w:rPr>
          <w:bCs/>
          <w:color w:val="000000" w:themeColor="text1"/>
          <w:szCs w:val="28"/>
        </w:rPr>
        <w:t>.</w:t>
      </w:r>
      <w:r w:rsidR="00011BCB" w:rsidRPr="00011BCB">
        <w:rPr>
          <w:bCs/>
          <w:color w:val="000000" w:themeColor="text1"/>
          <w:szCs w:val="28"/>
        </w:rPr>
        <w:t>0</w:t>
      </w:r>
      <w:r w:rsidR="00F55850">
        <w:rPr>
          <w:bCs/>
          <w:color w:val="000000" w:themeColor="text1"/>
          <w:szCs w:val="28"/>
        </w:rPr>
        <w:t>2</w:t>
      </w:r>
      <w:r w:rsidR="008C2498" w:rsidRPr="00011BCB">
        <w:rPr>
          <w:bCs/>
          <w:color w:val="000000" w:themeColor="text1"/>
          <w:szCs w:val="28"/>
        </w:rPr>
        <w:t xml:space="preserve"> </w:t>
      </w:r>
      <w:r w:rsidR="00F55850">
        <w:rPr>
          <w:bCs/>
          <w:color w:val="000000" w:themeColor="text1"/>
          <w:szCs w:val="28"/>
        </w:rPr>
        <w:t>Литература</w:t>
      </w:r>
      <w:r w:rsidR="00A3107D" w:rsidRPr="00A3107D">
        <w:rPr>
          <w:bCs/>
          <w:color w:val="000000" w:themeColor="text1"/>
          <w:szCs w:val="28"/>
          <w:u w:val="single"/>
        </w:rPr>
        <w:t xml:space="preserve"> </w:t>
      </w:r>
      <w:bookmarkEnd w:id="4"/>
      <w:r w:rsidR="008C2498">
        <w:rPr>
          <w:bCs/>
          <w:color w:val="000000" w:themeColor="text1"/>
          <w:szCs w:val="28"/>
          <w:u w:val="single"/>
        </w:rPr>
        <w:t xml:space="preserve"> </w:t>
      </w:r>
    </w:p>
    <w:p w:rsidR="00F456AA" w:rsidRDefault="00F456AA" w:rsidP="00F456AA"/>
    <w:tbl>
      <w:tblPr>
        <w:tblStyle w:val="af"/>
        <w:tblW w:w="14567" w:type="dxa"/>
        <w:tblLayout w:type="fixed"/>
        <w:tblLook w:val="04A0" w:firstRow="1" w:lastRow="0" w:firstColumn="1" w:lastColumn="0" w:noHBand="0" w:noVBand="1"/>
      </w:tblPr>
      <w:tblGrid>
        <w:gridCol w:w="1933"/>
        <w:gridCol w:w="435"/>
        <w:gridCol w:w="29"/>
        <w:gridCol w:w="31"/>
        <w:gridCol w:w="30"/>
        <w:gridCol w:w="19"/>
        <w:gridCol w:w="11"/>
        <w:gridCol w:w="10"/>
        <w:gridCol w:w="12"/>
        <w:gridCol w:w="101"/>
        <w:gridCol w:w="50"/>
        <w:gridCol w:w="50"/>
        <w:gridCol w:w="79"/>
        <w:gridCol w:w="36"/>
        <w:gridCol w:w="5076"/>
        <w:gridCol w:w="2266"/>
        <w:gridCol w:w="1700"/>
        <w:gridCol w:w="2699"/>
      </w:tblGrid>
      <w:tr w:rsidR="00402FB4" w:rsidTr="00402FB4">
        <w:tc>
          <w:tcPr>
            <w:tcW w:w="1933"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color w:val="000000" w:themeColor="text1"/>
                <w:lang w:val="en-US" w:bidi="hi-IN"/>
              </w:rPr>
            </w:pPr>
            <w:r>
              <w:rPr>
                <w:b/>
                <w:bCs/>
                <w:lang w:val="en-US" w:bidi="hi-IN"/>
              </w:rPr>
              <w:t>Наименование разделов и тем</w:t>
            </w: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Pr="006D5E01" w:rsidRDefault="00402FB4" w:rsidP="00F55850">
            <w:pPr>
              <w:jc w:val="center"/>
              <w:rPr>
                <w:color w:val="000000" w:themeColor="text1"/>
                <w:lang w:bidi="hi-IN"/>
              </w:rPr>
            </w:pPr>
            <w:r w:rsidRPr="006D5E01">
              <w:rPr>
                <w:b/>
                <w:bCs/>
                <w:lang w:bidi="hi-IN"/>
              </w:rPr>
              <w:t>Содержание учебного материала и формы организации деятельности обучающихся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Pr>
                <w:b/>
                <w:bCs/>
                <w:lang w:val="en-US" w:bidi="hi-IN"/>
              </w:rPr>
              <w:t>Объем</w:t>
            </w:r>
          </w:p>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Pr>
                <w:b/>
                <w:bCs/>
                <w:lang w:val="en-US" w:bidi="hi-IN"/>
              </w:rPr>
              <w:t>в часах</w:t>
            </w:r>
          </w:p>
        </w:tc>
        <w:tc>
          <w:tcPr>
            <w:tcW w:w="1700" w:type="dxa"/>
            <w:tcBorders>
              <w:top w:val="single" w:sz="4" w:space="0" w:color="000000"/>
              <w:left w:val="single" w:sz="4" w:space="0" w:color="000000"/>
              <w:bottom w:val="single" w:sz="4" w:space="0" w:color="000000"/>
              <w:right w:val="single" w:sz="4" w:space="0" w:color="000000"/>
            </w:tcBorders>
            <w:hideMark/>
          </w:tcPr>
          <w:p w:rsidR="00402FB4" w:rsidRPr="006D5E01" w:rsidRDefault="00402FB4" w:rsidP="00F55850">
            <w:pPr>
              <w:jc w:val="center"/>
              <w:rPr>
                <w:color w:val="000000" w:themeColor="text1"/>
                <w:lang w:bidi="hi-IN"/>
              </w:rPr>
            </w:pPr>
            <w:r w:rsidRPr="006D5E01">
              <w:rPr>
                <w:b/>
                <w:bCs/>
                <w:lang w:bidi="hi-IN"/>
              </w:rPr>
              <w:t>Код образовательного результата ФГОС СПО</w:t>
            </w:r>
          </w:p>
        </w:tc>
        <w:tc>
          <w:tcPr>
            <w:tcW w:w="2699" w:type="dxa"/>
            <w:tcBorders>
              <w:top w:val="single" w:sz="4" w:space="0" w:color="000000"/>
              <w:left w:val="single" w:sz="4" w:space="0" w:color="000000"/>
              <w:bottom w:val="single" w:sz="4" w:space="0" w:color="000000"/>
              <w:right w:val="single" w:sz="4" w:space="0" w:color="000000"/>
            </w:tcBorders>
            <w:hideMark/>
          </w:tcPr>
          <w:p w:rsidR="00402FB4" w:rsidRPr="006D5E01" w:rsidRDefault="00402FB4" w:rsidP="00F55850">
            <w:pPr>
              <w:jc w:val="center"/>
              <w:rPr>
                <w:color w:val="000000" w:themeColor="text1"/>
                <w:lang w:bidi="hi-IN"/>
              </w:rPr>
            </w:pPr>
            <w:bookmarkStart w:id="5" w:name="_Hlk104362566"/>
            <w:r w:rsidRPr="006D5E01">
              <w:rPr>
                <w:b/>
                <w:lang w:bidi="hi-IN"/>
              </w:rPr>
              <w:t>Код личностных результатов реализации программы воспитания/ Направления воспитательной работы</w:t>
            </w:r>
            <w:bookmarkEnd w:id="5"/>
          </w:p>
        </w:tc>
      </w:tr>
      <w:tr w:rsidR="00402FB4" w:rsidTr="00402FB4">
        <w:trPr>
          <w:trHeight w:val="567"/>
        </w:trPr>
        <w:tc>
          <w:tcPr>
            <w:tcW w:w="7902" w:type="dxa"/>
            <w:gridSpan w:val="15"/>
            <w:tcBorders>
              <w:top w:val="single" w:sz="4" w:space="0" w:color="000000"/>
              <w:left w:val="single" w:sz="4" w:space="0" w:color="000000"/>
              <w:bottom w:val="single" w:sz="4" w:space="0" w:color="000000"/>
              <w:right w:val="single" w:sz="4" w:space="0" w:color="000000"/>
            </w:tcBorders>
            <w:vAlign w:val="center"/>
            <w:hideMark/>
          </w:tcPr>
          <w:p w:rsidR="00402FB4" w:rsidRPr="006D5E01" w:rsidRDefault="00402FB4" w:rsidP="00F55850">
            <w:pPr>
              <w:rPr>
                <w:b/>
                <w:bCs/>
                <w:lang w:bidi="hi-IN"/>
              </w:rPr>
            </w:pPr>
            <w:r w:rsidRPr="006D5E01">
              <w:rPr>
                <w:b/>
                <w:bCs/>
                <w:lang w:bidi="hi-IN"/>
              </w:rPr>
              <w:t>Раздел 1</w:t>
            </w:r>
            <w:r w:rsidRPr="006D5E01">
              <w:rPr>
                <w:b/>
                <w:bCs/>
                <w:spacing w:val="-2"/>
                <w:lang w:eastAsia="en-US" w:bidi="hi-IN"/>
              </w:rPr>
              <w:t xml:space="preserve"> Особенности развития русской литературы во второй половине </w:t>
            </w:r>
            <w:r>
              <w:rPr>
                <w:b/>
                <w:bCs/>
                <w:spacing w:val="-2"/>
                <w:lang w:val="en-US" w:eastAsia="en-US" w:bidi="hi-IN"/>
              </w:rPr>
              <w:t>XIX</w:t>
            </w:r>
            <w:r w:rsidRPr="006D5E01">
              <w:rPr>
                <w:b/>
                <w:bCs/>
                <w:spacing w:val="-2"/>
                <w:lang w:eastAsia="en-US" w:bidi="hi-IN"/>
              </w:rPr>
              <w:t xml:space="preserve"> века</w:t>
            </w:r>
            <w:r w:rsidRPr="006D5E01">
              <w:rPr>
                <w:b/>
                <w:lang w:bidi="hi-IN"/>
              </w:rPr>
              <w:t xml:space="preserve"> </w:t>
            </w:r>
          </w:p>
        </w:tc>
        <w:tc>
          <w:tcPr>
            <w:tcW w:w="2266" w:type="dxa"/>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Pr>
                <w:b/>
                <w:bCs/>
                <w:lang w:val="en-US" w:bidi="hi-IN"/>
              </w:rPr>
              <w:t>40</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b/>
                <w:bCs/>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b/>
                <w:lang w:val="en-US" w:bidi="hi-IN"/>
              </w:rPr>
            </w:pPr>
          </w:p>
        </w:tc>
      </w:tr>
      <w:tr w:rsidR="00402FB4" w:rsidTr="00402FB4">
        <w:trPr>
          <w:trHeight w:val="490"/>
        </w:trPr>
        <w:tc>
          <w:tcPr>
            <w:tcW w:w="1933"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
                <w:bCs/>
                <w:lang w:val="en-US" w:bidi="hi-IN"/>
              </w:rPr>
            </w:pPr>
            <w:r>
              <w:rPr>
                <w:b/>
                <w:bCs/>
                <w:lang w:val="en-US" w:bidi="hi-IN"/>
              </w:rPr>
              <w:t xml:space="preserve">Тема 1.1.  </w:t>
            </w:r>
          </w:p>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lang w:val="en-US" w:eastAsia="en-US" w:bidi="hi-IN"/>
              </w:rPr>
              <w:t>А.Н.Островский</w:t>
            </w: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
                <w:bCs/>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Pr>
                <w:b/>
                <w:bCs/>
                <w:lang w:val="en-US" w:bidi="hi-IN"/>
              </w:rPr>
              <w:t>6</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rPr>
                <w:b/>
                <w:bCs/>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pStyle w:val="a5"/>
              <w:rPr>
                <w:b/>
                <w:lang w:eastAsia="ru-RU"/>
              </w:rPr>
            </w:pPr>
          </w:p>
        </w:tc>
      </w:tr>
      <w:tr w:rsidR="00402FB4" w:rsidTr="00402FB4">
        <w:trPr>
          <w:trHeight w:val="356"/>
        </w:trPr>
        <w:tc>
          <w:tcPr>
            <w:tcW w:w="1933" w:type="dxa"/>
            <w:vMerge w:val="restart"/>
            <w:tcBorders>
              <w:top w:val="single" w:sz="4" w:space="0" w:color="000000"/>
              <w:left w:val="single" w:sz="4" w:space="0" w:color="000000"/>
              <w:bottom w:val="single" w:sz="4" w:space="0" w:color="000000"/>
              <w:right w:val="single" w:sz="4" w:space="0" w:color="000000"/>
            </w:tcBorders>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lang w:val="en-US" w:bidi="hi-IN"/>
              </w:rPr>
            </w:pPr>
          </w:p>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lang w:val="en-US" w:bidi="hi-IN"/>
              </w:rPr>
            </w:pPr>
          </w:p>
        </w:tc>
        <w:tc>
          <w:tcPr>
            <w:tcW w:w="435" w:type="dxa"/>
            <w:tcBorders>
              <w:top w:val="single" w:sz="4" w:space="0" w:color="000000"/>
              <w:left w:val="single" w:sz="4" w:space="0" w:color="000000"/>
              <w:bottom w:val="single" w:sz="4" w:space="0" w:color="auto"/>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lang w:val="en-US" w:bidi="hi-IN"/>
              </w:rPr>
            </w:pPr>
            <w:r>
              <w:rPr>
                <w:rFonts w:eastAsia="Calibri"/>
                <w:lang w:val="en-US" w:bidi="hi-IN"/>
              </w:rPr>
              <w:t>1</w:t>
            </w:r>
          </w:p>
        </w:tc>
        <w:tc>
          <w:tcPr>
            <w:tcW w:w="5534" w:type="dxa"/>
            <w:gridSpan w:val="13"/>
            <w:tcBorders>
              <w:top w:val="single" w:sz="4" w:space="0" w:color="000000"/>
              <w:left w:val="single" w:sz="4" w:space="0" w:color="auto"/>
              <w:bottom w:val="single" w:sz="4" w:space="0" w:color="auto"/>
              <w:right w:val="single" w:sz="4" w:space="0" w:color="000000"/>
            </w:tcBorders>
            <w:hideMark/>
          </w:tcPr>
          <w:p w:rsidR="00402FB4" w:rsidRPr="00EA5208"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lang w:bidi="hi-IN"/>
              </w:rPr>
            </w:pPr>
            <w:r w:rsidRPr="00EA5208">
              <w:rPr>
                <w:lang w:bidi="hi-IN"/>
              </w:rPr>
              <w:t xml:space="preserve">Жизненный и творческий путь А.Н. Островского.  </w:t>
            </w:r>
          </w:p>
        </w:tc>
        <w:tc>
          <w:tcPr>
            <w:tcW w:w="2266" w:type="dxa"/>
            <w:tcBorders>
              <w:top w:val="single" w:sz="4" w:space="0" w:color="000000"/>
              <w:left w:val="single" w:sz="4" w:space="0" w:color="000000"/>
              <w:bottom w:val="single" w:sz="4" w:space="0" w:color="auto"/>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1</w:t>
            </w:r>
          </w:p>
        </w:tc>
        <w:tc>
          <w:tcPr>
            <w:tcW w:w="1700" w:type="dxa"/>
            <w:vMerge w:val="restart"/>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Pr="00EA5208" w:rsidRDefault="00402FB4" w:rsidP="00402FB4">
            <w:pPr>
              <w:rPr>
                <w:b/>
                <w:bCs/>
                <w:lang w:bidi="hi-IN"/>
              </w:rPr>
            </w:pPr>
            <w:r w:rsidRPr="003E74C6">
              <w:t>ОК 09</w:t>
            </w:r>
          </w:p>
        </w:tc>
        <w:tc>
          <w:tcPr>
            <w:tcW w:w="2699" w:type="dxa"/>
            <w:vMerge w:val="restart"/>
            <w:tcBorders>
              <w:top w:val="single" w:sz="4" w:space="0" w:color="000000"/>
              <w:left w:val="single" w:sz="4" w:space="0" w:color="000000"/>
              <w:bottom w:val="single" w:sz="4" w:space="0" w:color="000000"/>
              <w:right w:val="single" w:sz="4" w:space="0" w:color="000000"/>
            </w:tcBorders>
          </w:tcPr>
          <w:p w:rsidR="00402FB4" w:rsidRPr="00EA5208" w:rsidRDefault="00402FB4" w:rsidP="00F55850">
            <w:pPr>
              <w:rPr>
                <w:bCs/>
                <w:lang w:bidi="hi-IN"/>
              </w:rPr>
            </w:pPr>
            <w:r w:rsidRPr="00EA5208">
              <w:rPr>
                <w:bCs/>
                <w:lang w:bidi="hi-IN"/>
              </w:rPr>
              <w:t>ПозН</w:t>
            </w:r>
          </w:p>
          <w:p w:rsidR="00402FB4" w:rsidRDefault="00402FB4" w:rsidP="00F55850">
            <w:pPr>
              <w:pStyle w:val="a5"/>
              <w:rPr>
                <w:b/>
                <w:lang w:val="ru-RU" w:eastAsia="ru-RU"/>
              </w:rPr>
            </w:pPr>
          </w:p>
        </w:tc>
      </w:tr>
      <w:tr w:rsidR="00402FB4" w:rsidTr="00402FB4">
        <w:trPr>
          <w:trHeight w:val="300"/>
        </w:trPr>
        <w:tc>
          <w:tcPr>
            <w:tcW w:w="1933" w:type="dxa"/>
            <w:vMerge/>
            <w:tcBorders>
              <w:top w:val="single" w:sz="4" w:space="0" w:color="000000"/>
              <w:left w:val="single" w:sz="4" w:space="0" w:color="000000"/>
              <w:bottom w:val="single" w:sz="4" w:space="0" w:color="000000"/>
              <w:right w:val="single" w:sz="4" w:space="0" w:color="000000"/>
            </w:tcBorders>
            <w:vAlign w:val="center"/>
            <w:hideMark/>
          </w:tcPr>
          <w:p w:rsidR="00402FB4" w:rsidRPr="00EA5208" w:rsidRDefault="00402FB4" w:rsidP="00F55850">
            <w:pPr>
              <w:rPr>
                <w:bCs/>
                <w:i/>
                <w:lang w:bidi="hi-IN"/>
              </w:rPr>
            </w:pPr>
          </w:p>
        </w:tc>
        <w:tc>
          <w:tcPr>
            <w:tcW w:w="435" w:type="dxa"/>
            <w:tcBorders>
              <w:top w:val="single" w:sz="4" w:space="0" w:color="000000"/>
              <w:left w:val="single" w:sz="4" w:space="0" w:color="000000"/>
              <w:bottom w:val="single" w:sz="4" w:space="0" w:color="auto"/>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lang w:val="en-US" w:bidi="hi-IN"/>
              </w:rPr>
            </w:pPr>
            <w:r>
              <w:rPr>
                <w:rFonts w:eastAsia="Calibri"/>
                <w:lang w:val="en-US" w:bidi="hi-IN"/>
              </w:rPr>
              <w:t>2</w:t>
            </w:r>
          </w:p>
        </w:tc>
        <w:tc>
          <w:tcPr>
            <w:tcW w:w="5534" w:type="dxa"/>
            <w:gridSpan w:val="13"/>
            <w:tcBorders>
              <w:top w:val="single" w:sz="4" w:space="0" w:color="000000"/>
              <w:left w:val="single" w:sz="4" w:space="0" w:color="auto"/>
              <w:bottom w:val="single" w:sz="4" w:space="0" w:color="auto"/>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bidi="hi-IN"/>
              </w:rPr>
            </w:pPr>
            <w:r>
              <w:rPr>
                <w:lang w:val="en-US" w:bidi="hi-IN"/>
              </w:rPr>
              <w:t>Драма «Гроза».</w:t>
            </w:r>
          </w:p>
        </w:tc>
        <w:tc>
          <w:tcPr>
            <w:tcW w:w="2266" w:type="dxa"/>
            <w:tcBorders>
              <w:top w:val="single" w:sz="4" w:space="0" w:color="000000"/>
              <w:left w:val="single" w:sz="4" w:space="0" w:color="000000"/>
              <w:bottom w:val="single" w:sz="4" w:space="0" w:color="auto"/>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rPr>
          <w:trHeight w:val="327"/>
        </w:trPr>
        <w:tc>
          <w:tcPr>
            <w:tcW w:w="1933"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Cs/>
                <w:i/>
                <w:lang w:val="en-US" w:bidi="hi-IN"/>
              </w:rPr>
            </w:pPr>
          </w:p>
        </w:tc>
        <w:tc>
          <w:tcPr>
            <w:tcW w:w="435" w:type="dxa"/>
            <w:tcBorders>
              <w:top w:val="single" w:sz="4" w:space="0" w:color="auto"/>
              <w:left w:val="single" w:sz="4" w:space="0" w:color="000000"/>
              <w:bottom w:val="single" w:sz="4" w:space="0" w:color="auto"/>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lang w:val="en-US" w:bidi="hi-IN"/>
              </w:rPr>
            </w:pPr>
            <w:r>
              <w:rPr>
                <w:rFonts w:eastAsia="Calibri"/>
                <w:lang w:val="en-US" w:bidi="hi-IN"/>
              </w:rPr>
              <w:t>3</w:t>
            </w:r>
          </w:p>
        </w:tc>
        <w:tc>
          <w:tcPr>
            <w:tcW w:w="5534" w:type="dxa"/>
            <w:gridSpan w:val="13"/>
            <w:tcBorders>
              <w:top w:val="single" w:sz="4" w:space="0" w:color="auto"/>
              <w:left w:val="single" w:sz="4" w:space="0" w:color="auto"/>
              <w:bottom w:val="single" w:sz="4" w:space="0" w:color="auto"/>
              <w:right w:val="single" w:sz="4" w:space="0" w:color="000000"/>
            </w:tcBorders>
            <w:hideMark/>
          </w:tcPr>
          <w:p w:rsidR="00402FB4" w:rsidRDefault="00402FB4" w:rsidP="00F55850">
            <w:pPr>
              <w:autoSpaceDE w:val="0"/>
              <w:autoSpaceDN w:val="0"/>
              <w:adjustRightInd w:val="0"/>
              <w:jc w:val="both"/>
              <w:rPr>
                <w:lang w:val="en-US" w:bidi="hi-IN"/>
              </w:rPr>
            </w:pPr>
            <w:r>
              <w:rPr>
                <w:lang w:val="en-US" w:bidi="hi-IN"/>
              </w:rPr>
              <w:t xml:space="preserve">Калинов и его обитатели. </w:t>
            </w:r>
          </w:p>
        </w:tc>
        <w:tc>
          <w:tcPr>
            <w:tcW w:w="2266" w:type="dxa"/>
            <w:tcBorders>
              <w:top w:val="single" w:sz="4" w:space="0" w:color="auto"/>
              <w:left w:val="single" w:sz="4" w:space="0" w:color="000000"/>
              <w:bottom w:val="single" w:sz="4" w:space="0" w:color="auto"/>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rPr>
          <w:trHeight w:val="545"/>
        </w:trPr>
        <w:tc>
          <w:tcPr>
            <w:tcW w:w="1933"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Cs/>
                <w:i/>
                <w:lang w:val="en-US" w:bidi="hi-IN"/>
              </w:rPr>
            </w:pPr>
          </w:p>
        </w:tc>
        <w:tc>
          <w:tcPr>
            <w:tcW w:w="435" w:type="dxa"/>
            <w:tcBorders>
              <w:top w:val="single" w:sz="4" w:space="0" w:color="auto"/>
              <w:left w:val="single" w:sz="4" w:space="0" w:color="000000"/>
              <w:bottom w:val="single" w:sz="4" w:space="0" w:color="auto"/>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lang w:val="en-US" w:bidi="hi-IN"/>
              </w:rPr>
            </w:pPr>
            <w:r>
              <w:rPr>
                <w:rFonts w:eastAsia="Calibri"/>
                <w:lang w:val="en-US" w:bidi="hi-IN"/>
              </w:rPr>
              <w:t>4</w:t>
            </w:r>
          </w:p>
        </w:tc>
        <w:tc>
          <w:tcPr>
            <w:tcW w:w="5534" w:type="dxa"/>
            <w:gridSpan w:val="13"/>
            <w:tcBorders>
              <w:top w:val="single" w:sz="4" w:space="0" w:color="auto"/>
              <w:left w:val="single" w:sz="4" w:space="0" w:color="auto"/>
              <w:bottom w:val="single" w:sz="4" w:space="0" w:color="auto"/>
              <w:right w:val="single" w:sz="4" w:space="0" w:color="000000"/>
            </w:tcBorders>
            <w:hideMark/>
          </w:tcPr>
          <w:p w:rsidR="00402FB4" w:rsidRPr="00EA5208"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bidi="hi-IN"/>
              </w:rPr>
            </w:pPr>
            <w:r w:rsidRPr="00EA5208">
              <w:rPr>
                <w:lang w:bidi="hi-IN"/>
              </w:rPr>
              <w:t xml:space="preserve">Образ Катерины — воплощение лучших качеств женской натуры. </w:t>
            </w:r>
          </w:p>
        </w:tc>
        <w:tc>
          <w:tcPr>
            <w:tcW w:w="2266" w:type="dxa"/>
            <w:tcBorders>
              <w:top w:val="single" w:sz="4" w:space="0" w:color="auto"/>
              <w:left w:val="single" w:sz="4" w:space="0" w:color="000000"/>
              <w:bottom w:val="single" w:sz="4" w:space="0" w:color="auto"/>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rPr>
          <w:trHeight w:val="359"/>
        </w:trPr>
        <w:tc>
          <w:tcPr>
            <w:tcW w:w="1933"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Cs/>
                <w:i/>
                <w:lang w:val="en-US" w:bidi="hi-IN"/>
              </w:rPr>
            </w:pPr>
          </w:p>
        </w:tc>
        <w:tc>
          <w:tcPr>
            <w:tcW w:w="435" w:type="dxa"/>
            <w:tcBorders>
              <w:top w:val="single" w:sz="4" w:space="0" w:color="auto"/>
              <w:left w:val="single" w:sz="4" w:space="0" w:color="000000"/>
              <w:bottom w:val="single" w:sz="4" w:space="0" w:color="000000"/>
              <w:right w:val="single" w:sz="4" w:space="0" w:color="auto"/>
            </w:tcBorders>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lang w:val="en-US" w:bidi="hi-IN"/>
              </w:rPr>
            </w:pPr>
          </w:p>
        </w:tc>
        <w:tc>
          <w:tcPr>
            <w:tcW w:w="5534" w:type="dxa"/>
            <w:gridSpan w:val="13"/>
            <w:tcBorders>
              <w:top w:val="single" w:sz="4" w:space="0" w:color="auto"/>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jc w:val="both"/>
              <w:rPr>
                <w:lang w:bidi="hi-IN"/>
              </w:rPr>
            </w:pPr>
            <w:r w:rsidRPr="006D5E01">
              <w:rPr>
                <w:lang w:bidi="hi-IN"/>
              </w:rPr>
              <w:t>Социально-культурная новизна драматургии А. Н. Островского. Темы «горячего</w:t>
            </w:r>
          </w:p>
          <w:p w:rsidR="00402FB4" w:rsidRPr="006D5E01" w:rsidRDefault="00402FB4" w:rsidP="00F55850">
            <w:pPr>
              <w:autoSpaceDE w:val="0"/>
              <w:autoSpaceDN w:val="0"/>
              <w:adjustRightInd w:val="0"/>
              <w:jc w:val="both"/>
              <w:rPr>
                <w:lang w:bidi="hi-IN"/>
              </w:rPr>
            </w:pPr>
            <w:r w:rsidRPr="006D5E01">
              <w:rPr>
                <w:lang w:bidi="hi-IN"/>
              </w:rPr>
              <w:t>сердца» и «темного царства» в творчестве А. Н. Островского.</w:t>
            </w:r>
          </w:p>
          <w:p w:rsidR="00402FB4" w:rsidRPr="006D5E01" w:rsidRDefault="00402FB4" w:rsidP="00F55850">
            <w:pPr>
              <w:autoSpaceDE w:val="0"/>
              <w:autoSpaceDN w:val="0"/>
              <w:adjustRightInd w:val="0"/>
              <w:jc w:val="both"/>
              <w:rPr>
                <w:lang w:bidi="hi-IN"/>
              </w:rPr>
            </w:pPr>
            <w:r w:rsidRPr="006D5E01">
              <w:rPr>
                <w:lang w:bidi="hi-IN"/>
              </w:rPr>
              <w:t>Драма «Гроза». Творческая история драмы. Жанровое своеобразие.  Самобытность</w:t>
            </w:r>
          </w:p>
          <w:p w:rsidR="00402FB4" w:rsidRPr="006D5E01" w:rsidRDefault="00402FB4" w:rsidP="00F55850">
            <w:pPr>
              <w:autoSpaceDE w:val="0"/>
              <w:autoSpaceDN w:val="0"/>
              <w:adjustRightInd w:val="0"/>
              <w:jc w:val="both"/>
              <w:rPr>
                <w:lang w:bidi="hi-IN"/>
              </w:rPr>
            </w:pPr>
            <w:r w:rsidRPr="006D5E01">
              <w:rPr>
                <w:lang w:bidi="hi-IN"/>
              </w:rPr>
              <w:t>замысла, оригинальность основного характера, сила трагической развязки в судьбе</w:t>
            </w:r>
          </w:p>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bidi="hi-IN"/>
              </w:rPr>
            </w:pPr>
            <w:r w:rsidRPr="006D5E01">
              <w:rPr>
                <w:lang w:bidi="hi-IN"/>
              </w:rPr>
              <w:t>героев драмы. Символика грозы. Конфликт романтической личности с укладом жизни, лишенной народных нравственных основ.</w:t>
            </w:r>
          </w:p>
        </w:tc>
        <w:tc>
          <w:tcPr>
            <w:tcW w:w="2266" w:type="dxa"/>
            <w:tcBorders>
              <w:top w:val="single" w:sz="4" w:space="0" w:color="auto"/>
              <w:left w:val="single" w:sz="4" w:space="0" w:color="000000"/>
              <w:bottom w:val="single" w:sz="4" w:space="0" w:color="000000"/>
              <w:right w:val="single" w:sz="4" w:space="0" w:color="000000"/>
            </w:tcBorders>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Pr="006D5E01" w:rsidRDefault="00402FB4" w:rsidP="00F55850">
            <w:pPr>
              <w:rPr>
                <w:b/>
                <w:bCs/>
                <w:lang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rPr>
          <w:trHeight w:val="247"/>
        </w:trPr>
        <w:tc>
          <w:tcPr>
            <w:tcW w:w="1933" w:type="dxa"/>
            <w:vMerge/>
            <w:tcBorders>
              <w:top w:val="single" w:sz="4" w:space="0" w:color="000000"/>
              <w:left w:val="single" w:sz="4" w:space="0" w:color="000000"/>
              <w:bottom w:val="single" w:sz="4" w:space="0" w:color="000000"/>
              <w:right w:val="single" w:sz="4" w:space="0" w:color="000000"/>
            </w:tcBorders>
            <w:vAlign w:val="center"/>
            <w:hideMark/>
          </w:tcPr>
          <w:p w:rsidR="00402FB4" w:rsidRPr="006D5E01" w:rsidRDefault="00402FB4" w:rsidP="00F55850">
            <w:pPr>
              <w:rPr>
                <w:bCs/>
                <w:i/>
                <w:lang w:bidi="hi-IN"/>
              </w:rPr>
            </w:pPr>
          </w:p>
        </w:tc>
        <w:tc>
          <w:tcPr>
            <w:tcW w:w="435" w:type="dxa"/>
            <w:vMerge w:val="restart"/>
            <w:tcBorders>
              <w:top w:val="single" w:sz="4" w:space="0" w:color="000000"/>
              <w:left w:val="single" w:sz="4" w:space="0" w:color="000000"/>
              <w:bottom w:val="single" w:sz="4" w:space="0" w:color="000000"/>
              <w:right w:val="single" w:sz="4" w:space="0" w:color="auto"/>
            </w:tcBorders>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lang w:bidi="hi-IN"/>
              </w:rPr>
            </w:pPr>
          </w:p>
        </w:tc>
        <w:tc>
          <w:tcPr>
            <w:tcW w:w="5534" w:type="dxa"/>
            <w:gridSpan w:val="13"/>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Лабораторные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rPr>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pStyle w:val="a5"/>
              <w:rPr>
                <w:lang w:val="ru-RU" w:eastAsia="ru-RU"/>
              </w:rPr>
            </w:pPr>
          </w:p>
        </w:tc>
      </w:tr>
      <w:tr w:rsidR="00402FB4" w:rsidRPr="006D5E01" w:rsidTr="00402FB4">
        <w:trPr>
          <w:trHeight w:val="278"/>
        </w:trPr>
        <w:tc>
          <w:tcPr>
            <w:tcW w:w="1933"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Cs/>
                <w:i/>
                <w:lang w:val="en-US" w:bidi="hi-IN"/>
              </w:rPr>
            </w:pPr>
          </w:p>
        </w:tc>
        <w:tc>
          <w:tcPr>
            <w:tcW w:w="435"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rFonts w:eastAsia="Calibri"/>
                <w:lang w:val="en-US" w:bidi="hi-IN"/>
              </w:rPr>
            </w:pPr>
          </w:p>
        </w:tc>
        <w:tc>
          <w:tcPr>
            <w:tcW w:w="5534" w:type="dxa"/>
            <w:gridSpan w:val="13"/>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6D5E01">
              <w:rPr>
                <w:b/>
                <w:bCs/>
                <w:lang w:bidi="hi-IN"/>
              </w:rPr>
              <w:t>Практические занятия</w:t>
            </w:r>
          </w:p>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6D5E01">
              <w:rPr>
                <w:lang w:eastAsia="en-US" w:bidi="hi-IN"/>
              </w:rPr>
              <w:t xml:space="preserve">1.Анализ критических статей, посвящённых образу </w:t>
            </w:r>
            <w:r w:rsidRPr="006D5E01">
              <w:rPr>
                <w:lang w:eastAsia="en-US" w:bidi="hi-IN"/>
              </w:rPr>
              <w:lastRenderedPageBreak/>
              <w:t>Катерины.</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lastRenderedPageBreak/>
              <w:t>2</w:t>
            </w:r>
          </w:p>
        </w:tc>
        <w:tc>
          <w:tcPr>
            <w:tcW w:w="1700" w:type="dxa"/>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Default="00402FB4" w:rsidP="00402FB4">
            <w:pPr>
              <w:rPr>
                <w:b/>
                <w:bCs/>
                <w:lang w:val="en-US" w:bidi="hi-IN"/>
              </w:rPr>
            </w:pPr>
            <w:r w:rsidRPr="003E74C6">
              <w:lastRenderedPageBreak/>
              <w:t>ОК 09</w:t>
            </w: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bCs/>
                <w:lang w:val="en-US" w:bidi="hi-IN"/>
              </w:rPr>
            </w:pPr>
            <w:r>
              <w:rPr>
                <w:bCs/>
                <w:lang w:val="en-US" w:bidi="hi-IN"/>
              </w:rPr>
              <w:lastRenderedPageBreak/>
              <w:t>ПозН</w:t>
            </w:r>
          </w:p>
          <w:p w:rsidR="00402FB4" w:rsidRPr="006D5E01" w:rsidRDefault="00402FB4" w:rsidP="00F55850">
            <w:pPr>
              <w:pStyle w:val="a5"/>
              <w:rPr>
                <w:b/>
                <w:lang w:eastAsia="ru-RU"/>
              </w:rPr>
            </w:pPr>
          </w:p>
        </w:tc>
      </w:tr>
      <w:tr w:rsidR="00402FB4" w:rsidTr="00402FB4">
        <w:trPr>
          <w:trHeight w:val="239"/>
        </w:trPr>
        <w:tc>
          <w:tcPr>
            <w:tcW w:w="1933"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Cs/>
                <w:i/>
                <w:lang w:val="en-US" w:bidi="hi-IN"/>
              </w:rPr>
            </w:pPr>
          </w:p>
        </w:tc>
        <w:tc>
          <w:tcPr>
            <w:tcW w:w="435"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rFonts w:eastAsia="Calibri"/>
                <w:lang w:val="en-US" w:bidi="hi-IN"/>
              </w:rPr>
            </w:pPr>
          </w:p>
        </w:tc>
        <w:tc>
          <w:tcPr>
            <w:tcW w:w="5534" w:type="dxa"/>
            <w:gridSpan w:val="13"/>
            <w:tcBorders>
              <w:top w:val="single" w:sz="4" w:space="0" w:color="000000"/>
              <w:left w:val="single" w:sz="4" w:space="0" w:color="auto"/>
              <w:bottom w:val="single" w:sz="4" w:space="0" w:color="000000"/>
              <w:right w:val="single" w:sz="4" w:space="0" w:color="000000"/>
            </w:tcBorders>
            <w:hideMark/>
          </w:tcPr>
          <w:p w:rsidR="00402FB4" w:rsidRDefault="00402FB4" w:rsidP="00F55850">
            <w:pPr>
              <w:rPr>
                <w:b/>
                <w:bCs/>
                <w:lang w:val="en-US" w:bidi="hi-IN"/>
              </w:rPr>
            </w:pPr>
            <w:r>
              <w:rPr>
                <w:b/>
                <w:iCs/>
                <w:color w:val="000000"/>
                <w:lang w:val="en-US" w:bidi="hi-IN"/>
              </w:rPr>
              <w:t>Контрольная работа</w:t>
            </w:r>
            <w:r>
              <w:rPr>
                <w:iCs/>
                <w:color w:val="000000"/>
                <w:lang w:val="en-US" w:bidi="hi-IN"/>
              </w:rPr>
              <w:t xml:space="preserve">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rPr>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pStyle w:val="a5"/>
              <w:rPr>
                <w:lang w:val="ru-RU" w:eastAsia="ru-RU"/>
              </w:rPr>
            </w:pPr>
          </w:p>
        </w:tc>
      </w:tr>
      <w:tr w:rsidR="00402FB4" w:rsidTr="00402FB4">
        <w:trPr>
          <w:trHeight w:val="243"/>
        </w:trPr>
        <w:tc>
          <w:tcPr>
            <w:tcW w:w="1933" w:type="dxa"/>
            <w:tcBorders>
              <w:top w:val="single" w:sz="4" w:space="0" w:color="000000"/>
              <w:left w:val="single" w:sz="4" w:space="0" w:color="000000"/>
              <w:bottom w:val="single" w:sz="4" w:space="0" w:color="000000"/>
              <w:right w:val="single" w:sz="4" w:space="0" w:color="000000"/>
            </w:tcBorders>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lang w:val="en-US" w:bidi="hi-IN"/>
              </w:rPr>
            </w:pPr>
          </w:p>
        </w:tc>
        <w:tc>
          <w:tcPr>
            <w:tcW w:w="435" w:type="dxa"/>
            <w:tcBorders>
              <w:top w:val="single" w:sz="4" w:space="0" w:color="000000"/>
              <w:left w:val="single" w:sz="4" w:space="0" w:color="000000"/>
              <w:bottom w:val="single" w:sz="4" w:space="0" w:color="000000"/>
              <w:right w:val="single" w:sz="4" w:space="0" w:color="auto"/>
            </w:tcBorders>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lang w:val="en-US" w:bidi="hi-IN"/>
              </w:rPr>
            </w:pPr>
          </w:p>
        </w:tc>
        <w:tc>
          <w:tcPr>
            <w:tcW w:w="5534" w:type="dxa"/>
            <w:gridSpan w:val="13"/>
            <w:tcBorders>
              <w:top w:val="single" w:sz="4" w:space="0" w:color="000000"/>
              <w:left w:val="single" w:sz="4" w:space="0" w:color="auto"/>
              <w:bottom w:val="single" w:sz="4" w:space="0" w:color="000000"/>
              <w:right w:val="single" w:sz="4" w:space="0" w:color="000000"/>
            </w:tcBorders>
            <w:hideMark/>
          </w:tcPr>
          <w:p w:rsidR="00402FB4" w:rsidRDefault="00402FB4" w:rsidP="00F55850">
            <w:pPr>
              <w:rPr>
                <w:b/>
                <w:lang w:val="en-US" w:bidi="hi-IN"/>
              </w:rPr>
            </w:pPr>
            <w:r>
              <w:rPr>
                <w:b/>
                <w:bCs/>
                <w:lang w:val="en-US" w:bidi="hi-IN"/>
              </w:rPr>
              <w:t>Самостоятельная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rPr>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pStyle w:val="a5"/>
              <w:rPr>
                <w:lang w:val="ru-RU" w:eastAsia="ru-RU"/>
              </w:rPr>
            </w:pPr>
          </w:p>
        </w:tc>
      </w:tr>
      <w:tr w:rsidR="00402FB4" w:rsidTr="00402FB4">
        <w:trPr>
          <w:trHeight w:val="395"/>
        </w:trPr>
        <w:tc>
          <w:tcPr>
            <w:tcW w:w="1933" w:type="dxa"/>
            <w:vMerge w:val="restart"/>
            <w:tcBorders>
              <w:top w:val="single" w:sz="4" w:space="0" w:color="000000"/>
              <w:left w:val="single" w:sz="4" w:space="0" w:color="000000"/>
              <w:bottom w:val="nil"/>
              <w:right w:val="single" w:sz="4" w:space="0" w:color="000000"/>
            </w:tcBorders>
          </w:tcPr>
          <w:p w:rsidR="00402FB4" w:rsidRDefault="00402FB4" w:rsidP="00F55850">
            <w:pPr>
              <w:jc w:val="center"/>
              <w:rPr>
                <w:b/>
                <w:color w:val="000000" w:themeColor="text1"/>
                <w:lang w:val="en-US" w:bidi="hi-IN"/>
              </w:rPr>
            </w:pPr>
            <w:r>
              <w:rPr>
                <w:b/>
                <w:color w:val="000000" w:themeColor="text1"/>
                <w:lang w:val="en-US" w:bidi="hi-IN"/>
              </w:rPr>
              <w:t xml:space="preserve">Тема 1.2 </w:t>
            </w:r>
          </w:p>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lang w:val="en-US" w:eastAsia="en-US" w:bidi="hi-IN"/>
              </w:rPr>
              <w:t>И.А. Гончаров.</w:t>
            </w:r>
            <w:r>
              <w:rPr>
                <w:lang w:val="en-US" w:bidi="hi-IN"/>
              </w:rPr>
              <w:t xml:space="preserve"> </w:t>
            </w:r>
          </w:p>
          <w:p w:rsidR="00402FB4" w:rsidRDefault="00402FB4" w:rsidP="00F55850">
            <w:pPr>
              <w:rPr>
                <w:b/>
                <w:bCs/>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
                <w:bCs/>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Pr>
                <w:b/>
                <w:bCs/>
                <w:lang w:val="en-US" w:bidi="hi-IN"/>
              </w:rPr>
              <w:t>4</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rPr>
                <w:b/>
                <w:bCs/>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pStyle w:val="a5"/>
              <w:rPr>
                <w:b/>
                <w:lang w:val="ru-RU" w:eastAsia="ru-RU"/>
              </w:rPr>
            </w:pPr>
          </w:p>
        </w:tc>
      </w:tr>
      <w:tr w:rsidR="00402FB4" w:rsidRPr="006D5E01" w:rsidTr="00402FB4">
        <w:trPr>
          <w:trHeight w:val="76"/>
        </w:trPr>
        <w:tc>
          <w:tcPr>
            <w:tcW w:w="1933"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b/>
                <w:bCs/>
                <w:lang w:val="en-US" w:bidi="hi-IN"/>
              </w:rPr>
            </w:pPr>
          </w:p>
        </w:tc>
        <w:tc>
          <w:tcPr>
            <w:tcW w:w="435" w:type="dxa"/>
            <w:tcBorders>
              <w:top w:val="single" w:sz="4" w:space="0" w:color="000000"/>
              <w:left w:val="single" w:sz="4" w:space="0" w:color="000000"/>
              <w:bottom w:val="single" w:sz="4" w:space="0" w:color="auto"/>
              <w:right w:val="single" w:sz="4" w:space="0" w:color="000000"/>
            </w:tcBorders>
            <w:hideMark/>
          </w:tcPr>
          <w:p w:rsidR="00402FB4" w:rsidRDefault="00402FB4" w:rsidP="00F55850">
            <w:pPr>
              <w:jc w:val="center"/>
              <w:rPr>
                <w:bCs/>
                <w:lang w:val="en-US" w:bidi="hi-IN"/>
              </w:rPr>
            </w:pPr>
            <w:r>
              <w:rPr>
                <w:color w:val="000000" w:themeColor="text1"/>
                <w:lang w:val="en-US" w:bidi="hi-IN"/>
              </w:rPr>
              <w:t>1</w:t>
            </w:r>
          </w:p>
        </w:tc>
        <w:tc>
          <w:tcPr>
            <w:tcW w:w="5534" w:type="dxa"/>
            <w:gridSpan w:val="13"/>
            <w:tcBorders>
              <w:top w:val="single" w:sz="4" w:space="0" w:color="000000"/>
              <w:left w:val="single" w:sz="4" w:space="0" w:color="000000"/>
              <w:bottom w:val="single" w:sz="4" w:space="0" w:color="auto"/>
              <w:right w:val="single" w:sz="4" w:space="0" w:color="000000"/>
            </w:tcBorders>
            <w:hideMark/>
          </w:tcPr>
          <w:p w:rsidR="00402FB4" w:rsidRPr="006D5E01" w:rsidRDefault="00402FB4" w:rsidP="00F55850">
            <w:pPr>
              <w:rPr>
                <w:i/>
                <w:iCs/>
                <w:color w:val="000000"/>
                <w:lang w:bidi="hi-IN"/>
              </w:rPr>
            </w:pPr>
            <w:r w:rsidRPr="006D5E01">
              <w:rPr>
                <w:lang w:bidi="hi-IN"/>
              </w:rPr>
              <w:t>Жизненный путь и творческая биография И. А. Гончарова.</w:t>
            </w:r>
          </w:p>
        </w:tc>
        <w:tc>
          <w:tcPr>
            <w:tcW w:w="2266" w:type="dxa"/>
            <w:tcBorders>
              <w:top w:val="single" w:sz="4" w:space="0" w:color="000000"/>
              <w:left w:val="single" w:sz="4" w:space="0" w:color="000000"/>
              <w:bottom w:val="single" w:sz="4" w:space="0" w:color="auto"/>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2</w:t>
            </w:r>
          </w:p>
        </w:tc>
        <w:tc>
          <w:tcPr>
            <w:tcW w:w="1700" w:type="dxa"/>
            <w:vMerge w:val="restart"/>
            <w:tcBorders>
              <w:top w:val="single" w:sz="4" w:space="0" w:color="000000"/>
              <w:left w:val="single" w:sz="4" w:space="0" w:color="000000"/>
              <w:bottom w:val="single" w:sz="4" w:space="0" w:color="000000"/>
              <w:right w:val="single" w:sz="4" w:space="0" w:color="000000"/>
            </w:tcBorders>
          </w:tcPr>
          <w:p w:rsidR="00402FB4" w:rsidRPr="003E74C6" w:rsidRDefault="00402FB4" w:rsidP="00402FB4">
            <w:r w:rsidRPr="003E74C6">
              <w:t>ОК 04,</w:t>
            </w:r>
          </w:p>
          <w:p w:rsidR="00402FB4" w:rsidRPr="003E74C6" w:rsidRDefault="00402FB4" w:rsidP="00402FB4">
            <w:r w:rsidRPr="003E74C6">
              <w:t xml:space="preserve">ОК 05, </w:t>
            </w:r>
          </w:p>
          <w:p w:rsidR="00402FB4" w:rsidRDefault="00402FB4" w:rsidP="00402FB4">
            <w:pPr>
              <w:rPr>
                <w:b/>
                <w:bCs/>
                <w:lang w:val="en-US" w:bidi="hi-IN"/>
              </w:rPr>
            </w:pPr>
            <w:r w:rsidRPr="003E74C6">
              <w:t>ОК 09</w:t>
            </w:r>
          </w:p>
        </w:tc>
        <w:tc>
          <w:tcPr>
            <w:tcW w:w="2699" w:type="dxa"/>
            <w:vMerge w:val="restart"/>
            <w:tcBorders>
              <w:top w:val="single" w:sz="4" w:space="0" w:color="000000"/>
              <w:left w:val="single" w:sz="4" w:space="0" w:color="000000"/>
              <w:bottom w:val="single" w:sz="4" w:space="0" w:color="000000"/>
              <w:right w:val="single" w:sz="4" w:space="0" w:color="000000"/>
            </w:tcBorders>
          </w:tcPr>
          <w:p w:rsidR="00402FB4" w:rsidRDefault="00402FB4" w:rsidP="00F55850">
            <w:pPr>
              <w:rPr>
                <w:bCs/>
                <w:lang w:val="en-US" w:bidi="hi-IN"/>
              </w:rPr>
            </w:pPr>
            <w:r>
              <w:rPr>
                <w:bCs/>
                <w:lang w:val="en-US" w:bidi="hi-IN"/>
              </w:rPr>
              <w:t>ПозН</w:t>
            </w:r>
          </w:p>
          <w:p w:rsidR="00402FB4" w:rsidRPr="006D5E01" w:rsidRDefault="00402FB4" w:rsidP="00F55850">
            <w:pPr>
              <w:pStyle w:val="a5"/>
              <w:rPr>
                <w:b/>
                <w:lang w:eastAsia="ru-RU"/>
              </w:rPr>
            </w:pPr>
          </w:p>
        </w:tc>
      </w:tr>
      <w:tr w:rsidR="00402FB4" w:rsidTr="00402FB4">
        <w:trPr>
          <w:trHeight w:val="307"/>
        </w:trPr>
        <w:tc>
          <w:tcPr>
            <w:tcW w:w="1933"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b/>
                <w:bCs/>
                <w:lang w:val="en-US" w:bidi="hi-IN"/>
              </w:rPr>
            </w:pPr>
          </w:p>
        </w:tc>
        <w:tc>
          <w:tcPr>
            <w:tcW w:w="435" w:type="dxa"/>
            <w:tcBorders>
              <w:top w:val="single" w:sz="4" w:space="0" w:color="auto"/>
              <w:left w:val="single" w:sz="4" w:space="0" w:color="000000"/>
              <w:bottom w:val="single" w:sz="4" w:space="0" w:color="auto"/>
              <w:right w:val="single" w:sz="4" w:space="0" w:color="000000"/>
            </w:tcBorders>
            <w:hideMark/>
          </w:tcPr>
          <w:p w:rsidR="00402FB4" w:rsidRDefault="00402FB4" w:rsidP="00F55850">
            <w:pPr>
              <w:jc w:val="center"/>
              <w:rPr>
                <w:color w:val="000000" w:themeColor="text1"/>
                <w:lang w:val="en-US" w:bidi="hi-IN"/>
              </w:rPr>
            </w:pPr>
            <w:r>
              <w:rPr>
                <w:color w:val="000000" w:themeColor="text1"/>
                <w:lang w:val="en-US" w:bidi="hi-IN"/>
              </w:rPr>
              <w:t>2</w:t>
            </w:r>
          </w:p>
        </w:tc>
        <w:tc>
          <w:tcPr>
            <w:tcW w:w="5534" w:type="dxa"/>
            <w:gridSpan w:val="13"/>
            <w:tcBorders>
              <w:top w:val="single" w:sz="4" w:space="0" w:color="auto"/>
              <w:left w:val="single" w:sz="4" w:space="0" w:color="000000"/>
              <w:bottom w:val="single" w:sz="4" w:space="0" w:color="auto"/>
              <w:right w:val="single" w:sz="4" w:space="0" w:color="000000"/>
            </w:tcBorders>
            <w:hideMark/>
          </w:tcPr>
          <w:p w:rsidR="00402FB4" w:rsidRDefault="00402FB4" w:rsidP="00F55850">
            <w:pPr>
              <w:rPr>
                <w:i/>
                <w:iCs/>
                <w:color w:val="000000"/>
                <w:lang w:val="en-US" w:bidi="hi-IN"/>
              </w:rPr>
            </w:pPr>
            <w:r>
              <w:rPr>
                <w:lang w:val="en-US" w:bidi="hi-IN"/>
              </w:rPr>
              <w:t>Роман «Обломов». Образ Обломова.</w:t>
            </w:r>
          </w:p>
        </w:tc>
        <w:tc>
          <w:tcPr>
            <w:tcW w:w="2266" w:type="dxa"/>
            <w:tcBorders>
              <w:top w:val="single" w:sz="4" w:space="0" w:color="auto"/>
              <w:left w:val="single" w:sz="4" w:space="0" w:color="000000"/>
              <w:bottom w:val="single" w:sz="4" w:space="0" w:color="auto"/>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lang w:val="en-US" w:bidi="hi-IN"/>
              </w:rPr>
            </w:pPr>
            <w:r>
              <w:rPr>
                <w:color w:val="000000" w:themeColor="text1"/>
                <w:lang w:val="en-US" w:bidi="hi-IN"/>
              </w:rPr>
              <w:t>2</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rPr>
          <w:trHeight w:val="4038"/>
        </w:trPr>
        <w:tc>
          <w:tcPr>
            <w:tcW w:w="1933"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b/>
                <w:bCs/>
                <w:lang w:val="en-US" w:bidi="hi-IN"/>
              </w:rPr>
            </w:pPr>
          </w:p>
        </w:tc>
        <w:tc>
          <w:tcPr>
            <w:tcW w:w="435" w:type="dxa"/>
            <w:tcBorders>
              <w:top w:val="single" w:sz="4" w:space="0" w:color="auto"/>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5534" w:type="dxa"/>
            <w:gridSpan w:val="13"/>
            <w:tcBorders>
              <w:top w:val="single" w:sz="4" w:space="0" w:color="auto"/>
              <w:left w:val="single" w:sz="4" w:space="0" w:color="000000"/>
              <w:bottom w:val="single" w:sz="4" w:space="0" w:color="000000"/>
              <w:right w:val="single" w:sz="4" w:space="0" w:color="000000"/>
            </w:tcBorders>
            <w:hideMark/>
          </w:tcPr>
          <w:p w:rsidR="00402FB4" w:rsidRPr="00F55850" w:rsidRDefault="00402FB4" w:rsidP="00F55850">
            <w:pPr>
              <w:autoSpaceDE w:val="0"/>
              <w:autoSpaceDN w:val="0"/>
              <w:adjustRightInd w:val="0"/>
              <w:jc w:val="both"/>
              <w:rPr>
                <w:lang w:bidi="hi-IN"/>
              </w:rPr>
            </w:pPr>
            <w:r w:rsidRPr="006D5E01">
              <w:rPr>
                <w:lang w:bidi="hi-IN"/>
              </w:rPr>
              <w:t xml:space="preserve">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w:t>
            </w:r>
            <w:r w:rsidRPr="00F55850">
              <w:rPr>
                <w:lang w:bidi="hi-IN"/>
              </w:rPr>
              <w:t>Образ Обломова.</w:t>
            </w:r>
          </w:p>
          <w:p w:rsidR="00402FB4" w:rsidRPr="00F55850" w:rsidRDefault="00402FB4" w:rsidP="00F55850">
            <w:pPr>
              <w:autoSpaceDE w:val="0"/>
              <w:autoSpaceDN w:val="0"/>
              <w:adjustRightInd w:val="0"/>
              <w:jc w:val="both"/>
              <w:rPr>
                <w:lang w:bidi="hi-IN"/>
              </w:rPr>
            </w:pPr>
            <w:r w:rsidRPr="00F55850">
              <w:rPr>
                <w:lang w:bidi="hi-IN"/>
              </w:rPr>
              <w:t>Противоречивость характера Обломова. Обломов как представитель своего времени</w:t>
            </w:r>
          </w:p>
          <w:p w:rsidR="00402FB4" w:rsidRPr="006D5E01" w:rsidRDefault="00402FB4" w:rsidP="00F55850">
            <w:pPr>
              <w:autoSpaceDE w:val="0"/>
              <w:autoSpaceDN w:val="0"/>
              <w:adjustRightInd w:val="0"/>
              <w:jc w:val="both"/>
              <w:rPr>
                <w:lang w:bidi="hi-IN"/>
              </w:rPr>
            </w:pPr>
            <w:r w:rsidRPr="006D5E01">
              <w:rPr>
                <w:lang w:bidi="hi-IN"/>
              </w:rPr>
              <w:t>и вневременной образ. Типичность образа Обломова. Эволюция образа Обломова.</w:t>
            </w:r>
          </w:p>
          <w:p w:rsidR="00402FB4" w:rsidRPr="00F55850" w:rsidRDefault="00402FB4" w:rsidP="00F55850">
            <w:pPr>
              <w:autoSpaceDE w:val="0"/>
              <w:autoSpaceDN w:val="0"/>
              <w:adjustRightInd w:val="0"/>
              <w:jc w:val="both"/>
              <w:rPr>
                <w:lang w:bidi="hi-IN"/>
              </w:rPr>
            </w:pPr>
            <w:r w:rsidRPr="006D5E01">
              <w:rPr>
                <w:lang w:bidi="hi-IN"/>
              </w:rPr>
              <w:t xml:space="preserve">Штольц и Обломов. </w:t>
            </w:r>
            <w:r w:rsidRPr="00F55850">
              <w:rPr>
                <w:lang w:bidi="hi-IN"/>
              </w:rPr>
              <w:t>Прошлое и будущее России. Проблемы любви в романе. Любовь</w:t>
            </w:r>
          </w:p>
          <w:p w:rsidR="00402FB4" w:rsidRPr="00F55850" w:rsidRDefault="00402FB4" w:rsidP="00F55850">
            <w:pPr>
              <w:jc w:val="both"/>
              <w:rPr>
                <w:lang w:bidi="hi-IN"/>
              </w:rPr>
            </w:pPr>
            <w:r w:rsidRPr="00F55850">
              <w:rPr>
                <w:lang w:bidi="hi-IN"/>
              </w:rPr>
              <w:t>как лад человеческих отношений (Ольга Ильинская — Агафья Пшеницына).</w:t>
            </w:r>
          </w:p>
        </w:tc>
        <w:tc>
          <w:tcPr>
            <w:tcW w:w="2266" w:type="dxa"/>
            <w:tcBorders>
              <w:top w:val="single" w:sz="4" w:space="0" w:color="auto"/>
              <w:left w:val="single" w:sz="4" w:space="0" w:color="000000"/>
              <w:bottom w:val="single" w:sz="4" w:space="0" w:color="000000"/>
              <w:right w:val="single" w:sz="4" w:space="0" w:color="000000"/>
            </w:tcBorders>
          </w:tcPr>
          <w:p w:rsidR="00402FB4" w:rsidRPr="00F55850"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lang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Pr="00F55850" w:rsidRDefault="00402FB4" w:rsidP="00F55850">
            <w:pPr>
              <w:rPr>
                <w:b/>
                <w:bCs/>
                <w:lang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bottom w:val="nil"/>
              <w:right w:val="single" w:sz="4" w:space="0" w:color="000000"/>
            </w:tcBorders>
            <w:vAlign w:val="center"/>
            <w:hideMark/>
          </w:tcPr>
          <w:p w:rsidR="00402FB4" w:rsidRPr="00F55850" w:rsidRDefault="00402FB4" w:rsidP="00F55850">
            <w:pPr>
              <w:rPr>
                <w:b/>
                <w:bCs/>
                <w:lang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Лабораторные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b/>
                <w:bCs/>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b/>
                <w:lang w:val="en-US" w:bidi="hi-IN"/>
              </w:rPr>
            </w:pPr>
          </w:p>
        </w:tc>
      </w:tr>
      <w:tr w:rsidR="00402FB4" w:rsidTr="00402FB4">
        <w:trPr>
          <w:trHeight w:val="259"/>
        </w:trPr>
        <w:tc>
          <w:tcPr>
            <w:tcW w:w="1933"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rPr>
                <w:b/>
                <w:bCs/>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b/>
                <w:lang w:val="en-US" w:bidi="hi-IN"/>
              </w:rPr>
            </w:pPr>
          </w:p>
        </w:tc>
      </w:tr>
      <w:tr w:rsidR="00402FB4" w:rsidTr="00402FB4">
        <w:tc>
          <w:tcPr>
            <w:tcW w:w="1933"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
                <w:bCs/>
                <w:lang w:val="en-US" w:bidi="hi-IN"/>
              </w:rPr>
            </w:pPr>
            <w:r>
              <w:rPr>
                <w:b/>
                <w:iCs/>
                <w:color w:val="000000"/>
                <w:lang w:val="en-US" w:bidi="hi-IN"/>
              </w:rPr>
              <w:t>Контрольная работа</w:t>
            </w:r>
            <w:r>
              <w:rPr>
                <w:iCs/>
                <w:color w:val="000000"/>
                <w:lang w:val="en-US" w:bidi="hi-IN"/>
              </w:rPr>
              <w:t xml:space="preserve">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rPr>
                <w:b/>
                <w:bCs/>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pStyle w:val="a5"/>
              <w:rPr>
                <w:b/>
                <w:lang w:eastAsia="ru-RU"/>
              </w:rPr>
            </w:pPr>
          </w:p>
        </w:tc>
      </w:tr>
      <w:tr w:rsidR="00402FB4" w:rsidTr="00402FB4">
        <w:trPr>
          <w:trHeight w:val="307"/>
        </w:trPr>
        <w:tc>
          <w:tcPr>
            <w:tcW w:w="1933"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4535"/>
              </w:tabs>
              <w:rPr>
                <w:b/>
                <w:lang w:val="en-US" w:bidi="hi-IN"/>
              </w:rPr>
            </w:pPr>
            <w:r>
              <w:rPr>
                <w:b/>
                <w:bCs/>
                <w:lang w:val="en-US" w:bidi="hi-IN"/>
              </w:rPr>
              <w:t>Самостоятельная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b/>
                <w:bCs/>
                <w:lang w:val="en-US" w:bidi="hi-IN"/>
              </w:rPr>
            </w:pPr>
          </w:p>
        </w:tc>
        <w:tc>
          <w:tcPr>
            <w:tcW w:w="2699" w:type="dxa"/>
            <w:tcBorders>
              <w:top w:val="single" w:sz="4" w:space="0" w:color="000000"/>
              <w:left w:val="single" w:sz="4" w:space="0" w:color="000000"/>
              <w:bottom w:val="nil"/>
              <w:right w:val="single" w:sz="4" w:space="0" w:color="000000"/>
            </w:tcBorders>
          </w:tcPr>
          <w:p w:rsidR="00402FB4" w:rsidRDefault="00402FB4" w:rsidP="00F55850">
            <w:pPr>
              <w:jc w:val="center"/>
              <w:rPr>
                <w:b/>
                <w:lang w:val="en-US" w:bidi="hi-IN"/>
              </w:rPr>
            </w:pPr>
          </w:p>
        </w:tc>
      </w:tr>
      <w:tr w:rsidR="00402FB4" w:rsidTr="00402FB4">
        <w:tc>
          <w:tcPr>
            <w:tcW w:w="1933" w:type="dxa"/>
            <w:vMerge w:val="restart"/>
            <w:tcBorders>
              <w:top w:val="single" w:sz="4" w:space="0" w:color="auto"/>
              <w:left w:val="single" w:sz="4" w:space="0" w:color="000000"/>
              <w:bottom w:val="single" w:sz="4" w:space="0" w:color="000000" w:themeColor="text1"/>
              <w:right w:val="single" w:sz="4" w:space="0" w:color="000000"/>
            </w:tcBorders>
            <w:hideMark/>
          </w:tcPr>
          <w:p w:rsidR="00402FB4" w:rsidRDefault="00402FB4" w:rsidP="00F55850">
            <w:pPr>
              <w:jc w:val="center"/>
              <w:rPr>
                <w:b/>
                <w:bCs/>
                <w:lang w:val="en-US" w:bidi="hi-IN"/>
              </w:rPr>
            </w:pPr>
            <w:r>
              <w:rPr>
                <w:b/>
                <w:bCs/>
                <w:lang w:val="en-US" w:bidi="hi-IN"/>
              </w:rPr>
              <w:t>Тема 1.3.</w:t>
            </w:r>
          </w:p>
          <w:p w:rsidR="00402FB4" w:rsidRDefault="00402FB4" w:rsidP="00F55850">
            <w:pPr>
              <w:rPr>
                <w:b/>
                <w:bCs/>
                <w:lang w:val="en-US" w:bidi="hi-IN"/>
              </w:rPr>
            </w:pPr>
            <w:r>
              <w:rPr>
                <w:lang w:val="en-US" w:bidi="hi-IN"/>
              </w:rPr>
              <w:t>И.С. Тургенев</w:t>
            </w: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
                <w:iCs/>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themeColor="text1"/>
                <w:lang w:val="en-US" w:bidi="hi-IN"/>
              </w:rPr>
            </w:pPr>
            <w:r>
              <w:rPr>
                <w:b/>
                <w:color w:val="000000" w:themeColor="text1"/>
                <w:lang w:val="en-US" w:bidi="hi-IN"/>
              </w:rPr>
              <w:t>8</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rPr>
                <w:b/>
                <w:bCs/>
                <w:lang w:val="en-US" w:bidi="hi-IN"/>
              </w:rPr>
            </w:pPr>
          </w:p>
        </w:tc>
        <w:tc>
          <w:tcPr>
            <w:tcW w:w="2699" w:type="dxa"/>
            <w:tcBorders>
              <w:top w:val="single" w:sz="4" w:space="0" w:color="auto"/>
              <w:left w:val="single" w:sz="4" w:space="0" w:color="000000"/>
              <w:bottom w:val="single" w:sz="4" w:space="0" w:color="000000"/>
              <w:right w:val="single" w:sz="4" w:space="0" w:color="000000"/>
            </w:tcBorders>
          </w:tcPr>
          <w:p w:rsidR="00402FB4" w:rsidRDefault="00402FB4" w:rsidP="00F55850">
            <w:pPr>
              <w:rPr>
                <w:b/>
                <w:lang w:val="en-US" w:bidi="hi-IN"/>
              </w:rPr>
            </w:pPr>
          </w:p>
        </w:tc>
      </w:tr>
      <w:tr w:rsidR="00402FB4" w:rsidRPr="006D5E01" w:rsidTr="00402FB4">
        <w:trPr>
          <w:trHeight w:val="265"/>
        </w:trPr>
        <w:tc>
          <w:tcPr>
            <w:tcW w:w="1933" w:type="dxa"/>
            <w:vMerge/>
            <w:tcBorders>
              <w:top w:val="single" w:sz="4" w:space="0" w:color="auto"/>
              <w:left w:val="single" w:sz="4" w:space="0" w:color="000000"/>
              <w:bottom w:val="single" w:sz="4" w:space="0" w:color="000000" w:themeColor="text1"/>
              <w:right w:val="single" w:sz="4" w:space="0" w:color="000000"/>
            </w:tcBorders>
            <w:vAlign w:val="center"/>
            <w:hideMark/>
          </w:tcPr>
          <w:p w:rsidR="00402FB4" w:rsidRDefault="00402FB4" w:rsidP="00F55850">
            <w:pPr>
              <w:rPr>
                <w:b/>
                <w:bCs/>
                <w:lang w:val="en-US" w:bidi="hi-IN"/>
              </w:rPr>
            </w:pPr>
          </w:p>
        </w:tc>
        <w:tc>
          <w:tcPr>
            <w:tcW w:w="435" w:type="dxa"/>
            <w:tcBorders>
              <w:top w:val="single" w:sz="4" w:space="0" w:color="000000"/>
              <w:left w:val="single" w:sz="4" w:space="0" w:color="000000"/>
              <w:bottom w:val="single" w:sz="4" w:space="0" w:color="auto"/>
              <w:right w:val="single" w:sz="4" w:space="0" w:color="000000"/>
            </w:tcBorders>
            <w:hideMark/>
          </w:tcPr>
          <w:p w:rsidR="00402FB4" w:rsidRDefault="00402FB4" w:rsidP="00F55850">
            <w:pPr>
              <w:rPr>
                <w:iCs/>
                <w:lang w:val="en-US" w:bidi="hi-IN"/>
              </w:rPr>
            </w:pPr>
            <w:r>
              <w:rPr>
                <w:iCs/>
                <w:lang w:val="en-US" w:bidi="hi-IN"/>
              </w:rPr>
              <w:t>1</w:t>
            </w:r>
          </w:p>
        </w:tc>
        <w:tc>
          <w:tcPr>
            <w:tcW w:w="5534" w:type="dxa"/>
            <w:gridSpan w:val="13"/>
            <w:tcBorders>
              <w:top w:val="single" w:sz="4" w:space="0" w:color="000000"/>
              <w:left w:val="single" w:sz="4" w:space="0" w:color="000000"/>
              <w:bottom w:val="single" w:sz="4" w:space="0" w:color="auto"/>
              <w:right w:val="single" w:sz="4" w:space="0" w:color="000000"/>
            </w:tcBorders>
            <w:hideMark/>
          </w:tcPr>
          <w:p w:rsidR="00402FB4" w:rsidRPr="006D5E01" w:rsidRDefault="00402FB4" w:rsidP="00F55850">
            <w:pPr>
              <w:rPr>
                <w:i/>
                <w:lang w:bidi="hi-IN"/>
              </w:rPr>
            </w:pPr>
            <w:r w:rsidRPr="006D5E01">
              <w:rPr>
                <w:i/>
                <w:lang w:bidi="hi-IN"/>
              </w:rPr>
              <w:t xml:space="preserve"> </w:t>
            </w:r>
            <w:r w:rsidRPr="006D5E01">
              <w:rPr>
                <w:lang w:bidi="hi-IN"/>
              </w:rPr>
              <w:t>Жизненный и творческий путь И. С. Тургенева.</w:t>
            </w:r>
          </w:p>
        </w:tc>
        <w:tc>
          <w:tcPr>
            <w:tcW w:w="2266" w:type="dxa"/>
            <w:tcBorders>
              <w:top w:val="single" w:sz="4" w:space="0" w:color="000000"/>
              <w:left w:val="single" w:sz="4" w:space="0" w:color="000000"/>
              <w:bottom w:val="single" w:sz="4" w:space="0" w:color="auto"/>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lang w:val="en-US" w:bidi="hi-IN"/>
              </w:rPr>
            </w:pPr>
            <w:r>
              <w:rPr>
                <w:color w:val="000000" w:themeColor="text1"/>
                <w:lang w:val="en-US" w:bidi="hi-IN"/>
              </w:rPr>
              <w:t>1</w:t>
            </w:r>
          </w:p>
        </w:tc>
        <w:tc>
          <w:tcPr>
            <w:tcW w:w="1700" w:type="dxa"/>
            <w:vMerge w:val="restart"/>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Default="00402FB4" w:rsidP="00402FB4">
            <w:pPr>
              <w:rPr>
                <w:b/>
                <w:bCs/>
                <w:lang w:val="en-US" w:bidi="hi-IN"/>
              </w:rPr>
            </w:pPr>
            <w:r w:rsidRPr="003E74C6">
              <w:t>ОК 09</w:t>
            </w:r>
          </w:p>
        </w:tc>
        <w:tc>
          <w:tcPr>
            <w:tcW w:w="2699" w:type="dxa"/>
            <w:vMerge w:val="restart"/>
            <w:tcBorders>
              <w:top w:val="single" w:sz="4" w:space="0" w:color="000000"/>
              <w:left w:val="single" w:sz="4" w:space="0" w:color="000000"/>
              <w:bottom w:val="single" w:sz="4" w:space="0" w:color="000000"/>
              <w:right w:val="single" w:sz="4" w:space="0" w:color="000000"/>
            </w:tcBorders>
          </w:tcPr>
          <w:p w:rsidR="00402FB4" w:rsidRDefault="00402FB4" w:rsidP="00F55850">
            <w:pPr>
              <w:rPr>
                <w:bCs/>
                <w:lang w:val="en-US" w:bidi="hi-IN"/>
              </w:rPr>
            </w:pPr>
            <w:r>
              <w:rPr>
                <w:bCs/>
                <w:lang w:val="en-US" w:bidi="hi-IN"/>
              </w:rPr>
              <w:t>ПозН</w:t>
            </w:r>
          </w:p>
          <w:p w:rsidR="00402FB4" w:rsidRDefault="00402FB4" w:rsidP="00F55850">
            <w:pPr>
              <w:jc w:val="center"/>
              <w:rPr>
                <w:b/>
                <w:lang w:val="en-US" w:bidi="hi-IN"/>
              </w:rPr>
            </w:pPr>
          </w:p>
        </w:tc>
      </w:tr>
      <w:tr w:rsidR="00402FB4" w:rsidTr="00402FB4">
        <w:trPr>
          <w:trHeight w:val="496"/>
        </w:trPr>
        <w:tc>
          <w:tcPr>
            <w:tcW w:w="1933" w:type="dxa"/>
            <w:vMerge/>
            <w:tcBorders>
              <w:top w:val="single" w:sz="4" w:space="0" w:color="auto"/>
              <w:left w:val="single" w:sz="4" w:space="0" w:color="000000"/>
              <w:bottom w:val="single" w:sz="4" w:space="0" w:color="000000" w:themeColor="text1"/>
              <w:right w:val="single" w:sz="4" w:space="0" w:color="000000"/>
            </w:tcBorders>
            <w:vAlign w:val="center"/>
            <w:hideMark/>
          </w:tcPr>
          <w:p w:rsidR="00402FB4" w:rsidRDefault="00402FB4" w:rsidP="00F55850">
            <w:pPr>
              <w:rPr>
                <w:b/>
                <w:bCs/>
                <w:lang w:val="en-US" w:bidi="hi-IN"/>
              </w:rPr>
            </w:pPr>
          </w:p>
        </w:tc>
        <w:tc>
          <w:tcPr>
            <w:tcW w:w="435" w:type="dxa"/>
            <w:tcBorders>
              <w:top w:val="single" w:sz="4" w:space="0" w:color="auto"/>
              <w:left w:val="single" w:sz="4" w:space="0" w:color="000000"/>
              <w:bottom w:val="single" w:sz="4" w:space="0" w:color="auto"/>
              <w:right w:val="single" w:sz="4" w:space="0" w:color="000000"/>
            </w:tcBorders>
            <w:hideMark/>
          </w:tcPr>
          <w:p w:rsidR="00402FB4" w:rsidRDefault="00402FB4" w:rsidP="00F55850">
            <w:pPr>
              <w:rPr>
                <w:iCs/>
                <w:lang w:val="en-US" w:bidi="hi-IN"/>
              </w:rPr>
            </w:pPr>
            <w:r>
              <w:rPr>
                <w:iCs/>
                <w:lang w:val="en-US" w:bidi="hi-IN"/>
              </w:rPr>
              <w:t>2</w:t>
            </w:r>
          </w:p>
        </w:tc>
        <w:tc>
          <w:tcPr>
            <w:tcW w:w="5534" w:type="dxa"/>
            <w:gridSpan w:val="13"/>
            <w:tcBorders>
              <w:top w:val="single" w:sz="4" w:space="0" w:color="auto"/>
              <w:left w:val="single" w:sz="4" w:space="0" w:color="000000"/>
              <w:bottom w:val="single" w:sz="4" w:space="0" w:color="auto"/>
              <w:right w:val="single" w:sz="4" w:space="0" w:color="000000"/>
            </w:tcBorders>
            <w:hideMark/>
          </w:tcPr>
          <w:p w:rsidR="00402FB4" w:rsidRPr="006D5E01" w:rsidRDefault="00402FB4" w:rsidP="00F55850">
            <w:pPr>
              <w:rPr>
                <w:i/>
                <w:lang w:bidi="hi-IN"/>
              </w:rPr>
            </w:pPr>
            <w:r w:rsidRPr="006D5E01">
              <w:rPr>
                <w:lang w:bidi="hi-IN"/>
              </w:rPr>
              <w:t>Роман «Отцы и дети». Базаров в системе образов романа.</w:t>
            </w:r>
          </w:p>
        </w:tc>
        <w:tc>
          <w:tcPr>
            <w:tcW w:w="2266" w:type="dxa"/>
            <w:tcBorders>
              <w:top w:val="single" w:sz="4" w:space="0" w:color="auto"/>
              <w:left w:val="single" w:sz="4" w:space="0" w:color="000000"/>
              <w:bottom w:val="single" w:sz="4" w:space="0" w:color="auto"/>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lang w:val="en-US" w:bidi="hi-IN"/>
              </w:rPr>
            </w:pPr>
            <w:r>
              <w:rPr>
                <w:color w:val="000000" w:themeColor="text1"/>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lang w:val="en-US" w:bidi="hi-IN"/>
              </w:rPr>
            </w:pPr>
          </w:p>
        </w:tc>
      </w:tr>
      <w:tr w:rsidR="00402FB4" w:rsidTr="00402FB4">
        <w:trPr>
          <w:trHeight w:val="249"/>
        </w:trPr>
        <w:tc>
          <w:tcPr>
            <w:tcW w:w="1933" w:type="dxa"/>
            <w:vMerge/>
            <w:tcBorders>
              <w:top w:val="single" w:sz="4" w:space="0" w:color="auto"/>
              <w:left w:val="single" w:sz="4" w:space="0" w:color="000000"/>
              <w:bottom w:val="single" w:sz="4" w:space="0" w:color="000000" w:themeColor="text1"/>
              <w:right w:val="single" w:sz="4" w:space="0" w:color="000000"/>
            </w:tcBorders>
            <w:vAlign w:val="center"/>
            <w:hideMark/>
          </w:tcPr>
          <w:p w:rsidR="00402FB4" w:rsidRDefault="00402FB4" w:rsidP="00F55850">
            <w:pPr>
              <w:rPr>
                <w:b/>
                <w:bCs/>
                <w:lang w:val="en-US" w:bidi="hi-IN"/>
              </w:rPr>
            </w:pPr>
          </w:p>
        </w:tc>
        <w:tc>
          <w:tcPr>
            <w:tcW w:w="435" w:type="dxa"/>
            <w:tcBorders>
              <w:top w:val="single" w:sz="4" w:space="0" w:color="auto"/>
              <w:left w:val="single" w:sz="4" w:space="0" w:color="000000"/>
              <w:bottom w:val="single" w:sz="4" w:space="0" w:color="auto"/>
              <w:right w:val="single" w:sz="4" w:space="0" w:color="000000"/>
            </w:tcBorders>
            <w:hideMark/>
          </w:tcPr>
          <w:p w:rsidR="00402FB4" w:rsidRDefault="00402FB4" w:rsidP="00F55850">
            <w:pPr>
              <w:rPr>
                <w:iCs/>
                <w:lang w:val="en-US" w:bidi="hi-IN"/>
              </w:rPr>
            </w:pPr>
            <w:r>
              <w:rPr>
                <w:iCs/>
                <w:lang w:val="en-US" w:bidi="hi-IN"/>
              </w:rPr>
              <w:t>3</w:t>
            </w:r>
          </w:p>
        </w:tc>
        <w:tc>
          <w:tcPr>
            <w:tcW w:w="5534" w:type="dxa"/>
            <w:gridSpan w:val="13"/>
            <w:tcBorders>
              <w:top w:val="single" w:sz="4" w:space="0" w:color="auto"/>
              <w:left w:val="single" w:sz="4" w:space="0" w:color="000000"/>
              <w:bottom w:val="single" w:sz="4" w:space="0" w:color="auto"/>
              <w:right w:val="single" w:sz="4" w:space="0" w:color="000000"/>
            </w:tcBorders>
            <w:hideMark/>
          </w:tcPr>
          <w:p w:rsidR="00402FB4" w:rsidRDefault="00402FB4" w:rsidP="00F55850">
            <w:pPr>
              <w:rPr>
                <w:lang w:val="en-US" w:bidi="hi-IN"/>
              </w:rPr>
            </w:pPr>
            <w:r>
              <w:rPr>
                <w:lang w:val="en-US" w:bidi="hi-IN"/>
              </w:rPr>
              <w:t>Базаров и Одинцова.</w:t>
            </w:r>
          </w:p>
        </w:tc>
        <w:tc>
          <w:tcPr>
            <w:tcW w:w="2266" w:type="dxa"/>
            <w:tcBorders>
              <w:top w:val="single" w:sz="4" w:space="0" w:color="auto"/>
              <w:left w:val="single" w:sz="4" w:space="0" w:color="000000"/>
              <w:bottom w:val="single" w:sz="4" w:space="0" w:color="auto"/>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lang w:val="en-US" w:bidi="hi-IN"/>
              </w:rPr>
            </w:pPr>
            <w:r>
              <w:rPr>
                <w:color w:val="000000" w:themeColor="text1"/>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lang w:val="en-US" w:bidi="hi-IN"/>
              </w:rPr>
            </w:pPr>
          </w:p>
        </w:tc>
      </w:tr>
      <w:tr w:rsidR="00402FB4" w:rsidTr="00402FB4">
        <w:trPr>
          <w:trHeight w:val="249"/>
        </w:trPr>
        <w:tc>
          <w:tcPr>
            <w:tcW w:w="1933" w:type="dxa"/>
            <w:vMerge/>
            <w:tcBorders>
              <w:top w:val="single" w:sz="4" w:space="0" w:color="auto"/>
              <w:left w:val="single" w:sz="4" w:space="0" w:color="000000"/>
              <w:bottom w:val="single" w:sz="4" w:space="0" w:color="000000" w:themeColor="text1"/>
              <w:right w:val="single" w:sz="4" w:space="0" w:color="000000"/>
            </w:tcBorders>
            <w:vAlign w:val="center"/>
            <w:hideMark/>
          </w:tcPr>
          <w:p w:rsidR="00402FB4" w:rsidRDefault="00402FB4" w:rsidP="00F55850">
            <w:pPr>
              <w:rPr>
                <w:b/>
                <w:bCs/>
                <w:lang w:val="en-US" w:bidi="hi-IN"/>
              </w:rPr>
            </w:pPr>
          </w:p>
        </w:tc>
        <w:tc>
          <w:tcPr>
            <w:tcW w:w="435" w:type="dxa"/>
            <w:tcBorders>
              <w:top w:val="single" w:sz="4" w:space="0" w:color="auto"/>
              <w:left w:val="single" w:sz="4" w:space="0" w:color="000000"/>
              <w:bottom w:val="single" w:sz="4" w:space="0" w:color="auto"/>
              <w:right w:val="single" w:sz="4" w:space="0" w:color="000000"/>
            </w:tcBorders>
            <w:hideMark/>
          </w:tcPr>
          <w:p w:rsidR="00402FB4" w:rsidRDefault="00402FB4" w:rsidP="00F55850">
            <w:pPr>
              <w:rPr>
                <w:iCs/>
                <w:lang w:val="en-US" w:bidi="hi-IN"/>
              </w:rPr>
            </w:pPr>
            <w:r>
              <w:rPr>
                <w:iCs/>
                <w:lang w:val="en-US" w:bidi="hi-IN"/>
              </w:rPr>
              <w:t>4</w:t>
            </w:r>
          </w:p>
        </w:tc>
        <w:tc>
          <w:tcPr>
            <w:tcW w:w="5534" w:type="dxa"/>
            <w:gridSpan w:val="13"/>
            <w:tcBorders>
              <w:top w:val="single" w:sz="4" w:space="0" w:color="auto"/>
              <w:left w:val="single" w:sz="4" w:space="0" w:color="000000"/>
              <w:bottom w:val="single" w:sz="4" w:space="0" w:color="auto"/>
              <w:right w:val="single" w:sz="4" w:space="0" w:color="000000"/>
            </w:tcBorders>
            <w:hideMark/>
          </w:tcPr>
          <w:p w:rsidR="00402FB4" w:rsidRPr="006D5E01" w:rsidRDefault="00402FB4" w:rsidP="00F55850">
            <w:pPr>
              <w:rPr>
                <w:i/>
                <w:lang w:bidi="hi-IN"/>
              </w:rPr>
            </w:pPr>
            <w:r w:rsidRPr="006D5E01">
              <w:rPr>
                <w:lang w:bidi="hi-IN"/>
              </w:rPr>
              <w:t>Сущность споров, конфликт «отцов» и «детей».</w:t>
            </w:r>
          </w:p>
        </w:tc>
        <w:tc>
          <w:tcPr>
            <w:tcW w:w="2266" w:type="dxa"/>
            <w:tcBorders>
              <w:top w:val="single" w:sz="4" w:space="0" w:color="auto"/>
              <w:left w:val="single" w:sz="4" w:space="0" w:color="000000"/>
              <w:bottom w:val="single" w:sz="4" w:space="0" w:color="auto"/>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lang w:val="en-US" w:bidi="hi-IN"/>
              </w:rPr>
            </w:pPr>
            <w:r>
              <w:rPr>
                <w:color w:val="000000" w:themeColor="text1"/>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lang w:val="en-US" w:bidi="hi-IN"/>
              </w:rPr>
            </w:pPr>
          </w:p>
        </w:tc>
      </w:tr>
      <w:tr w:rsidR="00402FB4" w:rsidTr="00402FB4">
        <w:trPr>
          <w:trHeight w:val="253"/>
        </w:trPr>
        <w:tc>
          <w:tcPr>
            <w:tcW w:w="1933" w:type="dxa"/>
            <w:vMerge/>
            <w:tcBorders>
              <w:top w:val="single" w:sz="4" w:space="0" w:color="auto"/>
              <w:left w:val="single" w:sz="4" w:space="0" w:color="000000"/>
              <w:bottom w:val="single" w:sz="4" w:space="0" w:color="000000" w:themeColor="text1"/>
              <w:right w:val="single" w:sz="4" w:space="0" w:color="000000"/>
            </w:tcBorders>
            <w:vAlign w:val="center"/>
            <w:hideMark/>
          </w:tcPr>
          <w:p w:rsidR="00402FB4" w:rsidRDefault="00402FB4" w:rsidP="00F55850">
            <w:pPr>
              <w:rPr>
                <w:b/>
                <w:bCs/>
                <w:lang w:val="en-US" w:bidi="hi-IN"/>
              </w:rPr>
            </w:pPr>
          </w:p>
        </w:tc>
        <w:tc>
          <w:tcPr>
            <w:tcW w:w="435" w:type="dxa"/>
            <w:tcBorders>
              <w:top w:val="single" w:sz="4" w:space="0" w:color="auto"/>
              <w:left w:val="single" w:sz="4" w:space="0" w:color="000000"/>
              <w:bottom w:val="single" w:sz="4" w:space="0" w:color="auto"/>
              <w:right w:val="single" w:sz="4" w:space="0" w:color="000000"/>
            </w:tcBorders>
            <w:hideMark/>
          </w:tcPr>
          <w:p w:rsidR="00402FB4" w:rsidRDefault="00402FB4" w:rsidP="00F55850">
            <w:pPr>
              <w:rPr>
                <w:iCs/>
                <w:lang w:val="en-US" w:bidi="hi-IN"/>
              </w:rPr>
            </w:pPr>
            <w:r>
              <w:rPr>
                <w:iCs/>
                <w:lang w:val="en-US" w:bidi="hi-IN"/>
              </w:rPr>
              <w:t>5</w:t>
            </w:r>
          </w:p>
        </w:tc>
        <w:tc>
          <w:tcPr>
            <w:tcW w:w="5534" w:type="dxa"/>
            <w:gridSpan w:val="13"/>
            <w:tcBorders>
              <w:top w:val="single" w:sz="4" w:space="0" w:color="auto"/>
              <w:left w:val="single" w:sz="4" w:space="0" w:color="000000"/>
              <w:bottom w:val="single" w:sz="4" w:space="0" w:color="auto"/>
              <w:right w:val="single" w:sz="4" w:space="0" w:color="000000"/>
            </w:tcBorders>
            <w:hideMark/>
          </w:tcPr>
          <w:p w:rsidR="00402FB4" w:rsidRDefault="00402FB4" w:rsidP="00F55850">
            <w:pPr>
              <w:rPr>
                <w:i/>
                <w:lang w:val="en-US" w:bidi="hi-IN"/>
              </w:rPr>
            </w:pPr>
            <w:r>
              <w:rPr>
                <w:lang w:val="en-US" w:bidi="hi-IN"/>
              </w:rPr>
              <w:t>Авторская позиция в романе.</w:t>
            </w:r>
          </w:p>
        </w:tc>
        <w:tc>
          <w:tcPr>
            <w:tcW w:w="2266" w:type="dxa"/>
            <w:tcBorders>
              <w:top w:val="single" w:sz="4" w:space="0" w:color="auto"/>
              <w:left w:val="single" w:sz="4" w:space="0" w:color="000000"/>
              <w:bottom w:val="single" w:sz="4" w:space="0" w:color="auto"/>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lang w:val="en-US" w:bidi="hi-IN"/>
              </w:rPr>
            </w:pPr>
            <w:r>
              <w:rPr>
                <w:color w:val="000000" w:themeColor="text1"/>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lang w:val="en-US" w:bidi="hi-IN"/>
              </w:rPr>
            </w:pPr>
          </w:p>
        </w:tc>
      </w:tr>
      <w:tr w:rsidR="00402FB4" w:rsidTr="00402FB4">
        <w:trPr>
          <w:trHeight w:val="253"/>
        </w:trPr>
        <w:tc>
          <w:tcPr>
            <w:tcW w:w="1933" w:type="dxa"/>
            <w:vMerge/>
            <w:tcBorders>
              <w:top w:val="single" w:sz="4" w:space="0" w:color="auto"/>
              <w:left w:val="single" w:sz="4" w:space="0" w:color="000000"/>
              <w:bottom w:val="single" w:sz="4" w:space="0" w:color="000000" w:themeColor="text1"/>
              <w:right w:val="single" w:sz="4" w:space="0" w:color="000000"/>
            </w:tcBorders>
            <w:vAlign w:val="center"/>
            <w:hideMark/>
          </w:tcPr>
          <w:p w:rsidR="00402FB4" w:rsidRDefault="00402FB4" w:rsidP="00F55850">
            <w:pPr>
              <w:rPr>
                <w:b/>
                <w:bCs/>
                <w:lang w:val="en-US" w:bidi="hi-IN"/>
              </w:rPr>
            </w:pPr>
          </w:p>
        </w:tc>
        <w:tc>
          <w:tcPr>
            <w:tcW w:w="435" w:type="dxa"/>
            <w:tcBorders>
              <w:top w:val="single" w:sz="4" w:space="0" w:color="auto"/>
              <w:left w:val="single" w:sz="4" w:space="0" w:color="000000"/>
              <w:bottom w:val="single" w:sz="4" w:space="0" w:color="auto"/>
              <w:right w:val="single" w:sz="4" w:space="0" w:color="000000"/>
            </w:tcBorders>
            <w:hideMark/>
          </w:tcPr>
          <w:p w:rsidR="00402FB4" w:rsidRDefault="00402FB4" w:rsidP="00F55850">
            <w:pPr>
              <w:rPr>
                <w:iCs/>
                <w:lang w:val="en-US" w:bidi="hi-IN"/>
              </w:rPr>
            </w:pPr>
            <w:r>
              <w:rPr>
                <w:iCs/>
                <w:lang w:val="en-US" w:bidi="hi-IN"/>
              </w:rPr>
              <w:t>6</w:t>
            </w:r>
          </w:p>
        </w:tc>
        <w:tc>
          <w:tcPr>
            <w:tcW w:w="5534" w:type="dxa"/>
            <w:gridSpan w:val="13"/>
            <w:tcBorders>
              <w:top w:val="single" w:sz="4" w:space="0" w:color="auto"/>
              <w:left w:val="single" w:sz="4" w:space="0" w:color="000000"/>
              <w:bottom w:val="single" w:sz="4" w:space="0" w:color="auto"/>
              <w:right w:val="single" w:sz="4" w:space="0" w:color="000000"/>
            </w:tcBorders>
            <w:hideMark/>
          </w:tcPr>
          <w:p w:rsidR="00402FB4" w:rsidRPr="006D5E01" w:rsidRDefault="00402FB4" w:rsidP="00F55850">
            <w:pPr>
              <w:rPr>
                <w:lang w:bidi="hi-IN"/>
              </w:rPr>
            </w:pPr>
            <w:r w:rsidRPr="006D5E01">
              <w:rPr>
                <w:bCs/>
                <w:lang w:bidi="hi-IN"/>
              </w:rPr>
              <w:t xml:space="preserve">Полемика современников вокруг романа «Отцы и дети»  </w:t>
            </w:r>
          </w:p>
        </w:tc>
        <w:tc>
          <w:tcPr>
            <w:tcW w:w="2266" w:type="dxa"/>
            <w:tcBorders>
              <w:top w:val="single" w:sz="4" w:space="0" w:color="auto"/>
              <w:left w:val="single" w:sz="4" w:space="0" w:color="000000"/>
              <w:bottom w:val="single" w:sz="4" w:space="0" w:color="auto"/>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lang w:val="en-US" w:bidi="hi-IN"/>
              </w:rPr>
            </w:pPr>
            <w:r>
              <w:rPr>
                <w:color w:val="000000" w:themeColor="text1"/>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lang w:val="en-US" w:bidi="hi-IN"/>
              </w:rPr>
            </w:pPr>
          </w:p>
        </w:tc>
      </w:tr>
      <w:tr w:rsidR="00402FB4" w:rsidTr="00402FB4">
        <w:trPr>
          <w:trHeight w:val="414"/>
        </w:trPr>
        <w:tc>
          <w:tcPr>
            <w:tcW w:w="1933" w:type="dxa"/>
            <w:vMerge/>
            <w:tcBorders>
              <w:top w:val="single" w:sz="4" w:space="0" w:color="auto"/>
              <w:left w:val="single" w:sz="4" w:space="0" w:color="000000"/>
              <w:bottom w:val="single" w:sz="4" w:space="0" w:color="000000" w:themeColor="text1"/>
              <w:right w:val="single" w:sz="4" w:space="0" w:color="000000"/>
            </w:tcBorders>
            <w:vAlign w:val="center"/>
            <w:hideMark/>
          </w:tcPr>
          <w:p w:rsidR="00402FB4" w:rsidRDefault="00402FB4" w:rsidP="00F55850">
            <w:pPr>
              <w:rPr>
                <w:b/>
                <w:bCs/>
                <w:lang w:val="en-US" w:bidi="hi-IN"/>
              </w:rPr>
            </w:pPr>
          </w:p>
        </w:tc>
        <w:tc>
          <w:tcPr>
            <w:tcW w:w="5969" w:type="dxa"/>
            <w:gridSpan w:val="14"/>
            <w:tcBorders>
              <w:top w:val="single" w:sz="4" w:space="0" w:color="auto"/>
              <w:left w:val="single" w:sz="4" w:space="0" w:color="000000"/>
              <w:bottom w:val="single" w:sz="4" w:space="0" w:color="000000"/>
              <w:right w:val="single" w:sz="4" w:space="0" w:color="000000"/>
            </w:tcBorders>
            <w:hideMark/>
          </w:tcPr>
          <w:p w:rsidR="00402FB4" w:rsidRPr="00F55850" w:rsidRDefault="00402FB4" w:rsidP="00F55850">
            <w:pPr>
              <w:autoSpaceDE w:val="0"/>
              <w:autoSpaceDN w:val="0"/>
              <w:adjustRightInd w:val="0"/>
              <w:jc w:val="both"/>
              <w:rPr>
                <w:lang w:bidi="hi-IN"/>
              </w:rPr>
            </w:pPr>
            <w:r w:rsidRPr="00F55850">
              <w:rPr>
                <w:lang w:bidi="hi-IN"/>
              </w:rPr>
              <w:t>Психологизм творчества Тургенева. Тема любви в творчестве И. С. Тургенева (повести</w:t>
            </w:r>
          </w:p>
          <w:p w:rsidR="00402FB4" w:rsidRPr="006D5E01" w:rsidRDefault="00402FB4" w:rsidP="00F55850">
            <w:pPr>
              <w:autoSpaceDE w:val="0"/>
              <w:autoSpaceDN w:val="0"/>
              <w:adjustRightInd w:val="0"/>
              <w:jc w:val="both"/>
              <w:rPr>
                <w:lang w:bidi="hi-IN"/>
              </w:rPr>
            </w:pPr>
            <w:r w:rsidRPr="006D5E01">
              <w:rPr>
                <w:lang w:bidi="hi-IN"/>
              </w:rPr>
              <w:t>«Ася», «Первая любовь», «Стихотворения в прозе»). Их художественное своеобразие.</w:t>
            </w:r>
          </w:p>
          <w:p w:rsidR="00402FB4" w:rsidRPr="00F55850" w:rsidRDefault="00402FB4" w:rsidP="00F55850">
            <w:pPr>
              <w:autoSpaceDE w:val="0"/>
              <w:autoSpaceDN w:val="0"/>
              <w:adjustRightInd w:val="0"/>
              <w:jc w:val="both"/>
              <w:rPr>
                <w:lang w:bidi="hi-IN"/>
              </w:rPr>
            </w:pPr>
            <w:r w:rsidRPr="006D5E01">
              <w:rPr>
                <w:lang w:bidi="hi-IN"/>
              </w:rPr>
              <w:t xml:space="preserve">Тургенев-романист (обзор одного-двух романов с чтением эпизодов). </w:t>
            </w:r>
            <w:r w:rsidRPr="00F55850">
              <w:rPr>
                <w:lang w:bidi="hi-IN"/>
              </w:rPr>
              <w:t>Типизация общественных явлений в романах И. С. Тургенева. Своеобразие художественной манеры</w:t>
            </w:r>
          </w:p>
          <w:p w:rsidR="00402FB4" w:rsidRDefault="00402FB4" w:rsidP="00F55850">
            <w:pPr>
              <w:jc w:val="both"/>
              <w:rPr>
                <w:lang w:val="en-US" w:bidi="hi-IN"/>
              </w:rPr>
            </w:pPr>
            <w:r w:rsidRPr="006D5E01">
              <w:rPr>
                <w:lang w:bidi="hi-IN"/>
              </w:rPr>
              <w:t xml:space="preserve">Тургенева-романиста. Роман «Отцы и дети». Смысл названия романа. Отображение в романе общественно - 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Кукшина). </w:t>
            </w:r>
            <w:r w:rsidRPr="00F55850">
              <w:rPr>
                <w:lang w:bidi="hi-IN"/>
              </w:rPr>
              <w:t xml:space="preserve">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w:t>
            </w:r>
            <w:r>
              <w:rPr>
                <w:lang w:val="en-US" w:bidi="hi-IN"/>
              </w:rPr>
              <w:t>Базаров и родители.</w:t>
            </w:r>
          </w:p>
        </w:tc>
        <w:tc>
          <w:tcPr>
            <w:tcW w:w="2266" w:type="dxa"/>
            <w:tcBorders>
              <w:top w:val="single" w:sz="4" w:space="0" w:color="auto"/>
              <w:left w:val="single" w:sz="4" w:space="0" w:color="000000"/>
              <w:bottom w:val="single" w:sz="4" w:space="0" w:color="000000"/>
              <w:right w:val="single" w:sz="4" w:space="0" w:color="000000"/>
            </w:tcBorders>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lang w:val="en-US"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lang w:val="en-US" w:bidi="hi-IN"/>
              </w:rPr>
            </w:pPr>
          </w:p>
        </w:tc>
      </w:tr>
      <w:tr w:rsidR="00402FB4" w:rsidTr="00402FB4">
        <w:tc>
          <w:tcPr>
            <w:tcW w:w="1933" w:type="dxa"/>
            <w:vMerge/>
            <w:tcBorders>
              <w:top w:val="single" w:sz="4" w:space="0" w:color="auto"/>
              <w:left w:val="single" w:sz="4" w:space="0" w:color="000000"/>
              <w:bottom w:val="single" w:sz="4" w:space="0" w:color="000000" w:themeColor="text1"/>
              <w:right w:val="single" w:sz="4" w:space="0" w:color="000000"/>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
                <w:bCs/>
                <w:iCs/>
                <w:lang w:val="en-US" w:bidi="hi-IN"/>
              </w:rPr>
            </w:pPr>
            <w:r>
              <w:rPr>
                <w:b/>
                <w:bCs/>
                <w:lang w:val="en-US" w:bidi="hi-IN"/>
              </w:rPr>
              <w:t>Лабораторные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b/>
                <w:bCs/>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b/>
                <w:lang w:val="en-US" w:bidi="hi-IN"/>
              </w:rPr>
            </w:pPr>
          </w:p>
        </w:tc>
      </w:tr>
      <w:tr w:rsidR="00402FB4" w:rsidTr="00402FB4">
        <w:tc>
          <w:tcPr>
            <w:tcW w:w="1933" w:type="dxa"/>
            <w:vMerge/>
            <w:tcBorders>
              <w:top w:val="single" w:sz="4" w:space="0" w:color="auto"/>
              <w:left w:val="single" w:sz="4" w:space="0" w:color="000000"/>
              <w:bottom w:val="single" w:sz="4" w:space="0" w:color="000000" w:themeColor="text1"/>
              <w:right w:val="single" w:sz="4" w:space="0" w:color="000000"/>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Практические занятия</w:t>
            </w:r>
            <w:r>
              <w:rPr>
                <w:bCs/>
                <w:lang w:val="en-US" w:bidi="hi-IN"/>
              </w:rPr>
              <w:t xml:space="preserve">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lang w:val="en-US" w:bidi="hi-IN"/>
              </w:rPr>
            </w:pPr>
            <w:r>
              <w:rPr>
                <w:color w:val="000000" w:themeColor="text1"/>
                <w:lang w:val="en-US" w:bidi="hi-IN"/>
              </w:rPr>
              <w:t>2</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rPr>
                <w:b/>
                <w:bCs/>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b/>
                <w:lang w:val="en-US" w:bidi="hi-IN"/>
              </w:rPr>
            </w:pPr>
          </w:p>
        </w:tc>
      </w:tr>
      <w:tr w:rsidR="00402FB4" w:rsidRPr="006D5E01" w:rsidTr="00402FB4">
        <w:trPr>
          <w:trHeight w:val="1665"/>
        </w:trPr>
        <w:tc>
          <w:tcPr>
            <w:tcW w:w="1933" w:type="dxa"/>
            <w:vMerge/>
            <w:tcBorders>
              <w:top w:val="single" w:sz="4" w:space="0" w:color="auto"/>
              <w:left w:val="single" w:sz="4" w:space="0" w:color="000000"/>
              <w:bottom w:val="single" w:sz="4" w:space="0" w:color="000000" w:themeColor="text1"/>
              <w:right w:val="single" w:sz="4" w:space="0" w:color="000000"/>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tcPr>
          <w:p w:rsidR="00402FB4" w:rsidRPr="006D5E01" w:rsidRDefault="00402FB4" w:rsidP="00F55850">
            <w:pPr>
              <w:rPr>
                <w:b/>
                <w:color w:val="FF0000"/>
                <w:lang w:bidi="hi-IN"/>
              </w:rPr>
            </w:pPr>
            <w:r w:rsidRPr="006D5E01">
              <w:rPr>
                <w:b/>
                <w:color w:val="FF0000"/>
                <w:lang w:bidi="hi-IN"/>
              </w:rPr>
              <w:t>Профессионально ориентированное содержание</w:t>
            </w:r>
          </w:p>
          <w:p w:rsidR="00402FB4" w:rsidRPr="006D5E01" w:rsidRDefault="00402FB4" w:rsidP="00F55850">
            <w:pPr>
              <w:rPr>
                <w:b/>
                <w:lang w:bidi="hi-IN"/>
              </w:rPr>
            </w:pPr>
            <w:r w:rsidRPr="006D5E01">
              <w:rPr>
                <w:b/>
                <w:lang w:bidi="hi-IN"/>
              </w:rPr>
              <w:t>2. Навыки анализа текста художественного произведения и их применение в профессии технологического профиля</w:t>
            </w:r>
          </w:p>
          <w:p w:rsidR="00402FB4" w:rsidRPr="006D5E01" w:rsidRDefault="00402FB4" w:rsidP="00F55850">
            <w:pPr>
              <w:rPr>
                <w:b/>
                <w:bCs/>
                <w:color w:val="FF0000"/>
                <w:lang w:bidi="hi-IN"/>
              </w:rPr>
            </w:pP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lang w:val="en-US" w:bidi="hi-IN"/>
              </w:rPr>
            </w:pPr>
            <w:r>
              <w:rPr>
                <w:color w:val="000000" w:themeColor="text1"/>
                <w:lang w:val="en-US" w:bidi="hi-IN"/>
              </w:rPr>
              <w:t>2</w:t>
            </w:r>
          </w:p>
        </w:tc>
        <w:tc>
          <w:tcPr>
            <w:tcW w:w="1700" w:type="dxa"/>
            <w:tcBorders>
              <w:top w:val="single" w:sz="4" w:space="0" w:color="000000"/>
              <w:left w:val="single" w:sz="4" w:space="0" w:color="000000"/>
              <w:bottom w:val="single" w:sz="4" w:space="0" w:color="000000"/>
              <w:right w:val="single" w:sz="4" w:space="0" w:color="000000"/>
            </w:tcBorders>
            <w:hideMark/>
          </w:tcPr>
          <w:p w:rsidR="00402FB4" w:rsidRPr="006D5E01" w:rsidRDefault="00402FB4" w:rsidP="00F55850">
            <w:pPr>
              <w:rPr>
                <w:lang w:bidi="hi-IN"/>
              </w:rPr>
            </w:pPr>
            <w:r w:rsidRPr="006D5E01">
              <w:rPr>
                <w:lang w:bidi="hi-IN"/>
              </w:rPr>
              <w:t>ПК 1.</w:t>
            </w:r>
            <w:r>
              <w:rPr>
                <w:lang w:bidi="hi-IN"/>
              </w:rPr>
              <w:t>1</w:t>
            </w:r>
            <w:r w:rsidRPr="006D5E01">
              <w:rPr>
                <w:lang w:bidi="hi-IN"/>
              </w:rPr>
              <w:t>.</w:t>
            </w:r>
          </w:p>
          <w:p w:rsidR="00402FB4" w:rsidRPr="003E74C6" w:rsidRDefault="00402FB4" w:rsidP="00402FB4">
            <w:r w:rsidRPr="003E74C6">
              <w:t>ОК 04,</w:t>
            </w:r>
          </w:p>
          <w:p w:rsidR="00402FB4" w:rsidRPr="003E74C6" w:rsidRDefault="00402FB4" w:rsidP="00402FB4">
            <w:r w:rsidRPr="003E74C6">
              <w:t xml:space="preserve">ОК 05, </w:t>
            </w:r>
          </w:p>
          <w:p w:rsidR="00402FB4" w:rsidRDefault="00402FB4" w:rsidP="00402FB4">
            <w:pPr>
              <w:rPr>
                <w:b/>
                <w:bCs/>
                <w:lang w:val="en-US" w:bidi="hi-IN"/>
              </w:rPr>
            </w:pPr>
            <w:r w:rsidRPr="003E74C6">
              <w:t>ОК 09</w:t>
            </w: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bCs/>
                <w:lang w:val="en-US" w:bidi="hi-IN"/>
              </w:rPr>
            </w:pPr>
            <w:r>
              <w:rPr>
                <w:bCs/>
                <w:lang w:val="en-US" w:bidi="hi-IN"/>
              </w:rPr>
              <w:t>ПозН</w:t>
            </w:r>
          </w:p>
          <w:p w:rsidR="00402FB4" w:rsidRPr="006D5E01" w:rsidRDefault="00402FB4" w:rsidP="00F55850">
            <w:pPr>
              <w:pStyle w:val="a5"/>
              <w:rPr>
                <w:b/>
                <w:lang w:eastAsia="ru-RU"/>
              </w:rPr>
            </w:pPr>
          </w:p>
        </w:tc>
      </w:tr>
      <w:tr w:rsidR="00402FB4" w:rsidTr="00402FB4">
        <w:tc>
          <w:tcPr>
            <w:tcW w:w="1933" w:type="dxa"/>
            <w:vMerge/>
            <w:tcBorders>
              <w:top w:val="single" w:sz="4" w:space="0" w:color="auto"/>
              <w:left w:val="single" w:sz="4" w:space="0" w:color="000000"/>
              <w:bottom w:val="single" w:sz="4" w:space="0" w:color="000000" w:themeColor="text1"/>
              <w:right w:val="single" w:sz="4" w:space="0" w:color="000000"/>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iCs/>
                <w:lang w:val="en-US" w:bidi="hi-IN"/>
              </w:rPr>
              <w:t>Контрольная работа</w:t>
            </w:r>
            <w:r>
              <w:rPr>
                <w:iCs/>
                <w:lang w:val="en-US" w:bidi="hi-IN"/>
              </w:rPr>
              <w:t xml:space="preserve"> </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lang w:val="en-US" w:bidi="hi-IN"/>
              </w:rPr>
            </w:pPr>
            <w:r>
              <w:rPr>
                <w:bCs/>
                <w:lang w:val="en-US" w:bidi="hi-IN"/>
              </w:rPr>
              <w:t>не предусмотрено</w:t>
            </w:r>
            <w:r>
              <w:rPr>
                <w:color w:val="000000" w:themeColor="text1"/>
                <w:lang w:val="en-US" w:bidi="hi-IN"/>
              </w:rPr>
              <w:t xml:space="preserve"> </w:t>
            </w:r>
          </w:p>
        </w:tc>
        <w:tc>
          <w:tcPr>
            <w:tcW w:w="1700" w:type="dxa"/>
            <w:tcBorders>
              <w:top w:val="single" w:sz="4" w:space="0" w:color="000000"/>
              <w:left w:val="single" w:sz="4" w:space="0" w:color="auto"/>
              <w:bottom w:val="single" w:sz="4" w:space="0" w:color="auto"/>
              <w:right w:val="single" w:sz="4" w:space="0" w:color="000000"/>
            </w:tcBorders>
          </w:tcPr>
          <w:p w:rsidR="00402FB4" w:rsidRDefault="00402FB4" w:rsidP="00F55850">
            <w:pPr>
              <w:jc w:val="center"/>
              <w:rPr>
                <w:b/>
                <w:bCs/>
                <w:lang w:val="en-US" w:bidi="hi-IN"/>
              </w:rPr>
            </w:pPr>
          </w:p>
        </w:tc>
        <w:tc>
          <w:tcPr>
            <w:tcW w:w="2699" w:type="dxa"/>
            <w:tcBorders>
              <w:top w:val="single" w:sz="4" w:space="0" w:color="000000"/>
              <w:left w:val="single" w:sz="4" w:space="0" w:color="000000"/>
              <w:bottom w:val="single" w:sz="4" w:space="0" w:color="auto"/>
              <w:right w:val="single" w:sz="4" w:space="0" w:color="000000"/>
            </w:tcBorders>
          </w:tcPr>
          <w:p w:rsidR="00402FB4" w:rsidRDefault="00402FB4" w:rsidP="00F55850">
            <w:pPr>
              <w:jc w:val="center"/>
              <w:rPr>
                <w:b/>
                <w:lang w:val="en-US" w:bidi="hi-IN"/>
              </w:rPr>
            </w:pPr>
          </w:p>
        </w:tc>
      </w:tr>
      <w:tr w:rsidR="00402FB4" w:rsidTr="00402FB4">
        <w:tc>
          <w:tcPr>
            <w:tcW w:w="1933" w:type="dxa"/>
            <w:vMerge/>
            <w:tcBorders>
              <w:top w:val="single" w:sz="4" w:space="0" w:color="auto"/>
              <w:left w:val="single" w:sz="4" w:space="0" w:color="000000"/>
              <w:bottom w:val="single" w:sz="4" w:space="0" w:color="000000" w:themeColor="text1"/>
              <w:right w:val="single" w:sz="4" w:space="0" w:color="000000"/>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lang w:val="en-US" w:bidi="hi-IN"/>
              </w:rPr>
            </w:pPr>
            <w:r>
              <w:rPr>
                <w:b/>
                <w:bCs/>
                <w:lang w:val="en-US" w:bidi="hi-IN"/>
              </w:rPr>
              <w:t>Самостоятельная работа</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lang w:val="en-US" w:bidi="hi-IN"/>
              </w:rPr>
            </w:pPr>
            <w:r>
              <w:rPr>
                <w:bCs/>
                <w:lang w:val="en-US" w:bidi="hi-IN"/>
              </w:rPr>
              <w:t>не предусмотрено</w:t>
            </w:r>
          </w:p>
        </w:tc>
        <w:tc>
          <w:tcPr>
            <w:tcW w:w="1700" w:type="dxa"/>
            <w:tcBorders>
              <w:top w:val="single" w:sz="4" w:space="0" w:color="auto"/>
              <w:left w:val="single" w:sz="4" w:space="0" w:color="auto"/>
              <w:bottom w:val="single" w:sz="4" w:space="0" w:color="000000" w:themeColor="text1"/>
              <w:right w:val="single" w:sz="4" w:space="0" w:color="000000" w:themeColor="text1"/>
            </w:tcBorders>
          </w:tcPr>
          <w:p w:rsidR="00402FB4" w:rsidRDefault="00402FB4" w:rsidP="00F55850">
            <w:pPr>
              <w:jc w:val="center"/>
              <w:rPr>
                <w:b/>
                <w:bCs/>
                <w:lang w:val="en-US" w:bidi="hi-IN"/>
              </w:rPr>
            </w:pPr>
          </w:p>
        </w:tc>
        <w:tc>
          <w:tcPr>
            <w:tcW w:w="2699" w:type="dxa"/>
            <w:tcBorders>
              <w:top w:val="nil"/>
              <w:left w:val="single" w:sz="4" w:space="0" w:color="000000" w:themeColor="text1"/>
              <w:bottom w:val="single" w:sz="4" w:space="0" w:color="000000" w:themeColor="text1"/>
              <w:right w:val="single" w:sz="4" w:space="0" w:color="000000" w:themeColor="text1"/>
            </w:tcBorders>
          </w:tcPr>
          <w:p w:rsidR="00402FB4" w:rsidRDefault="00402FB4" w:rsidP="00F55850">
            <w:pPr>
              <w:jc w:val="center"/>
              <w:rPr>
                <w:b/>
                <w:lang w:val="en-US" w:bidi="hi-IN"/>
              </w:rPr>
            </w:pPr>
          </w:p>
        </w:tc>
      </w:tr>
      <w:tr w:rsidR="00402FB4" w:rsidTr="00402FB4">
        <w:tc>
          <w:tcPr>
            <w:tcW w:w="1933" w:type="dxa"/>
            <w:vMerge w:val="restart"/>
            <w:tcBorders>
              <w:top w:val="single" w:sz="4" w:space="0" w:color="000000"/>
              <w:left w:val="single" w:sz="4" w:space="0" w:color="000000" w:themeColor="text1"/>
              <w:bottom w:val="single" w:sz="4" w:space="0" w:color="auto"/>
              <w:right w:val="single" w:sz="4" w:space="0" w:color="000000" w:themeColor="text1"/>
            </w:tcBorders>
            <w:hideMark/>
          </w:tcPr>
          <w:p w:rsidR="00402FB4" w:rsidRDefault="00402FB4" w:rsidP="00F55850">
            <w:pPr>
              <w:jc w:val="center"/>
              <w:rPr>
                <w:b/>
                <w:bCs/>
                <w:lang w:val="en-US" w:bidi="hi-IN"/>
              </w:rPr>
            </w:pPr>
            <w:r>
              <w:rPr>
                <w:b/>
                <w:bCs/>
                <w:lang w:val="en-US" w:bidi="hi-IN"/>
              </w:rPr>
              <w:t>Тема 1.4</w:t>
            </w:r>
          </w:p>
          <w:p w:rsidR="00402FB4" w:rsidRDefault="00402FB4" w:rsidP="00F55850">
            <w:pPr>
              <w:jc w:val="center"/>
              <w:rPr>
                <w:b/>
                <w:bCs/>
                <w:lang w:val="en-US" w:bidi="hi-IN"/>
              </w:rPr>
            </w:pPr>
            <w:r>
              <w:rPr>
                <w:bCs/>
                <w:lang w:val="en-US" w:bidi="hi-IN"/>
              </w:rPr>
              <w:t>Н.С. Лескова</w:t>
            </w:r>
          </w:p>
        </w:tc>
        <w:tc>
          <w:tcPr>
            <w:tcW w:w="5969" w:type="dxa"/>
            <w:gridSpan w:val="14"/>
            <w:tcBorders>
              <w:top w:val="single" w:sz="4" w:space="0" w:color="000000"/>
              <w:left w:val="single" w:sz="4" w:space="0" w:color="000000" w:themeColor="text1"/>
              <w:bottom w:val="single" w:sz="4" w:space="0" w:color="auto"/>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2</w:t>
            </w:r>
          </w:p>
        </w:tc>
        <w:tc>
          <w:tcPr>
            <w:tcW w:w="1700" w:type="dxa"/>
            <w:tcBorders>
              <w:top w:val="single" w:sz="4" w:space="0" w:color="auto"/>
              <w:left w:val="single" w:sz="4" w:space="0" w:color="auto"/>
              <w:bottom w:val="single" w:sz="4" w:space="0" w:color="000000" w:themeColor="text1"/>
              <w:right w:val="single" w:sz="4" w:space="0" w:color="000000" w:themeColor="text1"/>
            </w:tcBorders>
          </w:tcPr>
          <w:p w:rsidR="00402FB4" w:rsidRDefault="00402FB4" w:rsidP="00F55850">
            <w:pPr>
              <w:jc w:val="center"/>
              <w:rPr>
                <w:b/>
                <w:bCs/>
                <w:lang w:val="en-US" w:bidi="hi-IN"/>
              </w:rPr>
            </w:pPr>
          </w:p>
        </w:tc>
        <w:tc>
          <w:tcPr>
            <w:tcW w:w="2699" w:type="dxa"/>
            <w:tcBorders>
              <w:top w:val="nil"/>
              <w:left w:val="single" w:sz="4" w:space="0" w:color="000000" w:themeColor="text1"/>
              <w:bottom w:val="single" w:sz="4" w:space="0" w:color="000000" w:themeColor="text1"/>
              <w:right w:val="single" w:sz="4" w:space="0" w:color="000000" w:themeColor="text1"/>
            </w:tcBorders>
          </w:tcPr>
          <w:p w:rsidR="00402FB4" w:rsidRDefault="00402FB4" w:rsidP="00F55850">
            <w:pPr>
              <w:jc w:val="center"/>
              <w:rPr>
                <w:b/>
                <w:lang w:val="en-US" w:bidi="hi-IN"/>
              </w:rPr>
            </w:pPr>
          </w:p>
        </w:tc>
      </w:tr>
      <w:tr w:rsidR="00402FB4" w:rsidTr="00402FB4">
        <w:tc>
          <w:tcPr>
            <w:tcW w:w="1933" w:type="dxa"/>
            <w:vMerge/>
            <w:tcBorders>
              <w:top w:val="single" w:sz="4" w:space="0" w:color="000000"/>
              <w:left w:val="single" w:sz="4" w:space="0" w:color="000000" w:themeColor="text1"/>
              <w:bottom w:val="single" w:sz="4" w:space="0" w:color="auto"/>
              <w:right w:val="single" w:sz="4" w:space="0" w:color="000000" w:themeColor="text1"/>
            </w:tcBorders>
            <w:vAlign w:val="center"/>
            <w:hideMark/>
          </w:tcPr>
          <w:p w:rsidR="00402FB4" w:rsidRDefault="00402FB4" w:rsidP="00F55850">
            <w:pPr>
              <w:rPr>
                <w:b/>
                <w:bCs/>
                <w:lang w:val="en-US" w:bidi="hi-IN"/>
              </w:rPr>
            </w:pPr>
          </w:p>
        </w:tc>
        <w:tc>
          <w:tcPr>
            <w:tcW w:w="544" w:type="dxa"/>
            <w:gridSpan w:val="5"/>
            <w:tcBorders>
              <w:top w:val="single" w:sz="4" w:space="0" w:color="auto"/>
              <w:left w:val="single" w:sz="4" w:space="0" w:color="000000" w:themeColor="text1"/>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1</w:t>
            </w:r>
          </w:p>
        </w:tc>
        <w:tc>
          <w:tcPr>
            <w:tcW w:w="5425" w:type="dxa"/>
            <w:gridSpan w:val="9"/>
            <w:tcBorders>
              <w:top w:val="single" w:sz="4" w:space="0" w:color="auto"/>
              <w:left w:val="single" w:sz="4" w:space="0" w:color="auto"/>
              <w:bottom w:val="single" w:sz="4" w:space="0" w:color="000000"/>
              <w:right w:val="single" w:sz="4" w:space="0" w:color="000000"/>
            </w:tcBorders>
            <w:hideMark/>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6D5E01">
              <w:rPr>
                <w:bCs/>
                <w:lang w:bidi="hi-IN"/>
              </w:rPr>
              <w:t>Художественный мир Н.С. Лескова</w:t>
            </w:r>
          </w:p>
        </w:tc>
        <w:tc>
          <w:tcPr>
            <w:tcW w:w="2266" w:type="dxa"/>
            <w:tcBorders>
              <w:top w:val="single" w:sz="4" w:space="0" w:color="000000"/>
              <w:left w:val="single" w:sz="4" w:space="0" w:color="000000"/>
              <w:bottom w:val="single" w:sz="4" w:space="0" w:color="auto"/>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1</w:t>
            </w:r>
          </w:p>
        </w:tc>
        <w:tc>
          <w:tcPr>
            <w:tcW w:w="1700" w:type="dxa"/>
            <w:vMerge w:val="restart"/>
            <w:tcBorders>
              <w:top w:val="single" w:sz="4" w:space="0" w:color="auto"/>
              <w:left w:val="single" w:sz="4" w:space="0" w:color="auto"/>
              <w:bottom w:val="single" w:sz="4" w:space="0" w:color="000000" w:themeColor="text1"/>
              <w:right w:val="single" w:sz="4" w:space="0" w:color="000000" w:themeColor="text1"/>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Pr="006D5E01" w:rsidRDefault="00402FB4" w:rsidP="00402FB4">
            <w:pPr>
              <w:rPr>
                <w:b/>
                <w:bCs/>
                <w:lang w:bidi="hi-IN"/>
              </w:rPr>
            </w:pPr>
            <w:r w:rsidRPr="003E74C6">
              <w:t>ОК 09</w:t>
            </w:r>
          </w:p>
        </w:tc>
        <w:tc>
          <w:tcPr>
            <w:tcW w:w="2699" w:type="dxa"/>
            <w:vMerge w:val="restart"/>
            <w:tcBorders>
              <w:top w:val="nil"/>
              <w:left w:val="single" w:sz="4" w:space="0" w:color="000000" w:themeColor="text1"/>
              <w:bottom w:val="single" w:sz="4" w:space="0" w:color="000000" w:themeColor="text1"/>
              <w:right w:val="single" w:sz="4" w:space="0" w:color="000000" w:themeColor="text1"/>
            </w:tcBorders>
          </w:tcPr>
          <w:p w:rsidR="00402FB4" w:rsidRPr="006D5E01" w:rsidRDefault="00402FB4" w:rsidP="00F55850">
            <w:pPr>
              <w:rPr>
                <w:bCs/>
                <w:lang w:bidi="hi-IN"/>
              </w:rPr>
            </w:pPr>
            <w:r w:rsidRPr="006D5E01">
              <w:rPr>
                <w:bCs/>
                <w:lang w:bidi="hi-IN"/>
              </w:rPr>
              <w:t>ПозН</w:t>
            </w:r>
          </w:p>
          <w:p w:rsidR="00402FB4" w:rsidRDefault="00402FB4" w:rsidP="00F55850">
            <w:pPr>
              <w:pStyle w:val="a5"/>
              <w:rPr>
                <w:b/>
                <w:lang w:val="ru-RU" w:eastAsia="ru-RU"/>
              </w:rPr>
            </w:pPr>
          </w:p>
        </w:tc>
      </w:tr>
      <w:tr w:rsidR="00402FB4" w:rsidTr="00402FB4">
        <w:tc>
          <w:tcPr>
            <w:tcW w:w="1933" w:type="dxa"/>
            <w:vMerge/>
            <w:tcBorders>
              <w:top w:val="single" w:sz="4" w:space="0" w:color="000000"/>
              <w:left w:val="single" w:sz="4" w:space="0" w:color="000000" w:themeColor="text1"/>
              <w:bottom w:val="single" w:sz="4" w:space="0" w:color="auto"/>
              <w:right w:val="single" w:sz="4" w:space="0" w:color="000000" w:themeColor="text1"/>
            </w:tcBorders>
            <w:vAlign w:val="center"/>
            <w:hideMark/>
          </w:tcPr>
          <w:p w:rsidR="00402FB4" w:rsidRPr="006D5E01" w:rsidRDefault="00402FB4" w:rsidP="00F55850">
            <w:pPr>
              <w:rPr>
                <w:b/>
                <w:bCs/>
                <w:lang w:bidi="hi-IN"/>
              </w:rPr>
            </w:pPr>
          </w:p>
        </w:tc>
        <w:tc>
          <w:tcPr>
            <w:tcW w:w="544" w:type="dxa"/>
            <w:gridSpan w:val="5"/>
            <w:tcBorders>
              <w:top w:val="single" w:sz="4" w:space="0" w:color="000000"/>
              <w:left w:val="single" w:sz="4" w:space="0" w:color="000000" w:themeColor="text1"/>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2</w:t>
            </w:r>
          </w:p>
        </w:tc>
        <w:tc>
          <w:tcPr>
            <w:tcW w:w="5425" w:type="dxa"/>
            <w:gridSpan w:val="9"/>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Cs/>
                <w:lang w:val="en-US" w:bidi="hi-IN"/>
              </w:rPr>
              <w:t>Повесть «Очарованный странник»</w:t>
            </w:r>
          </w:p>
        </w:tc>
        <w:tc>
          <w:tcPr>
            <w:tcW w:w="2266" w:type="dxa"/>
            <w:tcBorders>
              <w:top w:val="single" w:sz="4" w:space="0" w:color="auto"/>
              <w:left w:val="single" w:sz="4" w:space="0" w:color="000000"/>
              <w:bottom w:val="single" w:sz="4" w:space="0" w:color="auto"/>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1</w:t>
            </w: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themeColor="text1"/>
              <w:bottom w:val="single" w:sz="4" w:space="0" w:color="auto"/>
              <w:right w:val="single" w:sz="4" w:space="0" w:color="000000" w:themeColor="text1"/>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bidi="hi-IN"/>
              </w:rPr>
            </w:pPr>
            <w:r w:rsidRPr="006D5E01">
              <w:rPr>
                <w:lang w:bidi="hi-IN"/>
              </w:rPr>
              <w:t xml:space="preserve">Сведения из биографии (с обобщением ранее </w:t>
            </w:r>
            <w:r w:rsidRPr="006D5E01">
              <w:rPr>
                <w:lang w:bidi="hi-IN"/>
              </w:rPr>
              <w:lastRenderedPageBreak/>
              <w:t xml:space="preserve">изученного). </w:t>
            </w:r>
            <w:r w:rsidRPr="00F55850">
              <w:rPr>
                <w:lang w:bidi="hi-IN"/>
              </w:rPr>
              <w:t>Праведники Н. С. Лескова. Творчество Н. С. Лескова в 1870-е годы (</w:t>
            </w:r>
            <w:r w:rsidRPr="00F55850">
              <w:rPr>
                <w:i/>
                <w:iCs/>
                <w:lang w:bidi="hi-IN"/>
              </w:rPr>
              <w:t xml:space="preserve">обзор  романа </w:t>
            </w:r>
            <w:r w:rsidRPr="00F55850">
              <w:rPr>
                <w:lang w:bidi="hi-IN"/>
              </w:rPr>
              <w:t>«</w:t>
            </w:r>
            <w:r w:rsidRPr="00F55850">
              <w:rPr>
                <w:i/>
                <w:iCs/>
                <w:lang w:bidi="hi-IN"/>
              </w:rPr>
              <w:t>Соборяне</w:t>
            </w:r>
            <w:r w:rsidRPr="00F55850">
              <w:rPr>
                <w:lang w:bidi="hi-IN"/>
              </w:rPr>
              <w:t xml:space="preserve">»). </w:t>
            </w:r>
            <w:r w:rsidRPr="006D5E01">
              <w:rPr>
                <w:lang w:bidi="hi-IN"/>
              </w:rPr>
              <w:t>Повесть «Очарованный странник». Особенности композиции и жанра. Образ Ивана Флягина. Тема трагической судьбы талантливого русского человека. Смысл названия повести. Особенности повествовательной манеры Н. С. Лескова.</w:t>
            </w:r>
          </w:p>
        </w:tc>
        <w:tc>
          <w:tcPr>
            <w:tcW w:w="2266" w:type="dxa"/>
            <w:tcBorders>
              <w:top w:val="single" w:sz="4" w:space="0" w:color="auto"/>
              <w:left w:val="single" w:sz="4" w:space="0" w:color="000000"/>
              <w:bottom w:val="single" w:sz="4" w:space="0" w:color="000000"/>
              <w:right w:val="single" w:sz="4" w:space="0" w:color="auto"/>
            </w:tcBorders>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bidi="hi-IN"/>
              </w:rPr>
            </w:pP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Pr="006D5E01" w:rsidRDefault="00402FB4" w:rsidP="00F55850">
            <w:pPr>
              <w:rPr>
                <w:b/>
                <w:bCs/>
                <w:lang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themeColor="text1"/>
              <w:bottom w:val="single" w:sz="4" w:space="0" w:color="auto"/>
              <w:right w:val="single" w:sz="4" w:space="0" w:color="000000" w:themeColor="text1"/>
            </w:tcBorders>
            <w:vAlign w:val="center"/>
            <w:hideMark/>
          </w:tcPr>
          <w:p w:rsidR="00402FB4" w:rsidRPr="006D5E01" w:rsidRDefault="00402FB4" w:rsidP="00F55850">
            <w:pPr>
              <w:rPr>
                <w:b/>
                <w:bCs/>
                <w:lang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Лабораторные работы</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rPr>
                <w:lang w:val="en-US" w:bidi="hi-IN"/>
              </w:rPr>
            </w:pPr>
            <w:r>
              <w:rPr>
                <w:bCs/>
                <w:lang w:val="en-US" w:bidi="hi-IN"/>
              </w:rPr>
              <w:t>Не предусмотрено</w:t>
            </w:r>
          </w:p>
        </w:tc>
        <w:tc>
          <w:tcPr>
            <w:tcW w:w="1700" w:type="dxa"/>
            <w:vMerge w:val="restart"/>
            <w:tcBorders>
              <w:top w:val="single" w:sz="4" w:space="0" w:color="auto"/>
              <w:left w:val="single" w:sz="4" w:space="0" w:color="auto"/>
              <w:bottom w:val="single" w:sz="4" w:space="0" w:color="000000" w:themeColor="text1"/>
              <w:right w:val="single" w:sz="4" w:space="0" w:color="000000" w:themeColor="text1"/>
            </w:tcBorders>
          </w:tcPr>
          <w:p w:rsidR="00402FB4" w:rsidRDefault="00402FB4" w:rsidP="00F55850">
            <w:pPr>
              <w:jc w:val="center"/>
              <w:rPr>
                <w:b/>
                <w:bCs/>
                <w:lang w:val="en-US" w:bidi="hi-IN"/>
              </w:rPr>
            </w:pPr>
          </w:p>
        </w:tc>
        <w:tc>
          <w:tcPr>
            <w:tcW w:w="2699" w:type="dxa"/>
            <w:vMerge w:val="restart"/>
            <w:tcBorders>
              <w:top w:val="nil"/>
              <w:left w:val="single" w:sz="4" w:space="0" w:color="000000" w:themeColor="text1"/>
              <w:bottom w:val="single" w:sz="4" w:space="0" w:color="000000" w:themeColor="text1"/>
              <w:right w:val="single" w:sz="4" w:space="0" w:color="000000" w:themeColor="text1"/>
            </w:tcBorders>
          </w:tcPr>
          <w:p w:rsidR="00402FB4" w:rsidRDefault="00402FB4" w:rsidP="00F55850">
            <w:pPr>
              <w:jc w:val="center"/>
              <w:rPr>
                <w:b/>
                <w:lang w:val="en-US" w:bidi="hi-IN"/>
              </w:rPr>
            </w:pPr>
          </w:p>
        </w:tc>
      </w:tr>
      <w:tr w:rsidR="00402FB4" w:rsidTr="00402FB4">
        <w:tc>
          <w:tcPr>
            <w:tcW w:w="1933" w:type="dxa"/>
            <w:vMerge/>
            <w:tcBorders>
              <w:top w:val="single" w:sz="4" w:space="0" w:color="000000"/>
              <w:left w:val="single" w:sz="4" w:space="0" w:color="000000" w:themeColor="text1"/>
              <w:bottom w:val="single" w:sz="4" w:space="0" w:color="auto"/>
              <w:right w:val="single" w:sz="4" w:space="0" w:color="000000" w:themeColor="text1"/>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jc w:val="both"/>
              <w:rPr>
                <w:lang w:val="en-US" w:bidi="hi-IN"/>
              </w:rPr>
            </w:pPr>
            <w:r>
              <w:rPr>
                <w:b/>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Не предусмотрено</w:t>
            </w: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
                <w:lang w:val="en-US" w:bidi="hi-IN"/>
              </w:rPr>
            </w:pPr>
          </w:p>
        </w:tc>
      </w:tr>
      <w:tr w:rsidR="00402FB4" w:rsidTr="00402FB4">
        <w:tc>
          <w:tcPr>
            <w:tcW w:w="1933" w:type="dxa"/>
            <w:vMerge/>
            <w:tcBorders>
              <w:top w:val="single" w:sz="4" w:space="0" w:color="000000"/>
              <w:left w:val="single" w:sz="4" w:space="0" w:color="000000" w:themeColor="text1"/>
              <w:bottom w:val="single" w:sz="4" w:space="0" w:color="auto"/>
              <w:right w:val="single" w:sz="4" w:space="0" w:color="000000" w:themeColor="text1"/>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rPr>
                <w:lang w:val="en-US" w:bidi="hi-IN"/>
              </w:rPr>
            </w:pPr>
            <w:r>
              <w:rPr>
                <w:bCs/>
                <w:lang w:val="en-US" w:bidi="hi-IN"/>
              </w:rPr>
              <w:t>Не предусмотрено</w:t>
            </w: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
                <w:lang w:val="en-US" w:bidi="hi-IN"/>
              </w:rPr>
            </w:pPr>
          </w:p>
        </w:tc>
      </w:tr>
      <w:tr w:rsidR="00402FB4" w:rsidTr="00402FB4">
        <w:tc>
          <w:tcPr>
            <w:tcW w:w="1933" w:type="dxa"/>
            <w:vMerge/>
            <w:tcBorders>
              <w:top w:val="single" w:sz="4" w:space="0" w:color="000000"/>
              <w:left w:val="single" w:sz="4" w:space="0" w:color="000000" w:themeColor="text1"/>
              <w:bottom w:val="single" w:sz="4" w:space="0" w:color="auto"/>
              <w:right w:val="single" w:sz="4" w:space="0" w:color="000000" w:themeColor="text1"/>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
                <w:bCs/>
                <w:lang w:val="en-US" w:bidi="hi-IN"/>
              </w:rPr>
              <w:t>Cамостоятельная работа обучающихся</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rPr>
                <w:lang w:val="en-US" w:bidi="hi-IN"/>
              </w:rPr>
            </w:pPr>
            <w:r>
              <w:rPr>
                <w:bCs/>
                <w:lang w:val="en-US" w:bidi="hi-IN"/>
              </w:rPr>
              <w:t>Не предусмотрено</w:t>
            </w: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
                <w:lang w:val="en-US" w:bidi="hi-IN"/>
              </w:rPr>
            </w:pPr>
          </w:p>
        </w:tc>
      </w:tr>
      <w:tr w:rsidR="00402FB4" w:rsidTr="00402FB4">
        <w:tc>
          <w:tcPr>
            <w:tcW w:w="193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FB4" w:rsidRPr="006D5E01" w:rsidRDefault="00402FB4" w:rsidP="00F55850">
            <w:pPr>
              <w:jc w:val="center"/>
              <w:rPr>
                <w:b/>
                <w:bCs/>
                <w:lang w:bidi="hi-IN"/>
              </w:rPr>
            </w:pPr>
            <w:r w:rsidRPr="006D5E01">
              <w:rPr>
                <w:b/>
                <w:bCs/>
                <w:lang w:bidi="hi-IN"/>
              </w:rPr>
              <w:t>Тема 1.5</w:t>
            </w:r>
          </w:p>
          <w:p w:rsidR="00402FB4" w:rsidRPr="006D5E01" w:rsidRDefault="00402FB4" w:rsidP="00F55850">
            <w:pPr>
              <w:jc w:val="center"/>
              <w:rPr>
                <w:bCs/>
                <w:lang w:bidi="hi-IN"/>
              </w:rPr>
            </w:pPr>
            <w:r w:rsidRPr="006D5E01">
              <w:rPr>
                <w:bCs/>
                <w:lang w:bidi="hi-IN"/>
              </w:rPr>
              <w:t>М.Е. Салтыков-Щедрин</w:t>
            </w: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jc w:val="center"/>
              <w:rPr>
                <w:bCs/>
                <w:lang w:val="en-US" w:bidi="hi-IN"/>
              </w:rPr>
            </w:pPr>
            <w:r>
              <w:rPr>
                <w:bCs/>
                <w:lang w:val="en-US" w:bidi="hi-IN"/>
              </w:rPr>
              <w:t>2</w:t>
            </w:r>
          </w:p>
        </w:tc>
        <w:tc>
          <w:tcPr>
            <w:tcW w:w="1700" w:type="dxa"/>
            <w:vMerge w:val="restart"/>
            <w:tcBorders>
              <w:top w:val="single" w:sz="4" w:space="0" w:color="000000"/>
              <w:left w:val="single" w:sz="4" w:space="0" w:color="auto"/>
              <w:bottom w:val="single" w:sz="4" w:space="0" w:color="000000" w:themeColor="text1"/>
              <w:right w:val="single" w:sz="4" w:space="0" w:color="000000" w:themeColor="text1"/>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Pr="006D5E01" w:rsidRDefault="00402FB4" w:rsidP="00402FB4">
            <w:pPr>
              <w:rPr>
                <w:b/>
                <w:bCs/>
                <w:lang w:bidi="hi-IN"/>
              </w:rPr>
            </w:pPr>
            <w:r w:rsidRPr="003E74C6">
              <w:t>ОК 09</w:t>
            </w:r>
          </w:p>
        </w:tc>
        <w:tc>
          <w:tcPr>
            <w:tcW w:w="269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2FB4" w:rsidRPr="006D5E01" w:rsidRDefault="00402FB4" w:rsidP="00F55850">
            <w:pPr>
              <w:rPr>
                <w:bCs/>
                <w:lang w:bidi="hi-IN"/>
              </w:rPr>
            </w:pPr>
            <w:r w:rsidRPr="006D5E01">
              <w:rPr>
                <w:bCs/>
                <w:lang w:bidi="hi-IN"/>
              </w:rPr>
              <w:t>ПозН</w:t>
            </w:r>
          </w:p>
          <w:p w:rsidR="00402FB4" w:rsidRDefault="00402FB4" w:rsidP="00F55850">
            <w:pPr>
              <w:pStyle w:val="a5"/>
              <w:rPr>
                <w:b/>
                <w:lang w:val="ru-RU" w:eastAsia="ru-RU"/>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Pr="006D5E01" w:rsidRDefault="00402FB4" w:rsidP="00F55850">
            <w:pPr>
              <w:rPr>
                <w:bCs/>
                <w:lang w:bidi="hi-IN"/>
              </w:rPr>
            </w:pPr>
          </w:p>
        </w:tc>
        <w:tc>
          <w:tcPr>
            <w:tcW w:w="464" w:type="dxa"/>
            <w:gridSpan w:val="2"/>
            <w:tcBorders>
              <w:top w:val="single" w:sz="4" w:space="0" w:color="000000"/>
              <w:left w:val="single" w:sz="4" w:space="0" w:color="000000" w:themeColor="text1"/>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val="en-US" w:bidi="hi-IN"/>
              </w:rPr>
            </w:pPr>
            <w:r>
              <w:rPr>
                <w:b/>
                <w:bCs/>
                <w:lang w:val="en-US" w:bidi="hi-IN"/>
              </w:rPr>
              <w:t>1.</w:t>
            </w:r>
          </w:p>
        </w:tc>
        <w:tc>
          <w:tcPr>
            <w:tcW w:w="5505" w:type="dxa"/>
            <w:gridSpan w:val="12"/>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bidi="hi-IN"/>
              </w:rPr>
            </w:pPr>
            <w:r w:rsidRPr="006D5E01">
              <w:rPr>
                <w:bCs/>
                <w:lang w:bidi="hi-IN"/>
              </w:rPr>
              <w:t>Жизнь и творчество</w:t>
            </w:r>
            <w:r w:rsidRPr="006D5E01">
              <w:rPr>
                <w:b/>
                <w:bCs/>
                <w:lang w:bidi="hi-IN"/>
              </w:rPr>
              <w:t xml:space="preserve"> </w:t>
            </w:r>
            <w:r w:rsidRPr="006D5E01">
              <w:rPr>
                <w:bCs/>
                <w:lang w:bidi="hi-IN"/>
              </w:rPr>
              <w:t>М.Е. Салтыкова-Щедрина</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jc w:val="center"/>
              <w:rPr>
                <w:bCs/>
                <w:lang w:val="en-US" w:bidi="hi-IN"/>
              </w:rPr>
            </w:pPr>
            <w:r>
              <w:rPr>
                <w:bCs/>
                <w:lang w:val="en-US" w:bidi="hi-IN"/>
              </w:rPr>
              <w:t>1</w:t>
            </w:r>
          </w:p>
        </w:tc>
        <w:tc>
          <w:tcPr>
            <w:tcW w:w="1700" w:type="dxa"/>
            <w:vMerge/>
            <w:tcBorders>
              <w:top w:val="single" w:sz="4" w:space="0" w:color="000000"/>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Cs/>
                <w:lang w:val="en-US" w:bidi="hi-IN"/>
              </w:rPr>
            </w:pPr>
          </w:p>
        </w:tc>
        <w:tc>
          <w:tcPr>
            <w:tcW w:w="464" w:type="dxa"/>
            <w:gridSpan w:val="2"/>
            <w:tcBorders>
              <w:top w:val="single" w:sz="4" w:space="0" w:color="000000"/>
              <w:left w:val="single" w:sz="4" w:space="0" w:color="000000" w:themeColor="text1"/>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val="en-US" w:bidi="hi-IN"/>
              </w:rPr>
            </w:pPr>
            <w:r>
              <w:rPr>
                <w:b/>
                <w:bCs/>
                <w:lang w:val="en-US" w:bidi="hi-IN"/>
              </w:rPr>
              <w:t>2.</w:t>
            </w:r>
          </w:p>
        </w:tc>
        <w:tc>
          <w:tcPr>
            <w:tcW w:w="5505" w:type="dxa"/>
            <w:gridSpan w:val="12"/>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bidi="hi-IN"/>
              </w:rPr>
            </w:pPr>
            <w:r w:rsidRPr="006D5E01">
              <w:rPr>
                <w:lang w:bidi="hi-IN"/>
              </w:rPr>
              <w:t>Роман-хроника "История одного города"</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jc w:val="center"/>
              <w:rPr>
                <w:bCs/>
                <w:lang w:val="en-US" w:bidi="hi-IN"/>
              </w:rPr>
            </w:pPr>
            <w:r>
              <w:rPr>
                <w:bCs/>
                <w:lang w:val="en-US" w:bidi="hi-IN"/>
              </w:rPr>
              <w:t>1</w:t>
            </w:r>
          </w:p>
        </w:tc>
        <w:tc>
          <w:tcPr>
            <w:tcW w:w="1700" w:type="dxa"/>
            <w:vMerge/>
            <w:tcBorders>
              <w:top w:val="single" w:sz="4" w:space="0" w:color="000000"/>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Pr="006D5E01" w:rsidRDefault="00402FB4" w:rsidP="00F55850">
            <w:pPr>
              <w:pStyle w:val="ConsPlusNormal"/>
              <w:ind w:firstLine="539"/>
              <w:jc w:val="both"/>
              <w:rPr>
                <w:b/>
                <w:bCs/>
                <w:lang w:bidi="hi-IN"/>
              </w:rPr>
            </w:pPr>
            <w:r w:rsidRPr="006D5E01">
              <w:rPr>
                <w:rFonts w:ascii="Times New Roman" w:hAnsi="Times New Roman" w:cs="Times New Roman"/>
                <w:sz w:val="24"/>
                <w:szCs w:val="24"/>
                <w:lang w:bidi="hi-IN"/>
              </w:rPr>
              <w:t>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другие.</w:t>
            </w:r>
          </w:p>
        </w:tc>
        <w:tc>
          <w:tcPr>
            <w:tcW w:w="2266" w:type="dxa"/>
            <w:tcBorders>
              <w:top w:val="single" w:sz="4" w:space="0" w:color="000000"/>
              <w:left w:val="single" w:sz="4" w:space="0" w:color="000000"/>
              <w:bottom w:val="single" w:sz="4" w:space="0" w:color="000000"/>
              <w:right w:val="single" w:sz="4" w:space="0" w:color="auto"/>
            </w:tcBorders>
          </w:tcPr>
          <w:p w:rsidR="00402FB4" w:rsidRPr="006D5E01" w:rsidRDefault="00402FB4" w:rsidP="00F55850">
            <w:pPr>
              <w:rPr>
                <w:bCs/>
                <w:lang w:bidi="hi-IN"/>
              </w:rPr>
            </w:pPr>
          </w:p>
        </w:tc>
        <w:tc>
          <w:tcPr>
            <w:tcW w:w="1700" w:type="dxa"/>
            <w:vMerge/>
            <w:tcBorders>
              <w:top w:val="single" w:sz="4" w:space="0" w:color="000000"/>
              <w:left w:val="single" w:sz="4" w:space="0" w:color="auto"/>
              <w:bottom w:val="single" w:sz="4" w:space="0" w:color="000000" w:themeColor="text1"/>
              <w:right w:val="single" w:sz="4" w:space="0" w:color="000000" w:themeColor="text1"/>
            </w:tcBorders>
            <w:vAlign w:val="center"/>
            <w:hideMark/>
          </w:tcPr>
          <w:p w:rsidR="00402FB4" w:rsidRPr="006D5E01" w:rsidRDefault="00402FB4" w:rsidP="00F55850">
            <w:pPr>
              <w:rPr>
                <w:b/>
                <w:bCs/>
                <w:lang w:bidi="hi-IN"/>
              </w:rPr>
            </w:pPr>
          </w:p>
        </w:tc>
        <w:tc>
          <w:tcPr>
            <w:tcW w:w="269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Pr="006D5E01" w:rsidRDefault="00402FB4" w:rsidP="00F55850">
            <w:pPr>
              <w:rPr>
                <w:bCs/>
                <w:lang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Лабораторные работы</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auto"/>
              <w:bottom w:val="single" w:sz="4" w:space="0" w:color="000000" w:themeColor="text1"/>
              <w:right w:val="single" w:sz="4" w:space="0" w:color="000000" w:themeColor="text1"/>
            </w:tcBorders>
          </w:tcPr>
          <w:p w:rsidR="00402FB4" w:rsidRDefault="00402FB4" w:rsidP="00F55850">
            <w:pPr>
              <w:jc w:val="center"/>
              <w:rPr>
                <w:b/>
                <w:bCs/>
                <w:lang w:val="en-US" w:bidi="hi-IN"/>
              </w:rPr>
            </w:pP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2FB4" w:rsidRDefault="00402FB4" w:rsidP="00F55850">
            <w:pPr>
              <w:jc w:val="center"/>
              <w:rPr>
                <w:b/>
                <w:lang w:val="en-US" w:bidi="hi-IN"/>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jc w:val="both"/>
              <w:rPr>
                <w:lang w:val="en-US" w:bidi="hi-IN"/>
              </w:rPr>
            </w:pPr>
            <w:r>
              <w:rPr>
                <w:b/>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Не предусмотрено</w:t>
            </w:r>
          </w:p>
        </w:tc>
        <w:tc>
          <w:tcPr>
            <w:tcW w:w="1700" w:type="dxa"/>
            <w:tcBorders>
              <w:top w:val="single" w:sz="4" w:space="0" w:color="000000"/>
              <w:left w:val="single" w:sz="4" w:space="0" w:color="auto"/>
              <w:bottom w:val="single" w:sz="4" w:space="0" w:color="000000" w:themeColor="text1"/>
              <w:right w:val="single" w:sz="4" w:space="0" w:color="000000" w:themeColor="text1"/>
            </w:tcBorders>
          </w:tcPr>
          <w:p w:rsidR="00402FB4" w:rsidRDefault="00402FB4" w:rsidP="00F55850">
            <w:pPr>
              <w:jc w:val="center"/>
              <w:rPr>
                <w:b/>
                <w:bCs/>
                <w:lang w:val="en-US" w:bidi="hi-IN"/>
              </w:rPr>
            </w:pP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2FB4" w:rsidRDefault="00402FB4" w:rsidP="00F55850">
            <w:pPr>
              <w:jc w:val="center"/>
              <w:rPr>
                <w:b/>
                <w:lang w:val="en-US" w:bidi="hi-IN"/>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auto"/>
              <w:bottom w:val="single" w:sz="4" w:space="0" w:color="000000" w:themeColor="text1"/>
              <w:right w:val="single" w:sz="4" w:space="0" w:color="000000" w:themeColor="text1"/>
            </w:tcBorders>
          </w:tcPr>
          <w:p w:rsidR="00402FB4" w:rsidRDefault="00402FB4" w:rsidP="00F55850">
            <w:pPr>
              <w:jc w:val="center"/>
              <w:rPr>
                <w:b/>
                <w:bCs/>
                <w:lang w:val="en-US" w:bidi="hi-IN"/>
              </w:rPr>
            </w:pP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2FB4" w:rsidRDefault="00402FB4" w:rsidP="00F55850">
            <w:pPr>
              <w:jc w:val="center"/>
              <w:rPr>
                <w:b/>
                <w:lang w:val="en-US" w:bidi="hi-IN"/>
              </w:rPr>
            </w:pPr>
          </w:p>
        </w:tc>
      </w:tr>
      <w:tr w:rsidR="00402FB4" w:rsidTr="00402FB4">
        <w:trPr>
          <w:trHeight w:val="313"/>
        </w:trPr>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
                <w:bCs/>
                <w:lang w:val="en-US" w:bidi="hi-IN"/>
              </w:rPr>
              <w:t>Cамостоятельная работа обучающихся</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auto"/>
              <w:bottom w:val="single" w:sz="4" w:space="0" w:color="000000" w:themeColor="text1"/>
              <w:right w:val="single" w:sz="4" w:space="0" w:color="000000" w:themeColor="text1"/>
            </w:tcBorders>
          </w:tcPr>
          <w:p w:rsidR="00402FB4" w:rsidRDefault="00402FB4" w:rsidP="00F55850">
            <w:pPr>
              <w:jc w:val="center"/>
              <w:rPr>
                <w:b/>
                <w:bCs/>
                <w:lang w:val="en-US" w:bidi="hi-IN"/>
              </w:rPr>
            </w:pP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2FB4" w:rsidRDefault="00402FB4" w:rsidP="00F55850">
            <w:pPr>
              <w:jc w:val="center"/>
              <w:rPr>
                <w:b/>
                <w:lang w:val="en-US" w:bidi="hi-IN"/>
              </w:rPr>
            </w:pPr>
          </w:p>
        </w:tc>
      </w:tr>
      <w:tr w:rsidR="00402FB4" w:rsidTr="00402FB4">
        <w:tc>
          <w:tcPr>
            <w:tcW w:w="193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FB4" w:rsidRDefault="00402FB4" w:rsidP="00F55850">
            <w:pPr>
              <w:jc w:val="center"/>
              <w:rPr>
                <w:b/>
                <w:bCs/>
                <w:lang w:val="en-US" w:bidi="hi-IN"/>
              </w:rPr>
            </w:pPr>
            <w:r>
              <w:rPr>
                <w:b/>
                <w:bCs/>
                <w:lang w:val="en-US" w:bidi="hi-IN"/>
              </w:rPr>
              <w:t>Тема 1.6</w:t>
            </w:r>
          </w:p>
          <w:p w:rsidR="00402FB4" w:rsidRDefault="00402FB4" w:rsidP="00F55850">
            <w:pPr>
              <w:jc w:val="center"/>
              <w:rPr>
                <w:b/>
                <w:bCs/>
                <w:lang w:val="en-US" w:bidi="hi-IN"/>
              </w:rPr>
            </w:pPr>
            <w:r>
              <w:rPr>
                <w:bCs/>
                <w:lang w:val="en-US" w:bidi="hi-IN"/>
              </w:rPr>
              <w:t>Ф.М. Достоевский</w:t>
            </w: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6</w:t>
            </w:r>
          </w:p>
        </w:tc>
        <w:tc>
          <w:tcPr>
            <w:tcW w:w="1700" w:type="dxa"/>
            <w:tcBorders>
              <w:top w:val="single" w:sz="4" w:space="0" w:color="auto"/>
              <w:left w:val="single" w:sz="4" w:space="0" w:color="auto"/>
              <w:bottom w:val="single" w:sz="4" w:space="0" w:color="000000" w:themeColor="text1"/>
              <w:right w:val="single" w:sz="4" w:space="0" w:color="000000" w:themeColor="text1"/>
            </w:tcBorders>
          </w:tcPr>
          <w:p w:rsidR="00402FB4" w:rsidRDefault="00402FB4" w:rsidP="00F55850">
            <w:pPr>
              <w:jc w:val="center"/>
              <w:rPr>
                <w:b/>
                <w:bCs/>
                <w:lang w:val="en-US" w:bidi="hi-IN"/>
              </w:rPr>
            </w:pPr>
          </w:p>
        </w:tc>
        <w:tc>
          <w:tcPr>
            <w:tcW w:w="2699" w:type="dxa"/>
            <w:tcBorders>
              <w:top w:val="nil"/>
              <w:left w:val="single" w:sz="4" w:space="0" w:color="000000" w:themeColor="text1"/>
              <w:bottom w:val="single" w:sz="4" w:space="0" w:color="000000" w:themeColor="text1"/>
              <w:right w:val="single" w:sz="4" w:space="0" w:color="000000" w:themeColor="text1"/>
            </w:tcBorders>
          </w:tcPr>
          <w:p w:rsidR="00402FB4" w:rsidRDefault="00402FB4" w:rsidP="00F55850">
            <w:pPr>
              <w:jc w:val="center"/>
              <w:rPr>
                <w:b/>
                <w:lang w:val="en-US" w:bidi="hi-IN"/>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565" w:type="dxa"/>
            <w:gridSpan w:val="7"/>
            <w:tcBorders>
              <w:top w:val="single" w:sz="4" w:space="0" w:color="000000"/>
              <w:left w:val="single" w:sz="4" w:space="0" w:color="000000" w:themeColor="text1"/>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1</w:t>
            </w:r>
          </w:p>
        </w:tc>
        <w:tc>
          <w:tcPr>
            <w:tcW w:w="5404" w:type="dxa"/>
            <w:gridSpan w:val="7"/>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bidi="hi-IN"/>
              </w:rPr>
            </w:pPr>
            <w:r w:rsidRPr="006D5E01">
              <w:rPr>
                <w:bCs/>
                <w:lang w:bidi="hi-IN"/>
              </w:rPr>
              <w:t xml:space="preserve">Сведения из жизни Ф.М.Достоевского.  </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1</w:t>
            </w:r>
          </w:p>
        </w:tc>
        <w:tc>
          <w:tcPr>
            <w:tcW w:w="1700" w:type="dxa"/>
            <w:vMerge w:val="restart"/>
            <w:tcBorders>
              <w:top w:val="single" w:sz="4" w:space="0" w:color="auto"/>
              <w:left w:val="single" w:sz="4" w:space="0" w:color="auto"/>
              <w:bottom w:val="single" w:sz="4" w:space="0" w:color="000000" w:themeColor="text1"/>
              <w:right w:val="single" w:sz="4" w:space="0" w:color="000000" w:themeColor="text1"/>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Pr="006D5E01" w:rsidRDefault="00402FB4" w:rsidP="00402FB4">
            <w:pPr>
              <w:rPr>
                <w:b/>
                <w:bCs/>
                <w:lang w:bidi="hi-IN"/>
              </w:rPr>
            </w:pPr>
            <w:r w:rsidRPr="003E74C6">
              <w:t>ОК 09</w:t>
            </w:r>
          </w:p>
        </w:tc>
        <w:tc>
          <w:tcPr>
            <w:tcW w:w="2699" w:type="dxa"/>
            <w:vMerge w:val="restart"/>
            <w:tcBorders>
              <w:top w:val="nil"/>
              <w:left w:val="single" w:sz="4" w:space="0" w:color="000000" w:themeColor="text1"/>
              <w:bottom w:val="single" w:sz="4" w:space="0" w:color="000000" w:themeColor="text1"/>
              <w:right w:val="single" w:sz="4" w:space="0" w:color="000000" w:themeColor="text1"/>
            </w:tcBorders>
          </w:tcPr>
          <w:p w:rsidR="00402FB4" w:rsidRPr="006D5E01" w:rsidRDefault="00402FB4" w:rsidP="00F55850">
            <w:pPr>
              <w:rPr>
                <w:bCs/>
                <w:lang w:bidi="hi-IN"/>
              </w:rPr>
            </w:pPr>
            <w:r w:rsidRPr="006D5E01">
              <w:rPr>
                <w:bCs/>
                <w:lang w:bidi="hi-IN"/>
              </w:rPr>
              <w:t>ПозН</w:t>
            </w:r>
          </w:p>
          <w:p w:rsidR="00402FB4" w:rsidRDefault="00402FB4" w:rsidP="00F55850">
            <w:pPr>
              <w:pStyle w:val="a5"/>
              <w:rPr>
                <w:b/>
                <w:lang w:val="ru-RU" w:eastAsia="ru-RU"/>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Pr="006D5E01" w:rsidRDefault="00402FB4" w:rsidP="00F55850">
            <w:pPr>
              <w:rPr>
                <w:b/>
                <w:bCs/>
                <w:lang w:bidi="hi-IN"/>
              </w:rPr>
            </w:pPr>
          </w:p>
        </w:tc>
        <w:tc>
          <w:tcPr>
            <w:tcW w:w="565" w:type="dxa"/>
            <w:gridSpan w:val="7"/>
            <w:tcBorders>
              <w:top w:val="single" w:sz="4" w:space="0" w:color="000000"/>
              <w:left w:val="single" w:sz="4" w:space="0" w:color="000000" w:themeColor="text1"/>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2</w:t>
            </w:r>
          </w:p>
        </w:tc>
        <w:tc>
          <w:tcPr>
            <w:tcW w:w="5404" w:type="dxa"/>
            <w:gridSpan w:val="7"/>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Роман «Преступление и наказание».</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1</w:t>
            </w: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565" w:type="dxa"/>
            <w:gridSpan w:val="7"/>
            <w:tcBorders>
              <w:top w:val="single" w:sz="4" w:space="0" w:color="000000"/>
              <w:left w:val="single" w:sz="4" w:space="0" w:color="000000" w:themeColor="text1"/>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3</w:t>
            </w:r>
          </w:p>
        </w:tc>
        <w:tc>
          <w:tcPr>
            <w:tcW w:w="5404" w:type="dxa"/>
            <w:gridSpan w:val="7"/>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 xml:space="preserve">Особенности сюжета. </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1</w:t>
            </w: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565" w:type="dxa"/>
            <w:gridSpan w:val="7"/>
            <w:tcBorders>
              <w:top w:val="single" w:sz="4" w:space="0" w:color="000000"/>
              <w:left w:val="single" w:sz="4" w:space="0" w:color="000000" w:themeColor="text1"/>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4</w:t>
            </w:r>
          </w:p>
        </w:tc>
        <w:tc>
          <w:tcPr>
            <w:tcW w:w="5404" w:type="dxa"/>
            <w:gridSpan w:val="7"/>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Смысл теории Раскольникова.</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1</w:t>
            </w: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577" w:type="dxa"/>
            <w:gridSpan w:val="8"/>
            <w:tcBorders>
              <w:top w:val="single" w:sz="4" w:space="0" w:color="000000"/>
              <w:left w:val="single" w:sz="4" w:space="0" w:color="000000" w:themeColor="text1"/>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5</w:t>
            </w:r>
          </w:p>
        </w:tc>
        <w:tc>
          <w:tcPr>
            <w:tcW w:w="5392" w:type="dxa"/>
            <w:gridSpan w:val="6"/>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bidi="hi-IN"/>
              </w:rPr>
            </w:pPr>
            <w:r w:rsidRPr="006D5E01">
              <w:rPr>
                <w:bCs/>
                <w:lang w:bidi="hi-IN"/>
              </w:rPr>
              <w:t xml:space="preserve">Правда Раскольникова и правда Сони. </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1</w:t>
            </w: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577" w:type="dxa"/>
            <w:gridSpan w:val="8"/>
            <w:tcBorders>
              <w:top w:val="single" w:sz="4" w:space="0" w:color="000000"/>
              <w:left w:val="single" w:sz="4" w:space="0" w:color="000000" w:themeColor="text1"/>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6</w:t>
            </w:r>
          </w:p>
        </w:tc>
        <w:tc>
          <w:tcPr>
            <w:tcW w:w="5392" w:type="dxa"/>
            <w:gridSpan w:val="6"/>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bidi="hi-IN"/>
              </w:rPr>
            </w:pPr>
            <w:r w:rsidRPr="006D5E01">
              <w:rPr>
                <w:bCs/>
                <w:lang w:bidi="hi-IN"/>
              </w:rPr>
              <w:t>Своеобразие воплощения авторской позиции в романе.</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1</w:t>
            </w: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autoSpaceDE w:val="0"/>
              <w:autoSpaceDN w:val="0"/>
              <w:adjustRightInd w:val="0"/>
              <w:jc w:val="both"/>
              <w:rPr>
                <w:b/>
                <w:lang w:val="en-US" w:bidi="hi-IN"/>
              </w:rPr>
            </w:pPr>
            <w:r w:rsidRPr="006D5E01">
              <w:rPr>
                <w:lang w:bidi="hi-IN"/>
              </w:rPr>
              <w:t xml:space="preserve">Роман «Преступление и наказание» Своеобразие жанра. Особенности сюжета. Отображение русской </w:t>
            </w:r>
            <w:r w:rsidRPr="006D5E01">
              <w:rPr>
                <w:lang w:bidi="hi-IN"/>
              </w:rPr>
              <w:lastRenderedPageBreak/>
              <w:t xml:space="preserve">действительности в романе. Социальная и нравственно-философская проблематика романа. Социальные и философские основы бунта Раскольникова. Проблема «сильной личности» и «толпы», «твари дрожащей» и «имеющих право» и ее опровержение в романе.  Тайны внутреннего мира человека: готовность к греху, попранию высоких истин и нравственных ценностей. </w:t>
            </w:r>
            <w:r w:rsidRPr="00F55850">
              <w:rPr>
                <w:lang w:bidi="hi-IN"/>
              </w:rPr>
              <w:t xml:space="preserve">Драматичность характера и судьбы Родиона Раскольникова. Сны Раскольникова в раскрытии его характера и общей композиции романа. </w:t>
            </w:r>
            <w:r w:rsidRPr="006D5E01">
              <w:rPr>
                <w:lang w:bidi="hi-IN"/>
              </w:rPr>
              <w:t xml:space="preserve">Эволюция идеи «двойничества».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w:t>
            </w:r>
            <w:r>
              <w:rPr>
                <w:lang w:val="en-US" w:bidi="hi-IN"/>
              </w:rPr>
              <w:t>«Правда» Петербург Достоевского. Библейские мотивы в произведении.</w:t>
            </w:r>
          </w:p>
        </w:tc>
        <w:tc>
          <w:tcPr>
            <w:tcW w:w="2266" w:type="dxa"/>
            <w:tcBorders>
              <w:top w:val="single" w:sz="4" w:space="0" w:color="000000"/>
              <w:left w:val="single" w:sz="4" w:space="0" w:color="000000"/>
              <w:bottom w:val="single" w:sz="4" w:space="0" w:color="000000"/>
              <w:right w:val="single" w:sz="4" w:space="0" w:color="auto"/>
            </w:tcBorders>
          </w:tcPr>
          <w:p w:rsidR="00402FB4" w:rsidRDefault="00402FB4" w:rsidP="00F55850">
            <w:pPr>
              <w:rPr>
                <w:bCs/>
                <w:lang w:val="en-US" w:bidi="hi-IN"/>
              </w:rPr>
            </w:pP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Лабораторные работы</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auto"/>
              <w:left w:val="single" w:sz="4" w:space="0" w:color="auto"/>
              <w:bottom w:val="single" w:sz="4" w:space="0" w:color="000000" w:themeColor="text1"/>
              <w:right w:val="single" w:sz="4" w:space="0" w:color="000000" w:themeColor="text1"/>
            </w:tcBorders>
          </w:tcPr>
          <w:p w:rsidR="00402FB4" w:rsidRDefault="00402FB4" w:rsidP="00F55850">
            <w:pPr>
              <w:jc w:val="center"/>
              <w:rPr>
                <w:b/>
                <w:bCs/>
                <w:lang w:val="en-US" w:bidi="hi-IN"/>
              </w:rPr>
            </w:pPr>
          </w:p>
        </w:tc>
        <w:tc>
          <w:tcPr>
            <w:tcW w:w="2699" w:type="dxa"/>
            <w:tcBorders>
              <w:top w:val="nil"/>
              <w:left w:val="single" w:sz="4" w:space="0" w:color="000000" w:themeColor="text1"/>
              <w:bottom w:val="single" w:sz="4" w:space="0" w:color="000000" w:themeColor="text1"/>
              <w:right w:val="single" w:sz="4" w:space="0" w:color="000000" w:themeColor="text1"/>
            </w:tcBorders>
          </w:tcPr>
          <w:p w:rsidR="00402FB4" w:rsidRDefault="00402FB4" w:rsidP="00F55850">
            <w:pPr>
              <w:jc w:val="center"/>
              <w:rPr>
                <w:b/>
                <w:lang w:val="en-US" w:bidi="hi-IN"/>
              </w:rPr>
            </w:pPr>
          </w:p>
        </w:tc>
      </w:tr>
      <w:tr w:rsidR="00402FB4" w:rsidTr="00402FB4">
        <w:trPr>
          <w:trHeight w:val="197"/>
        </w:trPr>
        <w:tc>
          <w:tcPr>
            <w:tcW w:w="193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2FB4" w:rsidRDefault="00402FB4" w:rsidP="00F55850">
            <w:pPr>
              <w:jc w:val="center"/>
              <w:rPr>
                <w:b/>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jc w:val="both"/>
              <w:rPr>
                <w:lang w:val="en-US" w:bidi="hi-IN"/>
              </w:rPr>
            </w:pPr>
            <w:r>
              <w:rPr>
                <w:b/>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Не предусмотрено</w:t>
            </w:r>
          </w:p>
        </w:tc>
        <w:tc>
          <w:tcPr>
            <w:tcW w:w="1700" w:type="dxa"/>
            <w:tcBorders>
              <w:top w:val="single" w:sz="4" w:space="0" w:color="auto"/>
              <w:left w:val="single" w:sz="4" w:space="0" w:color="auto"/>
              <w:bottom w:val="single" w:sz="4" w:space="0" w:color="000000" w:themeColor="text1"/>
              <w:right w:val="single" w:sz="4" w:space="0" w:color="000000" w:themeColor="text1"/>
            </w:tcBorders>
          </w:tcPr>
          <w:p w:rsidR="00402FB4" w:rsidRDefault="00402FB4" w:rsidP="00F55850">
            <w:pPr>
              <w:jc w:val="center"/>
              <w:rPr>
                <w:b/>
                <w:bCs/>
                <w:lang w:val="en-US" w:bidi="hi-IN"/>
              </w:rPr>
            </w:pPr>
          </w:p>
        </w:tc>
        <w:tc>
          <w:tcPr>
            <w:tcW w:w="2699" w:type="dxa"/>
            <w:tcBorders>
              <w:top w:val="nil"/>
              <w:left w:val="single" w:sz="4" w:space="0" w:color="000000" w:themeColor="text1"/>
              <w:bottom w:val="single" w:sz="4" w:space="0" w:color="000000" w:themeColor="text1"/>
              <w:right w:val="single" w:sz="4" w:space="0" w:color="000000" w:themeColor="text1"/>
            </w:tcBorders>
          </w:tcPr>
          <w:p w:rsidR="00402FB4" w:rsidRDefault="00402FB4" w:rsidP="00F55850">
            <w:pPr>
              <w:jc w:val="center"/>
              <w:rPr>
                <w:b/>
                <w:lang w:val="en-US" w:bidi="hi-IN"/>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auto"/>
              <w:left w:val="single" w:sz="4" w:space="0" w:color="auto"/>
              <w:bottom w:val="single" w:sz="4" w:space="0" w:color="000000" w:themeColor="text1"/>
              <w:right w:val="single" w:sz="4" w:space="0" w:color="000000" w:themeColor="text1"/>
            </w:tcBorders>
          </w:tcPr>
          <w:p w:rsidR="00402FB4" w:rsidRDefault="00402FB4" w:rsidP="00F55850">
            <w:pPr>
              <w:jc w:val="center"/>
              <w:rPr>
                <w:b/>
                <w:bCs/>
                <w:lang w:val="en-US" w:bidi="hi-IN"/>
              </w:rPr>
            </w:pPr>
          </w:p>
        </w:tc>
        <w:tc>
          <w:tcPr>
            <w:tcW w:w="2699" w:type="dxa"/>
            <w:tcBorders>
              <w:top w:val="nil"/>
              <w:left w:val="single" w:sz="4" w:space="0" w:color="000000" w:themeColor="text1"/>
              <w:bottom w:val="single" w:sz="4" w:space="0" w:color="000000" w:themeColor="text1"/>
              <w:right w:val="single" w:sz="4" w:space="0" w:color="000000" w:themeColor="text1"/>
            </w:tcBorders>
          </w:tcPr>
          <w:p w:rsidR="00402FB4" w:rsidRDefault="00402FB4" w:rsidP="00F55850">
            <w:pPr>
              <w:jc w:val="center"/>
              <w:rPr>
                <w:b/>
                <w:lang w:val="en-US" w:bidi="hi-IN"/>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
                <w:bCs/>
                <w:lang w:val="en-US" w:bidi="hi-IN"/>
              </w:rPr>
              <w:t>Cамостоятельная работа обучающихся</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auto"/>
              <w:left w:val="single" w:sz="4" w:space="0" w:color="auto"/>
              <w:bottom w:val="single" w:sz="4" w:space="0" w:color="000000" w:themeColor="text1"/>
              <w:right w:val="single" w:sz="4" w:space="0" w:color="000000" w:themeColor="text1"/>
            </w:tcBorders>
          </w:tcPr>
          <w:p w:rsidR="00402FB4" w:rsidRDefault="00402FB4" w:rsidP="00F55850">
            <w:pPr>
              <w:jc w:val="center"/>
              <w:rPr>
                <w:b/>
                <w:bCs/>
                <w:lang w:val="en-US" w:bidi="hi-IN"/>
              </w:rPr>
            </w:pPr>
          </w:p>
        </w:tc>
        <w:tc>
          <w:tcPr>
            <w:tcW w:w="2699" w:type="dxa"/>
            <w:tcBorders>
              <w:top w:val="nil"/>
              <w:left w:val="single" w:sz="4" w:space="0" w:color="000000" w:themeColor="text1"/>
              <w:bottom w:val="single" w:sz="4" w:space="0" w:color="000000" w:themeColor="text1"/>
              <w:right w:val="single" w:sz="4" w:space="0" w:color="000000" w:themeColor="text1"/>
            </w:tcBorders>
          </w:tcPr>
          <w:p w:rsidR="00402FB4" w:rsidRDefault="00402FB4" w:rsidP="00F55850">
            <w:pPr>
              <w:jc w:val="center"/>
              <w:rPr>
                <w:b/>
                <w:lang w:val="en-US" w:bidi="hi-IN"/>
              </w:rPr>
            </w:pPr>
          </w:p>
        </w:tc>
      </w:tr>
      <w:tr w:rsidR="00402FB4" w:rsidTr="00402FB4">
        <w:tc>
          <w:tcPr>
            <w:tcW w:w="1933" w:type="dxa"/>
            <w:vMerge w:val="restart"/>
            <w:tcBorders>
              <w:top w:val="single" w:sz="4" w:space="0" w:color="000000"/>
              <w:left w:val="single" w:sz="4" w:space="0" w:color="000000" w:themeColor="text1"/>
              <w:bottom w:val="single" w:sz="4" w:space="0" w:color="auto"/>
              <w:right w:val="single" w:sz="4" w:space="0" w:color="000000" w:themeColor="text1"/>
            </w:tcBorders>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Тема 1.7</w:t>
            </w:r>
          </w:p>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Л.Н. Толстой.</w:t>
            </w:r>
          </w:p>
          <w:p w:rsidR="00402FB4" w:rsidRDefault="00402FB4" w:rsidP="00F55850">
            <w:pPr>
              <w:jc w:val="center"/>
              <w:rPr>
                <w:b/>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8</w:t>
            </w:r>
          </w:p>
        </w:tc>
        <w:tc>
          <w:tcPr>
            <w:tcW w:w="1700" w:type="dxa"/>
            <w:vMerge w:val="restart"/>
            <w:tcBorders>
              <w:top w:val="single" w:sz="4" w:space="0" w:color="auto"/>
              <w:left w:val="single" w:sz="4" w:space="0" w:color="auto"/>
              <w:bottom w:val="single" w:sz="4" w:space="0" w:color="000000" w:themeColor="text1"/>
              <w:right w:val="single" w:sz="4" w:space="0" w:color="000000" w:themeColor="text1"/>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Pr="006D5E01" w:rsidRDefault="00402FB4" w:rsidP="00402FB4">
            <w:pPr>
              <w:rPr>
                <w:b/>
                <w:bCs/>
                <w:lang w:bidi="hi-IN"/>
              </w:rPr>
            </w:pPr>
            <w:r w:rsidRPr="003E74C6">
              <w:t>ОК 09</w:t>
            </w:r>
          </w:p>
        </w:tc>
        <w:tc>
          <w:tcPr>
            <w:tcW w:w="2699" w:type="dxa"/>
            <w:vMerge w:val="restart"/>
            <w:tcBorders>
              <w:top w:val="nil"/>
              <w:left w:val="single" w:sz="4" w:space="0" w:color="000000" w:themeColor="text1"/>
              <w:bottom w:val="single" w:sz="4" w:space="0" w:color="000000" w:themeColor="text1"/>
              <w:right w:val="single" w:sz="4" w:space="0" w:color="000000" w:themeColor="text1"/>
            </w:tcBorders>
          </w:tcPr>
          <w:p w:rsidR="00402FB4" w:rsidRPr="006D5E01" w:rsidRDefault="00402FB4" w:rsidP="00F55850">
            <w:pPr>
              <w:rPr>
                <w:bCs/>
                <w:lang w:bidi="hi-IN"/>
              </w:rPr>
            </w:pPr>
            <w:r w:rsidRPr="006D5E01">
              <w:rPr>
                <w:bCs/>
                <w:lang w:bidi="hi-IN"/>
              </w:rPr>
              <w:t>ПозН</w:t>
            </w:r>
          </w:p>
          <w:p w:rsidR="00402FB4" w:rsidRDefault="00402FB4" w:rsidP="00F55850">
            <w:pPr>
              <w:pStyle w:val="a5"/>
              <w:rPr>
                <w:b/>
                <w:lang w:val="ru-RU" w:eastAsia="ru-RU"/>
              </w:rPr>
            </w:pPr>
          </w:p>
        </w:tc>
      </w:tr>
      <w:tr w:rsidR="00402FB4" w:rsidTr="00402FB4">
        <w:tc>
          <w:tcPr>
            <w:tcW w:w="1933" w:type="dxa"/>
            <w:vMerge/>
            <w:tcBorders>
              <w:top w:val="single" w:sz="4" w:space="0" w:color="000000"/>
              <w:left w:val="single" w:sz="4" w:space="0" w:color="000000" w:themeColor="text1"/>
              <w:bottom w:val="single" w:sz="4" w:space="0" w:color="auto"/>
              <w:right w:val="single" w:sz="4" w:space="0" w:color="000000" w:themeColor="text1"/>
            </w:tcBorders>
            <w:vAlign w:val="center"/>
            <w:hideMark/>
          </w:tcPr>
          <w:p w:rsidR="00402FB4" w:rsidRPr="006D5E01" w:rsidRDefault="00402FB4" w:rsidP="00F55850">
            <w:pPr>
              <w:rPr>
                <w:b/>
                <w:bCs/>
                <w:lang w:bidi="hi-IN"/>
              </w:rPr>
            </w:pPr>
          </w:p>
        </w:tc>
        <w:tc>
          <w:tcPr>
            <w:tcW w:w="464" w:type="dxa"/>
            <w:gridSpan w:val="2"/>
            <w:tcBorders>
              <w:top w:val="single" w:sz="4" w:space="0" w:color="000000"/>
              <w:left w:val="single" w:sz="4" w:space="0" w:color="000000" w:themeColor="text1"/>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1</w:t>
            </w:r>
          </w:p>
        </w:tc>
        <w:tc>
          <w:tcPr>
            <w:tcW w:w="5505" w:type="dxa"/>
            <w:gridSpan w:val="12"/>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rPr>
                <w:bCs/>
                <w:lang w:bidi="hi-IN"/>
              </w:rPr>
            </w:pPr>
            <w:r w:rsidRPr="006D5E01">
              <w:rPr>
                <w:bCs/>
                <w:lang w:bidi="hi-IN"/>
              </w:rPr>
              <w:t xml:space="preserve">Жизненный путь и творческая биография Л.Н.Толстого.  </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1</w:t>
            </w: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themeColor="text1"/>
              <w:bottom w:val="single" w:sz="4" w:space="0" w:color="auto"/>
              <w:right w:val="single" w:sz="4" w:space="0" w:color="000000" w:themeColor="text1"/>
            </w:tcBorders>
            <w:vAlign w:val="center"/>
            <w:hideMark/>
          </w:tcPr>
          <w:p w:rsidR="00402FB4" w:rsidRDefault="00402FB4" w:rsidP="00F55850">
            <w:pPr>
              <w:rPr>
                <w:b/>
                <w:bCs/>
                <w:lang w:val="en-US" w:bidi="hi-IN"/>
              </w:rPr>
            </w:pPr>
          </w:p>
        </w:tc>
        <w:tc>
          <w:tcPr>
            <w:tcW w:w="464" w:type="dxa"/>
            <w:gridSpan w:val="2"/>
            <w:tcBorders>
              <w:top w:val="single" w:sz="4" w:space="0" w:color="000000"/>
              <w:left w:val="single" w:sz="4" w:space="0" w:color="000000" w:themeColor="text1"/>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2</w:t>
            </w:r>
          </w:p>
        </w:tc>
        <w:tc>
          <w:tcPr>
            <w:tcW w:w="5505" w:type="dxa"/>
            <w:gridSpan w:val="12"/>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rPr>
                <w:bCs/>
                <w:lang w:bidi="hi-IN"/>
              </w:rPr>
            </w:pPr>
            <w:r w:rsidRPr="006D5E01">
              <w:rPr>
                <w:bCs/>
                <w:lang w:bidi="hi-IN"/>
              </w:rPr>
              <w:t xml:space="preserve">Роман-эпопея «Война и мир». </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1</w:t>
            </w: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themeColor="text1"/>
              <w:bottom w:val="single" w:sz="4" w:space="0" w:color="auto"/>
              <w:right w:val="single" w:sz="4" w:space="0" w:color="000000" w:themeColor="text1"/>
            </w:tcBorders>
            <w:vAlign w:val="center"/>
            <w:hideMark/>
          </w:tcPr>
          <w:p w:rsidR="00402FB4" w:rsidRDefault="00402FB4" w:rsidP="00F55850">
            <w:pPr>
              <w:rPr>
                <w:b/>
                <w:bCs/>
                <w:lang w:val="en-US" w:bidi="hi-IN"/>
              </w:rPr>
            </w:pPr>
          </w:p>
        </w:tc>
        <w:tc>
          <w:tcPr>
            <w:tcW w:w="464" w:type="dxa"/>
            <w:gridSpan w:val="2"/>
            <w:tcBorders>
              <w:top w:val="single" w:sz="4" w:space="0" w:color="000000"/>
              <w:left w:val="single" w:sz="4" w:space="0" w:color="000000" w:themeColor="text1"/>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3</w:t>
            </w:r>
          </w:p>
        </w:tc>
        <w:tc>
          <w:tcPr>
            <w:tcW w:w="5505" w:type="dxa"/>
            <w:gridSpan w:val="12"/>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rPr>
                <w:bCs/>
                <w:lang w:val="en-US" w:bidi="hi-IN"/>
              </w:rPr>
            </w:pPr>
            <w:r>
              <w:rPr>
                <w:bCs/>
                <w:lang w:val="en-US" w:bidi="hi-IN"/>
              </w:rPr>
              <w:t xml:space="preserve">Светское общество в романе. </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1</w:t>
            </w: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themeColor="text1"/>
              <w:bottom w:val="single" w:sz="4" w:space="0" w:color="auto"/>
              <w:right w:val="single" w:sz="4" w:space="0" w:color="000000" w:themeColor="text1"/>
            </w:tcBorders>
            <w:vAlign w:val="center"/>
            <w:hideMark/>
          </w:tcPr>
          <w:p w:rsidR="00402FB4" w:rsidRDefault="00402FB4" w:rsidP="00F55850">
            <w:pPr>
              <w:rPr>
                <w:b/>
                <w:bCs/>
                <w:lang w:val="en-US" w:bidi="hi-IN"/>
              </w:rPr>
            </w:pPr>
          </w:p>
        </w:tc>
        <w:tc>
          <w:tcPr>
            <w:tcW w:w="464" w:type="dxa"/>
            <w:gridSpan w:val="2"/>
            <w:tcBorders>
              <w:top w:val="single" w:sz="4" w:space="0" w:color="000000"/>
              <w:left w:val="single" w:sz="4" w:space="0" w:color="000000" w:themeColor="text1"/>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4</w:t>
            </w:r>
          </w:p>
        </w:tc>
        <w:tc>
          <w:tcPr>
            <w:tcW w:w="5505" w:type="dxa"/>
            <w:gridSpan w:val="12"/>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rPr>
                <w:bCs/>
                <w:lang w:bidi="hi-IN"/>
              </w:rPr>
            </w:pPr>
            <w:r w:rsidRPr="006D5E01">
              <w:rPr>
                <w:bCs/>
                <w:lang w:bidi="hi-IN"/>
              </w:rPr>
              <w:t xml:space="preserve">Духовные искания Андрея Болконского, Пьера Безухова, Наташи Ростовой. </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1</w:t>
            </w: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themeColor="text1"/>
              <w:bottom w:val="single" w:sz="4" w:space="0" w:color="auto"/>
              <w:right w:val="single" w:sz="4" w:space="0" w:color="000000" w:themeColor="text1"/>
            </w:tcBorders>
            <w:vAlign w:val="center"/>
            <w:hideMark/>
          </w:tcPr>
          <w:p w:rsidR="00402FB4" w:rsidRDefault="00402FB4" w:rsidP="00F55850">
            <w:pPr>
              <w:rPr>
                <w:b/>
                <w:bCs/>
                <w:lang w:val="en-US" w:bidi="hi-IN"/>
              </w:rPr>
            </w:pPr>
          </w:p>
        </w:tc>
        <w:tc>
          <w:tcPr>
            <w:tcW w:w="464" w:type="dxa"/>
            <w:gridSpan w:val="2"/>
            <w:tcBorders>
              <w:top w:val="single" w:sz="4" w:space="0" w:color="000000"/>
              <w:left w:val="single" w:sz="4" w:space="0" w:color="000000" w:themeColor="text1"/>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5</w:t>
            </w:r>
          </w:p>
        </w:tc>
        <w:tc>
          <w:tcPr>
            <w:tcW w:w="5505" w:type="dxa"/>
            <w:gridSpan w:val="12"/>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rPr>
                <w:bCs/>
                <w:lang w:val="en-US" w:bidi="hi-IN"/>
              </w:rPr>
            </w:pPr>
            <w:r>
              <w:rPr>
                <w:bCs/>
                <w:lang w:val="en-US" w:bidi="hi-IN"/>
              </w:rPr>
              <w:t xml:space="preserve"> Проблема русского национального характера.</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1</w:t>
            </w: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themeColor="text1"/>
              <w:bottom w:val="single" w:sz="4" w:space="0" w:color="auto"/>
              <w:right w:val="single" w:sz="4" w:space="0" w:color="000000" w:themeColor="text1"/>
            </w:tcBorders>
            <w:vAlign w:val="center"/>
            <w:hideMark/>
          </w:tcPr>
          <w:p w:rsidR="00402FB4" w:rsidRDefault="00402FB4" w:rsidP="00F55850">
            <w:pPr>
              <w:rPr>
                <w:b/>
                <w:bCs/>
                <w:lang w:val="en-US" w:bidi="hi-IN"/>
              </w:rPr>
            </w:pPr>
          </w:p>
        </w:tc>
        <w:tc>
          <w:tcPr>
            <w:tcW w:w="464" w:type="dxa"/>
            <w:gridSpan w:val="2"/>
            <w:tcBorders>
              <w:top w:val="single" w:sz="4" w:space="0" w:color="000000"/>
              <w:left w:val="single" w:sz="4" w:space="0" w:color="000000" w:themeColor="text1"/>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6</w:t>
            </w:r>
          </w:p>
        </w:tc>
        <w:tc>
          <w:tcPr>
            <w:tcW w:w="5505" w:type="dxa"/>
            <w:gridSpan w:val="12"/>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rPr>
                <w:bCs/>
                <w:lang w:bidi="hi-IN"/>
              </w:rPr>
            </w:pPr>
            <w:r w:rsidRPr="006D5E01">
              <w:rPr>
                <w:bCs/>
                <w:lang w:bidi="hi-IN"/>
              </w:rPr>
              <w:t xml:space="preserve"> Бородинская битва. Народный полководец Кутузов.</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1</w:t>
            </w: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themeColor="text1"/>
              <w:bottom w:val="single" w:sz="4" w:space="0" w:color="auto"/>
              <w:right w:val="single" w:sz="4" w:space="0" w:color="000000" w:themeColor="text1"/>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Pr="00F55850" w:rsidRDefault="00402FB4" w:rsidP="00F55850">
            <w:pPr>
              <w:autoSpaceDE w:val="0"/>
              <w:autoSpaceDN w:val="0"/>
              <w:adjustRightInd w:val="0"/>
              <w:jc w:val="both"/>
              <w:rPr>
                <w:b/>
                <w:lang w:bidi="hi-IN"/>
              </w:rPr>
            </w:pPr>
            <w:r w:rsidRPr="006D5E01">
              <w:rPr>
                <w:lang w:bidi="hi-IN"/>
              </w:rPr>
              <w:t xml:space="preserve">Жизненный путь и творческая биография (с обобщением ранее изученного). Духовные искания писателя. Роман-эпопея «Война и мир». Жанровое своеобразие романа. Особенности композиционной </w:t>
            </w:r>
            <w:r w:rsidRPr="006D5E01">
              <w:rPr>
                <w:lang w:bidi="hi-IN"/>
              </w:rPr>
              <w:lastRenderedPageBreak/>
              <w:t xml:space="preserve">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 «война» и «мир». </w:t>
            </w:r>
            <w:r w:rsidRPr="00F55850">
              <w:rPr>
                <w:lang w:bidi="hi-IN"/>
              </w:rPr>
              <w:t xml:space="preserve">Духовные искания Андрея Болконского, Пьера Безухова, Наташи Ростовой. Светское общество в изображении Толстого, осуждение его бездуховности и лжепатриотизма. </w:t>
            </w:r>
            <w:r w:rsidRPr="006D5E01">
              <w:rPr>
                <w:lang w:bidi="hi-IN"/>
              </w:rPr>
              <w:t xml:space="preserve">Авторский идеал семьи в романе. Правдивое изображение войныи русских солдат — художественное открытие Л. Н. Толстого. Бородинская битва —величайшее проявление русского патриотизма, кульминационный момент роман. «Дубина народной войны», партизанская война в романе. Образы Тихона Щербатого и Платона Каратаева, их отношение к войне. </w:t>
            </w:r>
            <w:r w:rsidRPr="00F55850">
              <w:rPr>
                <w:lang w:bidi="hi-IN"/>
              </w:rPr>
              <w:t xml:space="preserve">Народный полководец Кутузов. Кутузов и Наполеон в авторской оценке. </w:t>
            </w:r>
            <w:r w:rsidRPr="006D5E01">
              <w:rPr>
                <w:lang w:bidi="hi-IN"/>
              </w:rPr>
              <w:t xml:space="preserve">Проблема русского национального характера. Осуждение жестокости войны в романе. Развенчание идеи «наполеонизма». </w:t>
            </w:r>
            <w:r w:rsidRPr="00F55850">
              <w:rPr>
                <w:lang w:bidi="hi-IN"/>
              </w:rPr>
              <w:t>Патриотизм в понимании писателя.</w:t>
            </w:r>
          </w:p>
        </w:tc>
        <w:tc>
          <w:tcPr>
            <w:tcW w:w="2266" w:type="dxa"/>
            <w:tcBorders>
              <w:top w:val="single" w:sz="4" w:space="0" w:color="000000"/>
              <w:left w:val="single" w:sz="4" w:space="0" w:color="000000"/>
              <w:bottom w:val="single" w:sz="4" w:space="0" w:color="000000"/>
              <w:right w:val="single" w:sz="4" w:space="0" w:color="auto"/>
            </w:tcBorders>
          </w:tcPr>
          <w:p w:rsidR="00402FB4" w:rsidRPr="00F55850" w:rsidRDefault="00402FB4" w:rsidP="00F55850">
            <w:pPr>
              <w:rPr>
                <w:bCs/>
                <w:lang w:bidi="hi-IN"/>
              </w:rPr>
            </w:pP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Pr="00F55850" w:rsidRDefault="00402FB4" w:rsidP="00F55850">
            <w:pPr>
              <w:rPr>
                <w:b/>
                <w:bCs/>
                <w:lang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themeColor="text1"/>
              <w:bottom w:val="single" w:sz="4" w:space="0" w:color="auto"/>
              <w:right w:val="single" w:sz="4" w:space="0" w:color="000000" w:themeColor="text1"/>
            </w:tcBorders>
            <w:vAlign w:val="center"/>
            <w:hideMark/>
          </w:tcPr>
          <w:p w:rsidR="00402FB4" w:rsidRPr="00F55850" w:rsidRDefault="00402FB4" w:rsidP="00F55850">
            <w:pPr>
              <w:rPr>
                <w:b/>
                <w:bCs/>
                <w:lang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Лабораторные работы</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auto"/>
              <w:left w:val="single" w:sz="4" w:space="0" w:color="auto"/>
              <w:bottom w:val="single" w:sz="4" w:space="0" w:color="000000" w:themeColor="text1"/>
              <w:right w:val="single" w:sz="4" w:space="0" w:color="000000" w:themeColor="text1"/>
            </w:tcBorders>
          </w:tcPr>
          <w:p w:rsidR="00402FB4" w:rsidRDefault="00402FB4" w:rsidP="00F55850">
            <w:pPr>
              <w:jc w:val="center"/>
              <w:rPr>
                <w:b/>
                <w:bCs/>
                <w:lang w:val="en-US" w:bidi="hi-IN"/>
              </w:rPr>
            </w:pPr>
          </w:p>
        </w:tc>
        <w:tc>
          <w:tcPr>
            <w:tcW w:w="2699" w:type="dxa"/>
            <w:tcBorders>
              <w:top w:val="nil"/>
              <w:left w:val="single" w:sz="4" w:space="0" w:color="000000" w:themeColor="text1"/>
              <w:bottom w:val="single" w:sz="4" w:space="0" w:color="000000" w:themeColor="text1"/>
              <w:right w:val="single" w:sz="4" w:space="0" w:color="000000" w:themeColor="text1"/>
            </w:tcBorders>
          </w:tcPr>
          <w:p w:rsidR="00402FB4" w:rsidRDefault="00402FB4" w:rsidP="00F55850">
            <w:pPr>
              <w:jc w:val="center"/>
              <w:rPr>
                <w:b/>
                <w:lang w:val="en-US" w:bidi="hi-IN"/>
              </w:rPr>
            </w:pPr>
          </w:p>
        </w:tc>
      </w:tr>
      <w:tr w:rsidR="00402FB4" w:rsidTr="00402FB4">
        <w:trPr>
          <w:trHeight w:val="231"/>
        </w:trPr>
        <w:tc>
          <w:tcPr>
            <w:tcW w:w="1933" w:type="dxa"/>
            <w:vMerge/>
            <w:tcBorders>
              <w:top w:val="single" w:sz="4" w:space="0" w:color="000000"/>
              <w:left w:val="single" w:sz="4" w:space="0" w:color="000000" w:themeColor="text1"/>
              <w:bottom w:val="single" w:sz="4" w:space="0" w:color="auto"/>
              <w:right w:val="single" w:sz="4" w:space="0" w:color="000000" w:themeColor="text1"/>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jc w:val="both"/>
              <w:rPr>
                <w:lang w:val="en-US" w:bidi="hi-IN"/>
              </w:rPr>
            </w:pPr>
            <w:r>
              <w:rPr>
                <w:b/>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2</w:t>
            </w:r>
          </w:p>
        </w:tc>
        <w:tc>
          <w:tcPr>
            <w:tcW w:w="1700" w:type="dxa"/>
            <w:tcBorders>
              <w:top w:val="single" w:sz="4" w:space="0" w:color="auto"/>
              <w:left w:val="single" w:sz="4" w:space="0" w:color="auto"/>
              <w:bottom w:val="single" w:sz="4" w:space="0" w:color="000000" w:themeColor="text1"/>
              <w:right w:val="single" w:sz="4" w:space="0" w:color="000000" w:themeColor="text1"/>
            </w:tcBorders>
          </w:tcPr>
          <w:p w:rsidR="00402FB4" w:rsidRDefault="00402FB4" w:rsidP="00F55850">
            <w:pPr>
              <w:rPr>
                <w:b/>
                <w:bCs/>
                <w:lang w:val="en-US" w:bidi="hi-IN"/>
              </w:rPr>
            </w:pPr>
          </w:p>
        </w:tc>
        <w:tc>
          <w:tcPr>
            <w:tcW w:w="2699" w:type="dxa"/>
            <w:tcBorders>
              <w:top w:val="nil"/>
              <w:left w:val="single" w:sz="4" w:space="0" w:color="000000" w:themeColor="text1"/>
              <w:bottom w:val="single" w:sz="4" w:space="0" w:color="000000" w:themeColor="text1"/>
              <w:right w:val="single" w:sz="4" w:space="0" w:color="000000" w:themeColor="text1"/>
            </w:tcBorders>
          </w:tcPr>
          <w:p w:rsidR="00402FB4" w:rsidRDefault="00402FB4" w:rsidP="00F55850">
            <w:pPr>
              <w:jc w:val="center"/>
              <w:rPr>
                <w:b/>
                <w:lang w:val="en-US" w:bidi="hi-IN"/>
              </w:rPr>
            </w:pPr>
          </w:p>
        </w:tc>
      </w:tr>
      <w:tr w:rsidR="00402FB4" w:rsidRPr="006D5E01" w:rsidTr="00402FB4">
        <w:tc>
          <w:tcPr>
            <w:tcW w:w="1933" w:type="dxa"/>
            <w:vMerge/>
            <w:tcBorders>
              <w:top w:val="single" w:sz="4" w:space="0" w:color="000000"/>
              <w:left w:val="single" w:sz="4" w:space="0" w:color="000000" w:themeColor="text1"/>
              <w:bottom w:val="single" w:sz="4" w:space="0" w:color="auto"/>
              <w:right w:val="single" w:sz="4" w:space="0" w:color="000000" w:themeColor="text1"/>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Pr="006D5E01" w:rsidRDefault="00402FB4" w:rsidP="00F55850">
            <w:pPr>
              <w:jc w:val="both"/>
              <w:rPr>
                <w:b/>
                <w:lang w:bidi="hi-IN"/>
              </w:rPr>
            </w:pPr>
            <w:r w:rsidRPr="006D5E01">
              <w:rPr>
                <w:b/>
                <w:lang w:bidi="hi-IN"/>
              </w:rPr>
              <w:t>3.</w:t>
            </w:r>
            <w:r w:rsidRPr="006D5E01">
              <w:rPr>
                <w:bCs/>
                <w:lang w:bidi="hi-IN"/>
              </w:rPr>
              <w:t xml:space="preserve"> Анализ изображения партизанской войны в романе, «дубина народной войны».</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2</w:t>
            </w:r>
          </w:p>
        </w:tc>
        <w:tc>
          <w:tcPr>
            <w:tcW w:w="1700" w:type="dxa"/>
            <w:tcBorders>
              <w:top w:val="single" w:sz="4" w:space="0" w:color="auto"/>
              <w:left w:val="single" w:sz="4" w:space="0" w:color="auto"/>
              <w:bottom w:val="single" w:sz="4" w:space="0" w:color="000000" w:themeColor="text1"/>
              <w:right w:val="single" w:sz="4" w:space="0" w:color="000000" w:themeColor="text1"/>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Default="00402FB4" w:rsidP="00402FB4">
            <w:pPr>
              <w:rPr>
                <w:b/>
                <w:bCs/>
                <w:lang w:val="en-US" w:bidi="hi-IN"/>
              </w:rPr>
            </w:pPr>
            <w:r w:rsidRPr="003E74C6">
              <w:t>ОК 09</w:t>
            </w:r>
          </w:p>
        </w:tc>
        <w:tc>
          <w:tcPr>
            <w:tcW w:w="2699" w:type="dxa"/>
            <w:tcBorders>
              <w:top w:val="nil"/>
              <w:left w:val="single" w:sz="4" w:space="0" w:color="000000" w:themeColor="text1"/>
              <w:bottom w:val="single" w:sz="4" w:space="0" w:color="000000" w:themeColor="text1"/>
              <w:right w:val="single" w:sz="4" w:space="0" w:color="000000" w:themeColor="text1"/>
            </w:tcBorders>
          </w:tcPr>
          <w:p w:rsidR="00402FB4" w:rsidRDefault="00402FB4" w:rsidP="00F55850">
            <w:pPr>
              <w:rPr>
                <w:bCs/>
                <w:lang w:val="en-US" w:bidi="hi-IN"/>
              </w:rPr>
            </w:pPr>
            <w:r>
              <w:rPr>
                <w:bCs/>
                <w:lang w:val="en-US" w:bidi="hi-IN"/>
              </w:rPr>
              <w:t>ПозН</w:t>
            </w:r>
          </w:p>
          <w:p w:rsidR="00402FB4" w:rsidRDefault="00402FB4" w:rsidP="00F55850">
            <w:pPr>
              <w:jc w:val="center"/>
              <w:rPr>
                <w:b/>
                <w:lang w:val="en-US" w:bidi="hi-IN"/>
              </w:rPr>
            </w:pPr>
          </w:p>
        </w:tc>
      </w:tr>
      <w:tr w:rsidR="00402FB4" w:rsidTr="00402FB4">
        <w:tc>
          <w:tcPr>
            <w:tcW w:w="1933" w:type="dxa"/>
            <w:vMerge/>
            <w:tcBorders>
              <w:top w:val="single" w:sz="4" w:space="0" w:color="000000"/>
              <w:left w:val="single" w:sz="4" w:space="0" w:color="000000" w:themeColor="text1"/>
              <w:bottom w:val="single" w:sz="4" w:space="0" w:color="auto"/>
              <w:right w:val="single" w:sz="4" w:space="0" w:color="000000" w:themeColor="text1"/>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auto"/>
              <w:left w:val="single" w:sz="4" w:space="0" w:color="auto"/>
              <w:bottom w:val="single" w:sz="4" w:space="0" w:color="auto"/>
              <w:right w:val="single" w:sz="4" w:space="0" w:color="000000" w:themeColor="text1"/>
            </w:tcBorders>
          </w:tcPr>
          <w:p w:rsidR="00402FB4" w:rsidRDefault="00402FB4" w:rsidP="00F55850">
            <w:pPr>
              <w:jc w:val="center"/>
              <w:rPr>
                <w:b/>
                <w:bCs/>
                <w:lang w:val="en-US" w:bidi="hi-IN"/>
              </w:rPr>
            </w:pPr>
          </w:p>
        </w:tc>
        <w:tc>
          <w:tcPr>
            <w:tcW w:w="2699" w:type="dxa"/>
            <w:tcBorders>
              <w:top w:val="nil"/>
              <w:left w:val="single" w:sz="4" w:space="0" w:color="000000" w:themeColor="text1"/>
              <w:bottom w:val="single" w:sz="4" w:space="0" w:color="auto"/>
              <w:right w:val="single" w:sz="4" w:space="0" w:color="000000" w:themeColor="text1"/>
            </w:tcBorders>
          </w:tcPr>
          <w:p w:rsidR="00402FB4" w:rsidRDefault="00402FB4" w:rsidP="00F55850">
            <w:pPr>
              <w:jc w:val="center"/>
              <w:rPr>
                <w:b/>
                <w:lang w:val="en-US" w:bidi="hi-IN"/>
              </w:rPr>
            </w:pPr>
          </w:p>
        </w:tc>
      </w:tr>
      <w:tr w:rsidR="00402FB4" w:rsidTr="00402FB4">
        <w:tc>
          <w:tcPr>
            <w:tcW w:w="1933" w:type="dxa"/>
            <w:vMerge/>
            <w:tcBorders>
              <w:top w:val="single" w:sz="4" w:space="0" w:color="000000"/>
              <w:left w:val="single" w:sz="4" w:space="0" w:color="000000" w:themeColor="text1"/>
              <w:bottom w:val="single" w:sz="4" w:space="0" w:color="auto"/>
              <w:right w:val="single" w:sz="4" w:space="0" w:color="000000" w:themeColor="text1"/>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
                <w:bCs/>
                <w:lang w:val="en-US" w:bidi="hi-IN"/>
              </w:rPr>
              <w:t>Cамостоятельная работа обучающихся</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auto"/>
              <w:left w:val="single" w:sz="4" w:space="0" w:color="auto"/>
              <w:bottom w:val="single" w:sz="4" w:space="0" w:color="000000" w:themeColor="text1"/>
              <w:right w:val="single" w:sz="4" w:space="0" w:color="000000" w:themeColor="text1"/>
            </w:tcBorders>
          </w:tcPr>
          <w:p w:rsidR="00402FB4" w:rsidRDefault="00402FB4" w:rsidP="00F55850">
            <w:pPr>
              <w:jc w:val="center"/>
              <w:rPr>
                <w:b/>
                <w:bCs/>
                <w:lang w:val="en-US" w:bidi="hi-IN"/>
              </w:rPr>
            </w:pP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2FB4" w:rsidRDefault="00402FB4" w:rsidP="00F55850">
            <w:pPr>
              <w:jc w:val="center"/>
              <w:rPr>
                <w:b/>
                <w:lang w:val="en-US" w:bidi="hi-IN"/>
              </w:rPr>
            </w:pPr>
          </w:p>
        </w:tc>
      </w:tr>
      <w:tr w:rsidR="00402FB4" w:rsidTr="00402FB4">
        <w:tc>
          <w:tcPr>
            <w:tcW w:w="193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Тема 1.8</w:t>
            </w:r>
          </w:p>
          <w:p w:rsidR="00402FB4" w:rsidRDefault="00402FB4" w:rsidP="00F55850">
            <w:pPr>
              <w:rPr>
                <w:b/>
                <w:bCs/>
                <w:lang w:val="en-US" w:bidi="hi-IN"/>
              </w:rPr>
            </w:pPr>
            <w:r>
              <w:rPr>
                <w:bCs/>
                <w:lang w:val="en-US" w:bidi="hi-IN"/>
              </w:rPr>
              <w:t>А.П. Чехов</w:t>
            </w: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autoSpaceDE w:val="0"/>
              <w:autoSpaceDN w:val="0"/>
              <w:adjustRightInd w:val="0"/>
              <w:jc w:val="both"/>
              <w:rPr>
                <w:b/>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jc w:val="center"/>
              <w:rPr>
                <w:bCs/>
                <w:lang w:val="en-US" w:bidi="hi-IN"/>
              </w:rPr>
            </w:pPr>
            <w:r>
              <w:rPr>
                <w:bCs/>
                <w:lang w:val="en-US" w:bidi="hi-IN"/>
              </w:rPr>
              <w:t>4</w:t>
            </w:r>
          </w:p>
        </w:tc>
        <w:tc>
          <w:tcPr>
            <w:tcW w:w="1700" w:type="dxa"/>
            <w:vMerge w:val="restart"/>
            <w:tcBorders>
              <w:top w:val="single" w:sz="4" w:space="0" w:color="auto"/>
              <w:left w:val="single" w:sz="4" w:space="0" w:color="auto"/>
              <w:bottom w:val="single" w:sz="4" w:space="0" w:color="000000" w:themeColor="text1"/>
              <w:right w:val="single" w:sz="4" w:space="0" w:color="000000" w:themeColor="text1"/>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Pr="006D5E01" w:rsidRDefault="00402FB4" w:rsidP="00402FB4">
            <w:pPr>
              <w:rPr>
                <w:b/>
                <w:bCs/>
                <w:lang w:bidi="hi-IN"/>
              </w:rPr>
            </w:pPr>
            <w:r w:rsidRPr="003E74C6">
              <w:t>ОК 09</w:t>
            </w:r>
          </w:p>
        </w:tc>
        <w:tc>
          <w:tcPr>
            <w:tcW w:w="2699" w:type="dxa"/>
            <w:vMerge w:val="restart"/>
            <w:tcBorders>
              <w:top w:val="nil"/>
              <w:left w:val="single" w:sz="4" w:space="0" w:color="000000" w:themeColor="text1"/>
              <w:bottom w:val="single" w:sz="4" w:space="0" w:color="000000" w:themeColor="text1"/>
              <w:right w:val="single" w:sz="4" w:space="0" w:color="000000" w:themeColor="text1"/>
            </w:tcBorders>
          </w:tcPr>
          <w:p w:rsidR="00402FB4" w:rsidRPr="006D5E01" w:rsidRDefault="00402FB4" w:rsidP="00F55850">
            <w:pPr>
              <w:rPr>
                <w:bCs/>
                <w:lang w:bidi="hi-IN"/>
              </w:rPr>
            </w:pPr>
            <w:r w:rsidRPr="006D5E01">
              <w:rPr>
                <w:bCs/>
                <w:lang w:bidi="hi-IN"/>
              </w:rPr>
              <w:t>ПозН</w:t>
            </w:r>
          </w:p>
          <w:p w:rsidR="00402FB4" w:rsidRDefault="00402FB4" w:rsidP="00F55850">
            <w:pPr>
              <w:pStyle w:val="a5"/>
              <w:rPr>
                <w:b/>
                <w:lang w:val="ru-RU" w:eastAsia="ru-RU"/>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Pr="006D5E01" w:rsidRDefault="00402FB4" w:rsidP="00F55850">
            <w:pPr>
              <w:rPr>
                <w:b/>
                <w:bCs/>
                <w:lang w:bidi="hi-IN"/>
              </w:rPr>
            </w:pPr>
          </w:p>
        </w:tc>
        <w:tc>
          <w:tcPr>
            <w:tcW w:w="577" w:type="dxa"/>
            <w:gridSpan w:val="8"/>
            <w:tcBorders>
              <w:top w:val="single" w:sz="4" w:space="0" w:color="000000"/>
              <w:left w:val="single" w:sz="4" w:space="0" w:color="000000" w:themeColor="text1"/>
              <w:bottom w:val="single" w:sz="4" w:space="0" w:color="000000"/>
              <w:right w:val="single" w:sz="4" w:space="0" w:color="auto"/>
            </w:tcBorders>
            <w:hideMark/>
          </w:tcPr>
          <w:p w:rsidR="00402FB4" w:rsidRDefault="00402FB4" w:rsidP="00F55850">
            <w:pPr>
              <w:autoSpaceDE w:val="0"/>
              <w:autoSpaceDN w:val="0"/>
              <w:adjustRightInd w:val="0"/>
              <w:jc w:val="both"/>
              <w:rPr>
                <w:b/>
                <w:lang w:val="en-US" w:bidi="hi-IN"/>
              </w:rPr>
            </w:pPr>
            <w:r>
              <w:rPr>
                <w:b/>
                <w:lang w:val="en-US" w:bidi="hi-IN"/>
              </w:rPr>
              <w:t>1</w:t>
            </w:r>
          </w:p>
        </w:tc>
        <w:tc>
          <w:tcPr>
            <w:tcW w:w="5392" w:type="dxa"/>
            <w:gridSpan w:val="6"/>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bidi="hi-IN"/>
              </w:rPr>
            </w:pPr>
            <w:r w:rsidRPr="006D5E01">
              <w:rPr>
                <w:bCs/>
                <w:lang w:bidi="hi-IN"/>
              </w:rPr>
              <w:t xml:space="preserve">Сведения из биографии А.П.Чехова. </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jc w:val="center"/>
              <w:rPr>
                <w:bCs/>
                <w:lang w:val="en-US" w:bidi="hi-IN"/>
              </w:rPr>
            </w:pPr>
            <w:r>
              <w:rPr>
                <w:bCs/>
                <w:lang w:val="en-US" w:bidi="hi-IN"/>
              </w:rPr>
              <w:t>1</w:t>
            </w: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577" w:type="dxa"/>
            <w:gridSpan w:val="8"/>
            <w:tcBorders>
              <w:top w:val="single" w:sz="4" w:space="0" w:color="000000"/>
              <w:left w:val="single" w:sz="4" w:space="0" w:color="000000" w:themeColor="text1"/>
              <w:bottom w:val="single" w:sz="4" w:space="0" w:color="000000"/>
              <w:right w:val="single" w:sz="4" w:space="0" w:color="auto"/>
            </w:tcBorders>
            <w:hideMark/>
          </w:tcPr>
          <w:p w:rsidR="00402FB4" w:rsidRDefault="00402FB4" w:rsidP="00F55850">
            <w:pPr>
              <w:autoSpaceDE w:val="0"/>
              <w:autoSpaceDN w:val="0"/>
              <w:adjustRightInd w:val="0"/>
              <w:jc w:val="both"/>
              <w:rPr>
                <w:b/>
                <w:lang w:val="en-US" w:bidi="hi-IN"/>
              </w:rPr>
            </w:pPr>
            <w:r>
              <w:rPr>
                <w:b/>
                <w:lang w:val="en-US" w:bidi="hi-IN"/>
              </w:rPr>
              <w:t>2</w:t>
            </w:r>
          </w:p>
        </w:tc>
        <w:tc>
          <w:tcPr>
            <w:tcW w:w="5392" w:type="dxa"/>
            <w:gridSpan w:val="6"/>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Cs/>
                <w:lang w:val="en-US" w:bidi="hi-IN"/>
              </w:rPr>
              <w:t>Рассказ «Ионыч».</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jc w:val="center"/>
              <w:rPr>
                <w:bCs/>
                <w:lang w:val="en-US" w:bidi="hi-IN"/>
              </w:rPr>
            </w:pPr>
            <w:r>
              <w:rPr>
                <w:bCs/>
                <w:lang w:val="en-US" w:bidi="hi-IN"/>
              </w:rPr>
              <w:t>1</w:t>
            </w: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565" w:type="dxa"/>
            <w:gridSpan w:val="7"/>
            <w:tcBorders>
              <w:top w:val="single" w:sz="4" w:space="0" w:color="000000"/>
              <w:left w:val="single" w:sz="4" w:space="0" w:color="000000" w:themeColor="text1"/>
              <w:bottom w:val="single" w:sz="4" w:space="0" w:color="000000"/>
              <w:right w:val="single" w:sz="4" w:space="0" w:color="auto"/>
            </w:tcBorders>
            <w:hideMark/>
          </w:tcPr>
          <w:p w:rsidR="00402FB4" w:rsidRDefault="00402FB4" w:rsidP="00F55850">
            <w:pPr>
              <w:autoSpaceDE w:val="0"/>
              <w:autoSpaceDN w:val="0"/>
              <w:adjustRightInd w:val="0"/>
              <w:jc w:val="both"/>
              <w:rPr>
                <w:b/>
                <w:lang w:val="en-US" w:bidi="hi-IN"/>
              </w:rPr>
            </w:pPr>
            <w:r>
              <w:rPr>
                <w:b/>
                <w:lang w:val="en-US" w:bidi="hi-IN"/>
              </w:rPr>
              <w:t>3</w:t>
            </w:r>
          </w:p>
        </w:tc>
        <w:tc>
          <w:tcPr>
            <w:tcW w:w="5404" w:type="dxa"/>
            <w:gridSpan w:val="7"/>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Cs/>
                <w:lang w:val="en-US" w:bidi="hi-IN"/>
              </w:rPr>
              <w:t>Драматургия А.П. Чехова</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jc w:val="center"/>
              <w:rPr>
                <w:bCs/>
                <w:lang w:val="en-US" w:bidi="hi-IN"/>
              </w:rPr>
            </w:pPr>
            <w:r>
              <w:rPr>
                <w:bCs/>
                <w:lang w:val="en-US" w:bidi="hi-IN"/>
              </w:rPr>
              <w:t>1</w:t>
            </w: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565" w:type="dxa"/>
            <w:gridSpan w:val="7"/>
            <w:tcBorders>
              <w:top w:val="single" w:sz="4" w:space="0" w:color="000000"/>
              <w:left w:val="single" w:sz="4" w:space="0" w:color="000000" w:themeColor="text1"/>
              <w:bottom w:val="single" w:sz="4" w:space="0" w:color="000000"/>
              <w:right w:val="single" w:sz="4" w:space="0" w:color="auto"/>
            </w:tcBorders>
            <w:hideMark/>
          </w:tcPr>
          <w:p w:rsidR="00402FB4" w:rsidRDefault="00402FB4" w:rsidP="00F55850">
            <w:pPr>
              <w:autoSpaceDE w:val="0"/>
              <w:autoSpaceDN w:val="0"/>
              <w:adjustRightInd w:val="0"/>
              <w:jc w:val="both"/>
              <w:rPr>
                <w:b/>
                <w:lang w:val="en-US" w:bidi="hi-IN"/>
              </w:rPr>
            </w:pPr>
            <w:r>
              <w:rPr>
                <w:b/>
                <w:lang w:val="en-US" w:bidi="hi-IN"/>
              </w:rPr>
              <w:t>4</w:t>
            </w:r>
          </w:p>
        </w:tc>
        <w:tc>
          <w:tcPr>
            <w:tcW w:w="5404" w:type="dxa"/>
            <w:gridSpan w:val="7"/>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Cs/>
                <w:lang w:val="en-US" w:bidi="hi-IN"/>
              </w:rPr>
              <w:t>Комедия «Вишневый сад»</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jc w:val="center"/>
              <w:rPr>
                <w:bCs/>
                <w:lang w:val="en-US" w:bidi="hi-IN"/>
              </w:rPr>
            </w:pPr>
            <w:r>
              <w:rPr>
                <w:bCs/>
                <w:lang w:val="en-US" w:bidi="hi-IN"/>
              </w:rPr>
              <w:t>1</w:t>
            </w: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Pr="00F55850" w:rsidRDefault="00402FB4" w:rsidP="00F55850">
            <w:pPr>
              <w:autoSpaceDE w:val="0"/>
              <w:autoSpaceDN w:val="0"/>
              <w:adjustRightInd w:val="0"/>
              <w:jc w:val="both"/>
              <w:rPr>
                <w:lang w:bidi="hi-IN"/>
              </w:rPr>
            </w:pPr>
            <w:r w:rsidRPr="006D5E01">
              <w:rPr>
                <w:lang w:bidi="hi-IN"/>
              </w:rPr>
              <w:t xml:space="preserve">Сведения из биографии (с обобщением ранее изученного). Своеобразие и всепроникающая сила </w:t>
            </w:r>
            <w:r w:rsidRPr="006D5E01">
              <w:rPr>
                <w:lang w:bidi="hi-IN"/>
              </w:rPr>
              <w:lastRenderedPageBreak/>
              <w:t xml:space="preserve">чеховского творчества. </w:t>
            </w:r>
            <w:r w:rsidRPr="00F55850">
              <w:rPr>
                <w:lang w:bidi="hi-IN"/>
              </w:rPr>
              <w:t xml:space="preserve">Художественное совершенство рассказов А. П. Чехова. Новаторство Чехова. Периодизация творчества Чехова. Работа писателя в журналах. </w:t>
            </w:r>
            <w:r w:rsidRPr="006D5E01">
              <w:rPr>
                <w:lang w:bidi="hi-IN"/>
              </w:rPr>
              <w:t xml:space="preserve">Чехов-репортер. Юмористические рассказы. Пародийность ранних рассказов. Новаторство Чехова в поисках жанровых форм. </w:t>
            </w:r>
            <w:r w:rsidRPr="00F55850">
              <w:rPr>
                <w:lang w:bidi="hi-IN"/>
              </w:rPr>
              <w:t>Новый тип рассказа. Герои рассказов Чехова. Особенности</w:t>
            </w:r>
          </w:p>
          <w:p w:rsidR="00402FB4" w:rsidRDefault="00402FB4" w:rsidP="00F55850">
            <w:pPr>
              <w:autoSpaceDE w:val="0"/>
              <w:autoSpaceDN w:val="0"/>
              <w:adjustRightInd w:val="0"/>
              <w:jc w:val="both"/>
              <w:rPr>
                <w:b/>
                <w:lang w:val="en-US" w:bidi="hi-IN"/>
              </w:rPr>
            </w:pPr>
            <w:r w:rsidRPr="006D5E01">
              <w:rPr>
                <w:lang w:bidi="hi-IN"/>
              </w:rPr>
              <w:t xml:space="preserve">изображения «маленького человека» в прозе А. П. Чехова. </w:t>
            </w:r>
            <w:r w:rsidRPr="00F55850">
              <w:rPr>
                <w:lang w:bidi="hi-IN"/>
              </w:rPr>
              <w:t xml:space="preserve">Драматургия Чехова. Комедия «Вишневый сад». </w:t>
            </w:r>
            <w:r w:rsidRPr="006D5E01">
              <w:rPr>
                <w:lang w:bidi="hi-IN"/>
              </w:rPr>
              <w:t xml:space="preserve">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w:t>
            </w:r>
            <w:r>
              <w:rPr>
                <w:lang w:val="en-US" w:bidi="hi-IN"/>
              </w:rPr>
              <w:t>Особенности символов.</w:t>
            </w:r>
          </w:p>
        </w:tc>
        <w:tc>
          <w:tcPr>
            <w:tcW w:w="2266" w:type="dxa"/>
            <w:tcBorders>
              <w:top w:val="single" w:sz="4" w:space="0" w:color="000000"/>
              <w:left w:val="single" w:sz="4" w:space="0" w:color="000000"/>
              <w:bottom w:val="single" w:sz="4" w:space="0" w:color="000000"/>
              <w:right w:val="single" w:sz="4" w:space="0" w:color="auto"/>
            </w:tcBorders>
          </w:tcPr>
          <w:p w:rsidR="00402FB4" w:rsidRDefault="00402FB4" w:rsidP="00F55850">
            <w:pPr>
              <w:rPr>
                <w:bCs/>
                <w:lang w:val="en-US" w:bidi="hi-IN"/>
              </w:rPr>
            </w:pPr>
          </w:p>
        </w:tc>
        <w:tc>
          <w:tcPr>
            <w:tcW w:w="1700"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2699" w:type="dxa"/>
            <w:vMerge/>
            <w:tcBorders>
              <w:top w:val="nil"/>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Лабораторные работы</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auto"/>
              <w:left w:val="single" w:sz="4" w:space="0" w:color="auto"/>
              <w:bottom w:val="single" w:sz="4" w:space="0" w:color="000000" w:themeColor="text1"/>
              <w:right w:val="single" w:sz="4" w:space="0" w:color="000000" w:themeColor="text1"/>
            </w:tcBorders>
          </w:tcPr>
          <w:p w:rsidR="00402FB4" w:rsidRDefault="00402FB4" w:rsidP="00F55850">
            <w:pPr>
              <w:jc w:val="center"/>
              <w:rPr>
                <w:b/>
                <w:bCs/>
                <w:lang w:val="en-US" w:bidi="hi-IN"/>
              </w:rPr>
            </w:pPr>
          </w:p>
        </w:tc>
        <w:tc>
          <w:tcPr>
            <w:tcW w:w="2699" w:type="dxa"/>
            <w:tcBorders>
              <w:top w:val="nil"/>
              <w:left w:val="single" w:sz="4" w:space="0" w:color="000000" w:themeColor="text1"/>
              <w:bottom w:val="single" w:sz="4" w:space="0" w:color="000000" w:themeColor="text1"/>
              <w:right w:val="single" w:sz="4" w:space="0" w:color="000000" w:themeColor="text1"/>
            </w:tcBorders>
          </w:tcPr>
          <w:p w:rsidR="00402FB4" w:rsidRDefault="00402FB4" w:rsidP="00F55850">
            <w:pPr>
              <w:jc w:val="center"/>
              <w:rPr>
                <w:b/>
                <w:lang w:val="en-US" w:bidi="hi-IN"/>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jc w:val="both"/>
              <w:rPr>
                <w:lang w:val="en-US" w:bidi="hi-IN"/>
              </w:rPr>
            </w:pPr>
            <w:r>
              <w:rPr>
                <w:b/>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auto"/>
              <w:left w:val="single" w:sz="4" w:space="0" w:color="auto"/>
              <w:bottom w:val="single" w:sz="4" w:space="0" w:color="000000" w:themeColor="text1"/>
              <w:right w:val="single" w:sz="4" w:space="0" w:color="000000" w:themeColor="text1"/>
            </w:tcBorders>
          </w:tcPr>
          <w:p w:rsidR="00402FB4" w:rsidRDefault="00402FB4" w:rsidP="00F55850">
            <w:pPr>
              <w:rPr>
                <w:b/>
                <w:bCs/>
                <w:lang w:val="en-US" w:bidi="hi-IN"/>
              </w:rPr>
            </w:pPr>
          </w:p>
        </w:tc>
        <w:tc>
          <w:tcPr>
            <w:tcW w:w="2699" w:type="dxa"/>
            <w:tcBorders>
              <w:top w:val="nil"/>
              <w:left w:val="single" w:sz="4" w:space="0" w:color="000000" w:themeColor="text1"/>
              <w:bottom w:val="single" w:sz="4" w:space="0" w:color="000000" w:themeColor="text1"/>
              <w:right w:val="single" w:sz="4" w:space="0" w:color="000000" w:themeColor="text1"/>
            </w:tcBorders>
          </w:tcPr>
          <w:p w:rsidR="00402FB4" w:rsidRDefault="00402FB4" w:rsidP="00F55850">
            <w:pPr>
              <w:jc w:val="center"/>
              <w:rPr>
                <w:b/>
                <w:lang w:val="en-US" w:bidi="hi-IN"/>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auto"/>
              <w:left w:val="single" w:sz="4" w:space="0" w:color="auto"/>
              <w:bottom w:val="single" w:sz="4" w:space="0" w:color="000000" w:themeColor="text1"/>
              <w:right w:val="single" w:sz="4" w:space="0" w:color="000000" w:themeColor="text1"/>
            </w:tcBorders>
          </w:tcPr>
          <w:p w:rsidR="00402FB4" w:rsidRDefault="00402FB4" w:rsidP="00F55850">
            <w:pPr>
              <w:jc w:val="center"/>
              <w:rPr>
                <w:b/>
                <w:bCs/>
                <w:lang w:val="en-US" w:bidi="hi-IN"/>
              </w:rPr>
            </w:pPr>
          </w:p>
        </w:tc>
        <w:tc>
          <w:tcPr>
            <w:tcW w:w="2699" w:type="dxa"/>
            <w:tcBorders>
              <w:top w:val="nil"/>
              <w:left w:val="single" w:sz="4" w:space="0" w:color="000000" w:themeColor="text1"/>
              <w:bottom w:val="single" w:sz="4" w:space="0" w:color="000000" w:themeColor="text1"/>
              <w:right w:val="single" w:sz="4" w:space="0" w:color="000000" w:themeColor="text1"/>
            </w:tcBorders>
          </w:tcPr>
          <w:p w:rsidR="00402FB4" w:rsidRDefault="00402FB4" w:rsidP="00F55850">
            <w:pPr>
              <w:jc w:val="center"/>
              <w:rPr>
                <w:b/>
                <w:lang w:val="en-US" w:bidi="hi-IN"/>
              </w:rPr>
            </w:pPr>
          </w:p>
        </w:tc>
      </w:tr>
      <w:tr w:rsidR="00402FB4" w:rsidTr="00402FB4">
        <w:tc>
          <w:tcPr>
            <w:tcW w:w="193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2FB4" w:rsidRDefault="00402FB4" w:rsidP="00F55850">
            <w:pPr>
              <w:rPr>
                <w:b/>
                <w:bCs/>
                <w:lang w:val="en-US" w:bidi="hi-IN"/>
              </w:rPr>
            </w:pPr>
          </w:p>
        </w:tc>
        <w:tc>
          <w:tcPr>
            <w:tcW w:w="5969" w:type="dxa"/>
            <w:gridSpan w:val="14"/>
            <w:tcBorders>
              <w:top w:val="single" w:sz="4" w:space="0" w:color="000000"/>
              <w:left w:val="single" w:sz="4" w:space="0" w:color="000000" w:themeColor="text1"/>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
                <w:bCs/>
                <w:lang w:val="en-US" w:bidi="hi-IN"/>
              </w:rPr>
              <w:t>Cамостоятельная работа обучающихся</w:t>
            </w:r>
          </w:p>
        </w:tc>
        <w:tc>
          <w:tcPr>
            <w:tcW w:w="2266" w:type="dxa"/>
            <w:tcBorders>
              <w:top w:val="single" w:sz="4" w:space="0" w:color="000000"/>
              <w:left w:val="single" w:sz="4" w:space="0" w:color="000000"/>
              <w:bottom w:val="single" w:sz="4" w:space="0" w:color="000000"/>
              <w:right w:val="single" w:sz="4" w:space="0" w:color="auto"/>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auto"/>
              <w:left w:val="single" w:sz="4" w:space="0" w:color="auto"/>
              <w:bottom w:val="single" w:sz="4" w:space="0" w:color="000000" w:themeColor="text1"/>
              <w:right w:val="single" w:sz="4" w:space="0" w:color="000000" w:themeColor="text1"/>
            </w:tcBorders>
          </w:tcPr>
          <w:p w:rsidR="00402FB4" w:rsidRDefault="00402FB4" w:rsidP="00F55850">
            <w:pPr>
              <w:jc w:val="center"/>
              <w:rPr>
                <w:b/>
                <w:bCs/>
                <w:lang w:val="en-US" w:bidi="hi-IN"/>
              </w:rPr>
            </w:pPr>
          </w:p>
        </w:tc>
        <w:tc>
          <w:tcPr>
            <w:tcW w:w="2699" w:type="dxa"/>
            <w:tcBorders>
              <w:top w:val="nil"/>
              <w:left w:val="single" w:sz="4" w:space="0" w:color="000000" w:themeColor="text1"/>
              <w:bottom w:val="single" w:sz="4" w:space="0" w:color="000000" w:themeColor="text1"/>
              <w:right w:val="single" w:sz="4" w:space="0" w:color="000000" w:themeColor="text1"/>
            </w:tcBorders>
          </w:tcPr>
          <w:p w:rsidR="00402FB4" w:rsidRDefault="00402FB4" w:rsidP="00F55850">
            <w:pPr>
              <w:jc w:val="center"/>
              <w:rPr>
                <w:b/>
                <w:lang w:val="en-US" w:bidi="hi-IN"/>
              </w:rPr>
            </w:pPr>
          </w:p>
        </w:tc>
      </w:tr>
      <w:tr w:rsidR="00402FB4" w:rsidTr="00402FB4">
        <w:trPr>
          <w:trHeight w:val="349"/>
        </w:trPr>
        <w:tc>
          <w:tcPr>
            <w:tcW w:w="7902" w:type="dxa"/>
            <w:gridSpan w:val="15"/>
            <w:tcBorders>
              <w:top w:val="single" w:sz="4" w:space="0" w:color="000000"/>
              <w:left w:val="single" w:sz="4" w:space="0" w:color="000000"/>
              <w:bottom w:val="single" w:sz="4" w:space="0" w:color="000000"/>
              <w:right w:val="single" w:sz="4" w:space="0" w:color="000000"/>
            </w:tcBorders>
            <w:vAlign w:val="center"/>
            <w:hideMark/>
          </w:tcPr>
          <w:p w:rsidR="00402FB4" w:rsidRPr="006D5E01" w:rsidRDefault="00402FB4" w:rsidP="00F55850">
            <w:pPr>
              <w:rPr>
                <w:color w:val="000000" w:themeColor="text1"/>
                <w:lang w:bidi="hi-IN"/>
              </w:rPr>
            </w:pPr>
            <w:r w:rsidRPr="006D5E01">
              <w:rPr>
                <w:b/>
                <w:bCs/>
                <w:lang w:bidi="hi-IN"/>
              </w:rPr>
              <w:t xml:space="preserve"> Раздел 2</w:t>
            </w:r>
            <w:r w:rsidRPr="006D5E01">
              <w:rPr>
                <w:lang w:bidi="hi-IN"/>
              </w:rPr>
              <w:t xml:space="preserve"> </w:t>
            </w:r>
            <w:r w:rsidRPr="006D5E01">
              <w:rPr>
                <w:b/>
                <w:lang w:bidi="hi-IN"/>
              </w:rPr>
              <w:t xml:space="preserve">Поэзия второй половины </w:t>
            </w:r>
            <w:r>
              <w:rPr>
                <w:b/>
                <w:lang w:val="en-US" w:bidi="hi-IN"/>
              </w:rPr>
              <w:t>XIX</w:t>
            </w:r>
            <w:r w:rsidRPr="006D5E01">
              <w:rPr>
                <w:b/>
                <w:lang w:bidi="hi-IN"/>
              </w:rPr>
              <w:t xml:space="preserve"> века.</w:t>
            </w:r>
            <w:r w:rsidRPr="006D5E01">
              <w:rPr>
                <w:b/>
                <w:color w:val="000000" w:themeColor="text1"/>
                <w:lang w:bidi="hi-IN"/>
              </w:rPr>
              <w:t xml:space="preserve"> </w:t>
            </w:r>
            <w:r w:rsidRPr="006D5E01">
              <w:rPr>
                <w:lang w:bidi="hi-IN"/>
              </w:rPr>
              <w:t xml:space="preserve"> </w:t>
            </w:r>
          </w:p>
        </w:tc>
        <w:tc>
          <w:tcPr>
            <w:tcW w:w="2266" w:type="dxa"/>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jc w:val="center"/>
              <w:rPr>
                <w:b/>
                <w:lang w:val="en-US" w:bidi="hi-IN"/>
              </w:rPr>
            </w:pPr>
            <w:r>
              <w:rPr>
                <w:b/>
                <w:lang w:val="en-US" w:bidi="hi-IN"/>
              </w:rPr>
              <w:t>10</w:t>
            </w:r>
          </w:p>
        </w:tc>
        <w:tc>
          <w:tcPr>
            <w:tcW w:w="1700" w:type="dxa"/>
            <w:tcBorders>
              <w:top w:val="single" w:sz="4" w:space="0" w:color="auto"/>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auto"/>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rPr>
          <w:trHeight w:val="272"/>
        </w:trPr>
        <w:tc>
          <w:tcPr>
            <w:tcW w:w="1933" w:type="dxa"/>
            <w:vMerge w:val="restart"/>
            <w:tcBorders>
              <w:top w:val="single" w:sz="4" w:space="0" w:color="000000"/>
              <w:left w:val="single" w:sz="4" w:space="0" w:color="000000"/>
              <w:bottom w:val="single" w:sz="4" w:space="0" w:color="000000"/>
              <w:right w:val="single" w:sz="4" w:space="0" w:color="000000"/>
            </w:tcBorders>
            <w:hideMark/>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6D5E01">
              <w:rPr>
                <w:b/>
                <w:bCs/>
                <w:lang w:bidi="hi-IN"/>
              </w:rPr>
              <w:t>Тема 2.1.</w:t>
            </w:r>
          </w:p>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bidi="hi-IN"/>
              </w:rPr>
            </w:pPr>
            <w:r w:rsidRPr="006D5E01">
              <w:rPr>
                <w:bCs/>
                <w:lang w:bidi="hi-IN"/>
              </w:rPr>
              <w:t xml:space="preserve">Ф.И. Тютчев, </w:t>
            </w:r>
          </w:p>
          <w:p w:rsidR="00402FB4" w:rsidRPr="006D5E01" w:rsidRDefault="00402FB4" w:rsidP="00F55850">
            <w:pPr>
              <w:rPr>
                <w:b/>
                <w:color w:val="000000" w:themeColor="text1"/>
                <w:lang w:bidi="hi-IN"/>
              </w:rPr>
            </w:pPr>
            <w:r w:rsidRPr="006D5E01">
              <w:rPr>
                <w:bCs/>
                <w:lang w:bidi="hi-IN"/>
              </w:rPr>
              <w:t>А.А. Фета</w:t>
            </w:r>
          </w:p>
        </w:tc>
        <w:tc>
          <w:tcPr>
            <w:tcW w:w="5969" w:type="dxa"/>
            <w:gridSpan w:val="14"/>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color w:val="000000" w:themeColor="text1"/>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jc w:val="center"/>
              <w:rPr>
                <w:b/>
                <w:color w:val="000000" w:themeColor="text1"/>
                <w:lang w:val="en-US" w:bidi="hi-IN"/>
              </w:rPr>
            </w:pPr>
            <w:r>
              <w:rPr>
                <w:b/>
                <w:color w:val="000000" w:themeColor="text1"/>
                <w:lang w:val="en-US" w:bidi="hi-IN"/>
              </w:rPr>
              <w:t>4</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RPr="006D5E01" w:rsidTr="00402FB4">
        <w:trPr>
          <w:trHeight w:val="261"/>
        </w:trPr>
        <w:tc>
          <w:tcPr>
            <w:tcW w:w="1933"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color w:val="000000" w:themeColor="text1"/>
                <w:lang w:val="en-US" w:bidi="hi-IN"/>
              </w:rPr>
            </w:pPr>
          </w:p>
        </w:tc>
        <w:tc>
          <w:tcPr>
            <w:tcW w:w="435" w:type="dxa"/>
            <w:tcBorders>
              <w:top w:val="single" w:sz="4" w:space="0" w:color="000000"/>
              <w:left w:val="single" w:sz="4" w:space="0" w:color="000000"/>
              <w:bottom w:val="single" w:sz="4" w:space="0" w:color="auto"/>
              <w:right w:val="single" w:sz="4" w:space="0" w:color="000000"/>
            </w:tcBorders>
            <w:hideMark/>
          </w:tcPr>
          <w:p w:rsidR="00402FB4" w:rsidRDefault="00402FB4" w:rsidP="00F55850">
            <w:pPr>
              <w:jc w:val="center"/>
              <w:rPr>
                <w:color w:val="000000" w:themeColor="text1"/>
                <w:lang w:val="en-US" w:bidi="hi-IN"/>
              </w:rPr>
            </w:pPr>
            <w:r>
              <w:rPr>
                <w:color w:val="000000" w:themeColor="text1"/>
                <w:lang w:val="en-US" w:bidi="hi-IN"/>
              </w:rPr>
              <w:t>1</w:t>
            </w:r>
          </w:p>
        </w:tc>
        <w:tc>
          <w:tcPr>
            <w:tcW w:w="5534" w:type="dxa"/>
            <w:gridSpan w:val="13"/>
            <w:tcBorders>
              <w:top w:val="single" w:sz="4" w:space="0" w:color="000000"/>
              <w:left w:val="single" w:sz="4" w:space="0" w:color="000000"/>
              <w:bottom w:val="single" w:sz="4" w:space="0" w:color="auto"/>
              <w:right w:val="single" w:sz="4" w:space="0" w:color="000000"/>
            </w:tcBorders>
            <w:hideMark/>
          </w:tcPr>
          <w:p w:rsidR="00402FB4" w:rsidRPr="006D5E01" w:rsidRDefault="00402FB4" w:rsidP="00F55850">
            <w:pPr>
              <w:autoSpaceDE w:val="0"/>
              <w:autoSpaceDN w:val="0"/>
              <w:adjustRightInd w:val="0"/>
              <w:rPr>
                <w:bCs/>
                <w:lang w:bidi="hi-IN"/>
              </w:rPr>
            </w:pPr>
            <w:r w:rsidRPr="006D5E01">
              <w:rPr>
                <w:lang w:bidi="hi-IN"/>
              </w:rPr>
              <w:t xml:space="preserve">Жизненный и творческий путь </w:t>
            </w:r>
            <w:r w:rsidRPr="006D5E01">
              <w:rPr>
                <w:bCs/>
                <w:lang w:bidi="hi-IN"/>
              </w:rPr>
              <w:t xml:space="preserve"> А.А. Фета</w:t>
            </w:r>
            <w:r w:rsidRPr="006D5E01">
              <w:rPr>
                <w:lang w:bidi="hi-IN"/>
              </w:rPr>
              <w:t xml:space="preserve">. </w:t>
            </w:r>
          </w:p>
        </w:tc>
        <w:tc>
          <w:tcPr>
            <w:tcW w:w="2266" w:type="dxa"/>
            <w:tcBorders>
              <w:top w:val="single" w:sz="4" w:space="0" w:color="000000"/>
              <w:left w:val="single" w:sz="4" w:space="0" w:color="000000"/>
              <w:bottom w:val="single" w:sz="4" w:space="0" w:color="auto"/>
              <w:right w:val="single" w:sz="4" w:space="0" w:color="000000"/>
            </w:tcBorders>
            <w:hideMark/>
          </w:tcPr>
          <w:p w:rsidR="00402FB4" w:rsidRDefault="00402FB4" w:rsidP="00F55850">
            <w:pPr>
              <w:jc w:val="center"/>
              <w:rPr>
                <w:color w:val="000000" w:themeColor="text1"/>
                <w:lang w:val="en-US" w:bidi="hi-IN"/>
              </w:rPr>
            </w:pPr>
            <w:r>
              <w:rPr>
                <w:color w:val="000000" w:themeColor="text1"/>
                <w:lang w:val="en-US" w:bidi="hi-IN"/>
              </w:rPr>
              <w:t>2</w:t>
            </w:r>
          </w:p>
        </w:tc>
        <w:tc>
          <w:tcPr>
            <w:tcW w:w="1700" w:type="dxa"/>
            <w:vMerge w:val="restart"/>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Default="00402FB4" w:rsidP="00402FB4">
            <w:pPr>
              <w:rPr>
                <w:color w:val="000000" w:themeColor="text1"/>
                <w:lang w:val="en-US" w:bidi="hi-IN"/>
              </w:rPr>
            </w:pPr>
            <w:r w:rsidRPr="003E74C6">
              <w:t>ОК 09</w:t>
            </w:r>
          </w:p>
        </w:tc>
        <w:tc>
          <w:tcPr>
            <w:tcW w:w="2699" w:type="dxa"/>
            <w:vMerge w:val="restart"/>
            <w:tcBorders>
              <w:top w:val="single" w:sz="4" w:space="0" w:color="000000"/>
              <w:left w:val="single" w:sz="4" w:space="0" w:color="000000"/>
              <w:bottom w:val="single" w:sz="4" w:space="0" w:color="000000"/>
              <w:right w:val="single" w:sz="4" w:space="0" w:color="000000"/>
            </w:tcBorders>
          </w:tcPr>
          <w:p w:rsidR="00402FB4" w:rsidRDefault="00402FB4" w:rsidP="00F55850">
            <w:pPr>
              <w:rPr>
                <w:bCs/>
                <w:lang w:val="en-US" w:bidi="hi-IN"/>
              </w:rPr>
            </w:pPr>
            <w:r>
              <w:rPr>
                <w:bCs/>
                <w:lang w:val="en-US" w:bidi="hi-IN"/>
              </w:rPr>
              <w:t>ПозН</w:t>
            </w:r>
          </w:p>
          <w:p w:rsidR="00402FB4" w:rsidRPr="006D5E01" w:rsidRDefault="00402FB4" w:rsidP="00F55850">
            <w:pPr>
              <w:pStyle w:val="a5"/>
              <w:rPr>
                <w:color w:val="000000" w:themeColor="text1"/>
              </w:rPr>
            </w:pPr>
          </w:p>
        </w:tc>
      </w:tr>
      <w:tr w:rsidR="00402FB4" w:rsidTr="00402FB4">
        <w:trPr>
          <w:trHeight w:val="283"/>
        </w:trPr>
        <w:tc>
          <w:tcPr>
            <w:tcW w:w="1933"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color w:val="000000" w:themeColor="text1"/>
                <w:lang w:val="en-US" w:bidi="hi-IN"/>
              </w:rPr>
            </w:pPr>
          </w:p>
        </w:tc>
        <w:tc>
          <w:tcPr>
            <w:tcW w:w="435" w:type="dxa"/>
            <w:tcBorders>
              <w:top w:val="single" w:sz="4" w:space="0" w:color="auto"/>
              <w:left w:val="single" w:sz="4" w:space="0" w:color="000000"/>
              <w:bottom w:val="single" w:sz="4" w:space="0" w:color="000000"/>
              <w:right w:val="single" w:sz="4" w:space="0" w:color="000000"/>
            </w:tcBorders>
            <w:hideMark/>
          </w:tcPr>
          <w:p w:rsidR="00402FB4" w:rsidRDefault="00402FB4" w:rsidP="00F55850">
            <w:pPr>
              <w:jc w:val="center"/>
              <w:rPr>
                <w:color w:val="000000" w:themeColor="text1"/>
                <w:lang w:val="en-US" w:bidi="hi-IN"/>
              </w:rPr>
            </w:pPr>
            <w:r>
              <w:rPr>
                <w:color w:val="000000" w:themeColor="text1"/>
                <w:lang w:val="en-US" w:bidi="hi-IN"/>
              </w:rPr>
              <w:t>2</w:t>
            </w:r>
          </w:p>
        </w:tc>
        <w:tc>
          <w:tcPr>
            <w:tcW w:w="5534" w:type="dxa"/>
            <w:gridSpan w:val="13"/>
            <w:tcBorders>
              <w:top w:val="single" w:sz="4" w:space="0" w:color="auto"/>
              <w:left w:val="single" w:sz="4" w:space="0" w:color="000000"/>
              <w:bottom w:val="single" w:sz="4" w:space="0" w:color="000000"/>
              <w:right w:val="single" w:sz="4" w:space="0" w:color="000000"/>
            </w:tcBorders>
            <w:hideMark/>
          </w:tcPr>
          <w:p w:rsidR="00402FB4" w:rsidRPr="006D5E01" w:rsidRDefault="00402FB4" w:rsidP="00F55850">
            <w:pPr>
              <w:autoSpaceDE w:val="0"/>
              <w:autoSpaceDN w:val="0"/>
              <w:adjustRightInd w:val="0"/>
              <w:rPr>
                <w:lang w:bidi="hi-IN"/>
              </w:rPr>
            </w:pPr>
            <w:r w:rsidRPr="006D5E01">
              <w:rPr>
                <w:lang w:bidi="hi-IN"/>
              </w:rPr>
              <w:t>Жизненный и творческий путь Ф.И. Тютчева</w:t>
            </w:r>
          </w:p>
        </w:tc>
        <w:tc>
          <w:tcPr>
            <w:tcW w:w="2266" w:type="dxa"/>
            <w:tcBorders>
              <w:top w:val="single" w:sz="4" w:space="0" w:color="auto"/>
              <w:left w:val="single" w:sz="4" w:space="0" w:color="000000"/>
              <w:bottom w:val="single" w:sz="4" w:space="0" w:color="auto"/>
              <w:right w:val="single" w:sz="4" w:space="0" w:color="000000"/>
            </w:tcBorders>
            <w:hideMark/>
          </w:tcPr>
          <w:p w:rsidR="00402FB4" w:rsidRDefault="00402FB4" w:rsidP="00F55850">
            <w:pPr>
              <w:jc w:val="center"/>
              <w:rPr>
                <w:color w:val="000000" w:themeColor="text1"/>
                <w:lang w:val="en-US" w:bidi="hi-IN"/>
              </w:rPr>
            </w:pPr>
            <w:r>
              <w:rPr>
                <w:color w:val="000000" w:themeColor="text1"/>
                <w:lang w:val="en-US" w:bidi="hi-IN"/>
              </w:rPr>
              <w:t>2</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color w:val="000000" w:themeColor="text1"/>
                <w:lang w:bidi="hi-IN"/>
              </w:rPr>
            </w:pPr>
          </w:p>
        </w:tc>
      </w:tr>
      <w:tr w:rsidR="00402FB4" w:rsidTr="00402FB4">
        <w:trPr>
          <w:trHeight w:val="1014"/>
        </w:trPr>
        <w:tc>
          <w:tcPr>
            <w:tcW w:w="1933"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Pr="006D5E01" w:rsidRDefault="00402FB4" w:rsidP="00F55850">
            <w:pPr>
              <w:jc w:val="both"/>
              <w:rPr>
                <w:b/>
                <w:bCs/>
                <w:lang w:bidi="hi-IN"/>
              </w:rPr>
            </w:pPr>
            <w:r w:rsidRPr="006D5E01">
              <w:rPr>
                <w:lang w:bidi="hi-IN"/>
              </w:rPr>
              <w:t xml:space="preserve">Эстетические взгляды поэта и художественные особенности лирики А. А. Фета и Ф.И. Тютчева. Темы, мотивы и художественное своеобразие лирики </w:t>
            </w:r>
          </w:p>
        </w:tc>
        <w:tc>
          <w:tcPr>
            <w:tcW w:w="2266" w:type="dxa"/>
            <w:tcBorders>
              <w:top w:val="single" w:sz="4" w:space="0" w:color="auto"/>
              <w:left w:val="single" w:sz="4" w:space="0" w:color="000000"/>
              <w:bottom w:val="single" w:sz="4" w:space="0" w:color="000000"/>
              <w:right w:val="single" w:sz="4" w:space="0" w:color="000000"/>
            </w:tcBorders>
          </w:tcPr>
          <w:p w:rsidR="00402FB4" w:rsidRPr="006D5E01" w:rsidRDefault="00402FB4" w:rsidP="00F55850">
            <w:pPr>
              <w:jc w:val="center"/>
              <w:rPr>
                <w:bCs/>
                <w:lang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Pr="006D5E01" w:rsidRDefault="00402FB4" w:rsidP="00F55850">
            <w:pPr>
              <w:rPr>
                <w:color w:val="000000" w:themeColor="text1"/>
                <w:lang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color w:val="000000" w:themeColor="text1"/>
                <w:lang w:bidi="hi-IN"/>
              </w:rPr>
            </w:pPr>
          </w:p>
        </w:tc>
      </w:tr>
      <w:tr w:rsidR="00402FB4" w:rsidTr="00402FB4">
        <w:trPr>
          <w:trHeight w:val="272"/>
        </w:trPr>
        <w:tc>
          <w:tcPr>
            <w:tcW w:w="1933" w:type="dxa"/>
            <w:vMerge/>
            <w:tcBorders>
              <w:top w:val="single" w:sz="4" w:space="0" w:color="000000"/>
              <w:left w:val="single" w:sz="4" w:space="0" w:color="000000"/>
              <w:bottom w:val="single" w:sz="4" w:space="0" w:color="000000"/>
              <w:right w:val="single" w:sz="4" w:space="0" w:color="000000"/>
            </w:tcBorders>
            <w:vAlign w:val="center"/>
            <w:hideMark/>
          </w:tcPr>
          <w:p w:rsidR="00402FB4" w:rsidRPr="006D5E01" w:rsidRDefault="00402FB4" w:rsidP="00F55850">
            <w:pPr>
              <w:rPr>
                <w:b/>
                <w:color w:val="000000" w:themeColor="text1"/>
                <w:lang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
                <w:bCs/>
                <w:color w:val="000000" w:themeColor="text1"/>
                <w:lang w:val="en-US" w:bidi="hi-IN"/>
              </w:rPr>
            </w:pPr>
            <w:r>
              <w:rPr>
                <w:b/>
                <w:bCs/>
                <w:lang w:val="en-US" w:bidi="hi-IN"/>
              </w:rPr>
              <w:t>Лабораторные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color w:val="000000" w:themeColor="text1"/>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rPr>
          <w:trHeight w:val="272"/>
        </w:trPr>
        <w:tc>
          <w:tcPr>
            <w:tcW w:w="1933"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color w:val="000000" w:themeColor="text1"/>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rPr>
                <w:b/>
                <w:bCs/>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b/>
                <w:lang w:val="en-US" w:bidi="hi-IN"/>
              </w:rPr>
            </w:pPr>
          </w:p>
        </w:tc>
      </w:tr>
      <w:tr w:rsidR="00402FB4" w:rsidTr="00402FB4">
        <w:trPr>
          <w:trHeight w:val="272"/>
        </w:trPr>
        <w:tc>
          <w:tcPr>
            <w:tcW w:w="1933"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rPr>
                <w:b/>
                <w:bCs/>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b/>
                <w:lang w:val="en-US" w:bidi="hi-IN"/>
              </w:rPr>
            </w:pPr>
          </w:p>
        </w:tc>
      </w:tr>
      <w:tr w:rsidR="00402FB4" w:rsidTr="00402FB4">
        <w:trPr>
          <w:trHeight w:val="289"/>
        </w:trPr>
        <w:tc>
          <w:tcPr>
            <w:tcW w:w="1933"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rPr>
                <w:color w:val="000000" w:themeColor="text1"/>
                <w:lang w:val="en-US" w:bidi="hi-IN"/>
              </w:rPr>
            </w:pPr>
            <w:r>
              <w:rPr>
                <w:b/>
                <w:bCs/>
                <w:lang w:val="en-US" w:bidi="hi-IN"/>
              </w:rPr>
              <w:t>Самостоятельная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color w:val="000000" w:themeColor="text1"/>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val="restart"/>
            <w:tcBorders>
              <w:top w:val="single" w:sz="4" w:space="0" w:color="000000"/>
              <w:left w:val="single" w:sz="4" w:space="0" w:color="000000"/>
              <w:bottom w:val="nil"/>
              <w:right w:val="single" w:sz="4" w:space="0" w:color="000000"/>
            </w:tcBorders>
          </w:tcPr>
          <w:p w:rsidR="00402FB4" w:rsidRDefault="00402FB4" w:rsidP="00F55850">
            <w:pPr>
              <w:rPr>
                <w:b/>
                <w:color w:val="000000" w:themeColor="text1"/>
                <w:lang w:val="en-US" w:bidi="hi-IN"/>
              </w:rPr>
            </w:pPr>
            <w:r>
              <w:rPr>
                <w:b/>
                <w:color w:val="000000" w:themeColor="text1"/>
                <w:lang w:val="en-US" w:bidi="hi-IN"/>
              </w:rPr>
              <w:t xml:space="preserve">Тема 2.2. </w:t>
            </w:r>
          </w:p>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lang w:val="en-US" w:bidi="hi-IN"/>
              </w:rPr>
              <w:t>Н.А. Некрасов</w:t>
            </w:r>
          </w:p>
          <w:p w:rsidR="00402FB4" w:rsidRDefault="00402FB4" w:rsidP="00F55850">
            <w:pPr>
              <w:jc w:val="center"/>
              <w:rPr>
                <w:color w:val="000000" w:themeColor="text1"/>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rPr>
                <w:color w:val="000000" w:themeColor="text1"/>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
                <w:color w:val="000000" w:themeColor="text1"/>
                <w:lang w:val="en-US" w:bidi="hi-IN"/>
              </w:rPr>
            </w:pPr>
            <w:r>
              <w:rPr>
                <w:b/>
                <w:color w:val="000000" w:themeColor="text1"/>
                <w:lang w:val="en-US" w:bidi="hi-IN"/>
              </w:rPr>
              <w:t>6</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RPr="006D5E01" w:rsidTr="00402FB4">
        <w:trPr>
          <w:trHeight w:val="299"/>
        </w:trPr>
        <w:tc>
          <w:tcPr>
            <w:tcW w:w="1933"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color w:val="000000" w:themeColor="text1"/>
                <w:lang w:val="en-US" w:bidi="hi-IN"/>
              </w:rPr>
            </w:pPr>
          </w:p>
        </w:tc>
        <w:tc>
          <w:tcPr>
            <w:tcW w:w="435" w:type="dxa"/>
            <w:tcBorders>
              <w:top w:val="single" w:sz="4" w:space="0" w:color="000000"/>
              <w:left w:val="single" w:sz="4" w:space="0" w:color="000000"/>
              <w:bottom w:val="single" w:sz="4" w:space="0" w:color="auto"/>
              <w:right w:val="single" w:sz="4" w:space="0" w:color="000000"/>
            </w:tcBorders>
            <w:hideMark/>
          </w:tcPr>
          <w:p w:rsidR="00402FB4" w:rsidRDefault="00402FB4" w:rsidP="00F55850">
            <w:pPr>
              <w:jc w:val="center"/>
              <w:rPr>
                <w:lang w:val="en-US" w:bidi="hi-IN"/>
              </w:rPr>
            </w:pPr>
            <w:r>
              <w:rPr>
                <w:lang w:val="en-US" w:bidi="hi-IN"/>
              </w:rPr>
              <w:t>1</w:t>
            </w:r>
          </w:p>
        </w:tc>
        <w:tc>
          <w:tcPr>
            <w:tcW w:w="5534" w:type="dxa"/>
            <w:gridSpan w:val="13"/>
            <w:tcBorders>
              <w:top w:val="single" w:sz="4" w:space="0" w:color="000000"/>
              <w:left w:val="single" w:sz="4" w:space="0" w:color="000000"/>
              <w:bottom w:val="single" w:sz="4" w:space="0" w:color="auto"/>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sidRPr="006D5E01">
              <w:rPr>
                <w:lang w:bidi="hi-IN"/>
              </w:rPr>
              <w:t xml:space="preserve">Жизненный и творческий путь Н. А. Некрасова. </w:t>
            </w:r>
            <w:r>
              <w:rPr>
                <w:lang w:val="en-US" w:bidi="hi-IN"/>
              </w:rPr>
              <w:t>Лирика  Н.А. Некоасова</w:t>
            </w:r>
          </w:p>
        </w:tc>
        <w:tc>
          <w:tcPr>
            <w:tcW w:w="2266" w:type="dxa"/>
            <w:tcBorders>
              <w:top w:val="single" w:sz="4" w:space="0" w:color="000000"/>
              <w:left w:val="single" w:sz="4" w:space="0" w:color="000000"/>
              <w:bottom w:val="single" w:sz="4" w:space="0" w:color="auto"/>
              <w:right w:val="single" w:sz="4" w:space="0" w:color="000000"/>
            </w:tcBorders>
            <w:hideMark/>
          </w:tcPr>
          <w:p w:rsidR="00402FB4" w:rsidRDefault="00402FB4" w:rsidP="00F55850">
            <w:pPr>
              <w:jc w:val="center"/>
              <w:rPr>
                <w:lang w:val="en-US" w:bidi="hi-IN"/>
              </w:rPr>
            </w:pPr>
            <w:r>
              <w:rPr>
                <w:lang w:val="en-US" w:bidi="hi-IN"/>
              </w:rPr>
              <w:t>2</w:t>
            </w:r>
          </w:p>
        </w:tc>
        <w:tc>
          <w:tcPr>
            <w:tcW w:w="1700" w:type="dxa"/>
            <w:vMerge w:val="restart"/>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Default="00402FB4" w:rsidP="00402FB4">
            <w:pPr>
              <w:rPr>
                <w:b/>
                <w:bCs/>
                <w:lang w:val="en-US" w:bidi="hi-IN"/>
              </w:rPr>
            </w:pPr>
            <w:r w:rsidRPr="003E74C6">
              <w:lastRenderedPageBreak/>
              <w:t>ОК 09</w:t>
            </w:r>
          </w:p>
        </w:tc>
        <w:tc>
          <w:tcPr>
            <w:tcW w:w="2699" w:type="dxa"/>
            <w:vMerge w:val="restart"/>
            <w:tcBorders>
              <w:top w:val="single" w:sz="4" w:space="0" w:color="000000"/>
              <w:left w:val="single" w:sz="4" w:space="0" w:color="000000"/>
              <w:bottom w:val="single" w:sz="4" w:space="0" w:color="000000"/>
              <w:right w:val="single" w:sz="4" w:space="0" w:color="000000"/>
            </w:tcBorders>
          </w:tcPr>
          <w:p w:rsidR="00402FB4" w:rsidRDefault="00402FB4" w:rsidP="00F55850">
            <w:pPr>
              <w:rPr>
                <w:bCs/>
                <w:lang w:val="en-US" w:bidi="hi-IN"/>
              </w:rPr>
            </w:pPr>
            <w:r>
              <w:rPr>
                <w:bCs/>
                <w:lang w:val="en-US" w:bidi="hi-IN"/>
              </w:rPr>
              <w:lastRenderedPageBreak/>
              <w:t>ПозН</w:t>
            </w:r>
          </w:p>
          <w:p w:rsidR="00402FB4" w:rsidRDefault="00402FB4" w:rsidP="00F55850">
            <w:pPr>
              <w:jc w:val="center"/>
              <w:rPr>
                <w:b/>
                <w:lang w:val="en-US" w:bidi="hi-IN"/>
              </w:rPr>
            </w:pPr>
          </w:p>
        </w:tc>
      </w:tr>
      <w:tr w:rsidR="00402FB4" w:rsidTr="00402FB4">
        <w:trPr>
          <w:trHeight w:val="289"/>
        </w:trPr>
        <w:tc>
          <w:tcPr>
            <w:tcW w:w="1933"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color w:val="000000" w:themeColor="text1"/>
                <w:lang w:val="en-US" w:bidi="hi-IN"/>
              </w:rPr>
            </w:pPr>
          </w:p>
        </w:tc>
        <w:tc>
          <w:tcPr>
            <w:tcW w:w="435" w:type="dxa"/>
            <w:tcBorders>
              <w:top w:val="single" w:sz="4" w:space="0" w:color="auto"/>
              <w:left w:val="single" w:sz="4" w:space="0" w:color="000000"/>
              <w:bottom w:val="single" w:sz="4" w:space="0" w:color="000000"/>
              <w:right w:val="single" w:sz="4" w:space="0" w:color="000000"/>
            </w:tcBorders>
            <w:hideMark/>
          </w:tcPr>
          <w:p w:rsidR="00402FB4" w:rsidRDefault="00402FB4" w:rsidP="00F55850">
            <w:pPr>
              <w:jc w:val="center"/>
              <w:rPr>
                <w:lang w:val="en-US" w:bidi="hi-IN"/>
              </w:rPr>
            </w:pPr>
            <w:r>
              <w:rPr>
                <w:lang w:val="en-US" w:bidi="hi-IN"/>
              </w:rPr>
              <w:t>2</w:t>
            </w:r>
          </w:p>
        </w:tc>
        <w:tc>
          <w:tcPr>
            <w:tcW w:w="5534" w:type="dxa"/>
            <w:gridSpan w:val="13"/>
            <w:tcBorders>
              <w:top w:val="single" w:sz="4" w:space="0" w:color="auto"/>
              <w:left w:val="single" w:sz="4" w:space="0" w:color="000000"/>
              <w:bottom w:val="single" w:sz="4" w:space="0" w:color="000000"/>
              <w:right w:val="single" w:sz="4" w:space="0" w:color="000000"/>
            </w:tcBorders>
            <w:hideMark/>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
              <w:rPr>
                <w:lang w:bidi="hi-IN"/>
              </w:rPr>
            </w:pPr>
            <w:r w:rsidRPr="006D5E01">
              <w:rPr>
                <w:bCs/>
                <w:lang w:bidi="hi-IN"/>
              </w:rPr>
              <w:t xml:space="preserve">Поэма «Кому на Руси жить хорошо?». </w:t>
            </w:r>
          </w:p>
        </w:tc>
        <w:tc>
          <w:tcPr>
            <w:tcW w:w="2266" w:type="dxa"/>
            <w:tcBorders>
              <w:top w:val="single" w:sz="4" w:space="0" w:color="auto"/>
              <w:left w:val="single" w:sz="4" w:space="0" w:color="000000"/>
              <w:bottom w:val="single" w:sz="4" w:space="0" w:color="000000"/>
              <w:right w:val="single" w:sz="4" w:space="0" w:color="000000"/>
            </w:tcBorders>
            <w:hideMark/>
          </w:tcPr>
          <w:p w:rsidR="00402FB4" w:rsidRDefault="00402FB4" w:rsidP="00F55850">
            <w:pPr>
              <w:jc w:val="center"/>
              <w:rPr>
                <w:lang w:val="en-US" w:bidi="hi-IN"/>
              </w:rPr>
            </w:pPr>
            <w:r>
              <w:rPr>
                <w:lang w:val="en-US" w:bidi="hi-IN"/>
              </w:rPr>
              <w:t>2</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lang w:val="en-US" w:bidi="hi-IN"/>
              </w:rPr>
            </w:pPr>
          </w:p>
        </w:tc>
      </w:tr>
      <w:tr w:rsidR="00402FB4" w:rsidTr="00402FB4">
        <w:tc>
          <w:tcPr>
            <w:tcW w:w="1933"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color w:val="000000" w:themeColor="text1"/>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both"/>
              <w:rPr>
                <w:b/>
                <w:bCs/>
                <w:lang w:val="en-US" w:bidi="hi-IN"/>
              </w:rPr>
            </w:pPr>
            <w:r w:rsidRPr="006D5E01">
              <w:rPr>
                <w:lang w:bidi="hi-IN"/>
              </w:rPr>
              <w:t xml:space="preserve">Гражданская позиция поэта. Журнал «Современник». Своеобразие тем, мотивов и образов поэзии Н. А. Некрасова 1840—1850-х и 1860—1870-х годов. </w:t>
            </w:r>
            <w:r w:rsidRPr="00F55850">
              <w:rPr>
                <w:lang w:bidi="hi-IN"/>
              </w:rPr>
              <w:t xml:space="preserve">Жанровое своеобразие лирики Некрасова. Любовная лирика Н. А. Некрасова. Поэма «Кому на Руси жить хорошо». </w:t>
            </w:r>
            <w:r>
              <w:rPr>
                <w:lang w:val="en-US" w:bidi="hi-IN"/>
              </w:rPr>
              <w:t>Замысел поэмы, жанр, композиция. Сюжет. Нравственная проблематика. Авторская позиция.</w:t>
            </w:r>
          </w:p>
        </w:tc>
        <w:tc>
          <w:tcPr>
            <w:tcW w:w="2266"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bCs/>
                <w:lang w:val="en-US"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lang w:val="en-US" w:bidi="hi-IN"/>
              </w:rPr>
            </w:pPr>
          </w:p>
        </w:tc>
      </w:tr>
      <w:tr w:rsidR="00402FB4" w:rsidTr="00402FB4">
        <w:tc>
          <w:tcPr>
            <w:tcW w:w="1933"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color w:val="000000" w:themeColor="text1"/>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
                <w:bCs/>
                <w:lang w:val="en-US" w:bidi="hi-IN"/>
              </w:rPr>
            </w:pPr>
            <w:r>
              <w:rPr>
                <w:b/>
                <w:bCs/>
                <w:lang w:val="en-US" w:bidi="hi-IN"/>
              </w:rPr>
              <w:t>Лабораторные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RPr="006D5E01" w:rsidTr="00402FB4">
        <w:trPr>
          <w:trHeight w:val="866"/>
        </w:trPr>
        <w:tc>
          <w:tcPr>
            <w:tcW w:w="1933"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color w:val="000000" w:themeColor="text1"/>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Pr="006D5E01" w:rsidRDefault="00402FB4" w:rsidP="00F55850">
            <w:pPr>
              <w:rPr>
                <w:lang w:bidi="hi-IN"/>
              </w:rPr>
            </w:pPr>
            <w:r w:rsidRPr="006D5E01">
              <w:rPr>
                <w:b/>
                <w:lang w:bidi="hi-IN"/>
              </w:rPr>
              <w:t>Практические занятия</w:t>
            </w:r>
            <w:r w:rsidRPr="006D5E01">
              <w:rPr>
                <w:lang w:bidi="hi-IN"/>
              </w:rPr>
              <w:t xml:space="preserve"> </w:t>
            </w:r>
          </w:p>
          <w:p w:rsidR="00402FB4" w:rsidRPr="006D5E01" w:rsidRDefault="00402FB4" w:rsidP="00F55850">
            <w:pPr>
              <w:rPr>
                <w:b/>
                <w:lang w:bidi="hi-IN"/>
              </w:rPr>
            </w:pPr>
            <w:r w:rsidRPr="006D5E01">
              <w:rPr>
                <w:lang w:bidi="hi-IN"/>
              </w:rPr>
              <w:t>4. Анализ многообразия крестьянских типов в поэме «Кому на Руси жить хорошо»</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lang w:val="en-US" w:bidi="hi-IN"/>
              </w:rPr>
            </w:pPr>
            <w:r>
              <w:rPr>
                <w:lang w:val="en-US" w:bidi="hi-IN"/>
              </w:rPr>
              <w:t>2</w:t>
            </w:r>
          </w:p>
        </w:tc>
        <w:tc>
          <w:tcPr>
            <w:tcW w:w="1700" w:type="dxa"/>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Default="00402FB4" w:rsidP="00402FB4">
            <w:pPr>
              <w:rPr>
                <w:b/>
                <w:bCs/>
                <w:lang w:val="en-US" w:bidi="hi-IN"/>
              </w:rPr>
            </w:pPr>
            <w:r w:rsidRPr="003E74C6">
              <w:t>ОК 09</w:t>
            </w: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bCs/>
                <w:lang w:val="en-US" w:bidi="hi-IN"/>
              </w:rPr>
            </w:pPr>
            <w:r>
              <w:rPr>
                <w:bCs/>
                <w:lang w:val="en-US" w:bidi="hi-IN"/>
              </w:rPr>
              <w:t>ПозН</w:t>
            </w:r>
          </w:p>
          <w:p w:rsidR="00402FB4" w:rsidRPr="006D5E01" w:rsidRDefault="00402FB4" w:rsidP="00F55850">
            <w:pPr>
              <w:pStyle w:val="a5"/>
              <w:rPr>
                <w:b/>
                <w:lang w:eastAsia="ru-RU"/>
              </w:rPr>
            </w:pPr>
          </w:p>
        </w:tc>
      </w:tr>
      <w:tr w:rsidR="00402FB4" w:rsidTr="00402FB4">
        <w:trPr>
          <w:trHeight w:val="269"/>
        </w:trPr>
        <w:tc>
          <w:tcPr>
            <w:tcW w:w="1933"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color w:val="000000" w:themeColor="text1"/>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
                <w:color w:val="548DD4" w:themeColor="text2" w:themeTint="99"/>
                <w:lang w:val="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color w:val="000000" w:themeColor="text1"/>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color w:val="000000" w:themeColor="text1"/>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
                <w:bCs/>
                <w:lang w:val="en-US" w:bidi="hi-IN"/>
              </w:rPr>
              <w:t>Самостоятельная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color w:val="000000" w:themeColor="text1"/>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nil"/>
              <w:right w:val="single" w:sz="4" w:space="0" w:color="000000"/>
            </w:tcBorders>
          </w:tcPr>
          <w:p w:rsidR="00402FB4" w:rsidRDefault="00402FB4" w:rsidP="00F55850">
            <w:pPr>
              <w:rPr>
                <w:color w:val="000000" w:themeColor="text1"/>
                <w:lang w:val="en-US" w:bidi="hi-IN"/>
              </w:rPr>
            </w:pPr>
          </w:p>
        </w:tc>
      </w:tr>
      <w:tr w:rsidR="00402FB4" w:rsidTr="00402FB4">
        <w:trPr>
          <w:trHeight w:val="317"/>
        </w:trPr>
        <w:tc>
          <w:tcPr>
            <w:tcW w:w="7902" w:type="dxa"/>
            <w:gridSpan w:val="15"/>
            <w:tcBorders>
              <w:top w:val="single" w:sz="4" w:space="0" w:color="000000"/>
              <w:left w:val="single" w:sz="4" w:space="0" w:color="000000"/>
              <w:bottom w:val="nil"/>
              <w:right w:val="single" w:sz="4" w:space="0" w:color="000000"/>
            </w:tcBorders>
            <w:hideMark/>
          </w:tcPr>
          <w:p w:rsidR="00402FB4" w:rsidRPr="00F55850" w:rsidRDefault="00402FB4" w:rsidP="00F55850">
            <w:pPr>
              <w:pStyle w:val="ConsPlusNormal"/>
              <w:jc w:val="both"/>
              <w:rPr>
                <w:b/>
                <w:bCs/>
                <w:lang w:bidi="hi-IN"/>
              </w:rPr>
            </w:pPr>
            <w:r w:rsidRPr="00F55850">
              <w:rPr>
                <w:rFonts w:ascii="Times New Roman" w:hAnsi="Times New Roman" w:cs="Times New Roman"/>
                <w:b/>
                <w:bCs/>
                <w:sz w:val="24"/>
                <w:szCs w:val="24"/>
                <w:lang w:bidi="hi-IN"/>
              </w:rPr>
              <w:t xml:space="preserve">Раздел 3. </w:t>
            </w:r>
            <w:r w:rsidRPr="00F55850">
              <w:rPr>
                <w:rFonts w:ascii="Times New Roman" w:hAnsi="Times New Roman" w:cs="Times New Roman"/>
                <w:b/>
                <w:sz w:val="24"/>
                <w:szCs w:val="24"/>
                <w:lang w:bidi="hi-IN"/>
              </w:rPr>
              <w:t xml:space="preserve">Литература народов России. Зарубежная литература второй половины </w:t>
            </w:r>
            <w:r>
              <w:rPr>
                <w:rFonts w:ascii="Times New Roman" w:hAnsi="Times New Roman" w:cs="Times New Roman"/>
                <w:b/>
                <w:sz w:val="24"/>
                <w:szCs w:val="24"/>
                <w:lang w:val="en-US" w:bidi="hi-IN"/>
              </w:rPr>
              <w:t>XIX</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
                <w:bCs/>
                <w:lang w:val="en-US" w:bidi="hi-IN"/>
              </w:rPr>
            </w:pPr>
            <w:r>
              <w:rPr>
                <w:b/>
                <w:bCs/>
                <w:lang w:val="en-US" w:bidi="hi-IN"/>
              </w:rPr>
              <w:t>2</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nil"/>
              <w:right w:val="single" w:sz="4" w:space="0" w:color="000000"/>
            </w:tcBorders>
          </w:tcPr>
          <w:p w:rsidR="00402FB4" w:rsidRDefault="00402FB4" w:rsidP="00F55850">
            <w:pPr>
              <w:rPr>
                <w:color w:val="000000" w:themeColor="text1"/>
                <w:lang w:val="en-US" w:bidi="hi-IN"/>
              </w:rPr>
            </w:pPr>
          </w:p>
        </w:tc>
      </w:tr>
      <w:tr w:rsidR="00402FB4" w:rsidRPr="006D5E01" w:rsidTr="00402FB4">
        <w:trPr>
          <w:trHeight w:val="225"/>
        </w:trPr>
        <w:tc>
          <w:tcPr>
            <w:tcW w:w="1933" w:type="dxa"/>
            <w:vMerge w:val="restart"/>
            <w:tcBorders>
              <w:top w:val="single" w:sz="4" w:space="0" w:color="000000"/>
              <w:left w:val="single" w:sz="4" w:space="0" w:color="000000"/>
              <w:bottom w:val="single" w:sz="4" w:space="0" w:color="000000"/>
              <w:right w:val="single" w:sz="4" w:space="0" w:color="000000"/>
            </w:tcBorders>
            <w:hideMark/>
          </w:tcPr>
          <w:p w:rsidR="00402FB4" w:rsidRPr="00F55850" w:rsidRDefault="00402FB4" w:rsidP="00F55850">
            <w:pPr>
              <w:jc w:val="center"/>
              <w:rPr>
                <w:b/>
                <w:color w:val="000000" w:themeColor="text1"/>
                <w:lang w:bidi="hi-IN"/>
              </w:rPr>
            </w:pPr>
            <w:r w:rsidRPr="00F55850">
              <w:rPr>
                <w:b/>
                <w:color w:val="000000" w:themeColor="text1"/>
                <w:lang w:bidi="hi-IN"/>
              </w:rPr>
              <w:t>Тема 3.1</w:t>
            </w:r>
          </w:p>
          <w:p w:rsidR="00402FB4" w:rsidRPr="00F55850" w:rsidRDefault="00402FB4" w:rsidP="00F55850">
            <w:pPr>
              <w:jc w:val="both"/>
              <w:rPr>
                <w:b/>
                <w:color w:val="000000" w:themeColor="text1"/>
                <w:lang w:bidi="hi-IN"/>
              </w:rPr>
            </w:pPr>
            <w:r w:rsidRPr="00F55850">
              <w:rPr>
                <w:lang w:bidi="hi-IN"/>
              </w:rPr>
              <w:t>Литература народов России. Зарубежная литература</w:t>
            </w: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pStyle w:val="ConsPlusNormal"/>
              <w:jc w:val="both"/>
              <w:rPr>
                <w:rFonts w:ascii="Times New Roman" w:hAnsi="Times New Roman" w:cs="Times New Roman"/>
                <w:sz w:val="24"/>
                <w:szCs w:val="24"/>
                <w:lang w:val="en-US" w:bidi="hi-IN"/>
              </w:rPr>
            </w:pPr>
            <w:r>
              <w:rPr>
                <w:rFonts w:ascii="Times New Roman" w:hAnsi="Times New Roman" w:cs="Times New Roman"/>
                <w:b/>
                <w:bCs/>
                <w:sz w:val="24"/>
                <w:szCs w:val="24"/>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
                <w:bCs/>
                <w:lang w:val="en-US" w:bidi="hi-IN"/>
              </w:rPr>
            </w:pPr>
            <w:r>
              <w:rPr>
                <w:b/>
                <w:bCs/>
                <w:lang w:val="en-US" w:bidi="hi-IN"/>
              </w:rPr>
              <w:t>2</w:t>
            </w:r>
          </w:p>
        </w:tc>
        <w:tc>
          <w:tcPr>
            <w:tcW w:w="1700" w:type="dxa"/>
            <w:vMerge w:val="restart"/>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Default="00402FB4" w:rsidP="00402FB4">
            <w:pPr>
              <w:rPr>
                <w:b/>
                <w:bCs/>
                <w:lang w:val="en-US" w:bidi="hi-IN"/>
              </w:rPr>
            </w:pPr>
            <w:r w:rsidRPr="003E74C6">
              <w:t>ОК 09</w:t>
            </w:r>
          </w:p>
        </w:tc>
        <w:tc>
          <w:tcPr>
            <w:tcW w:w="2699" w:type="dxa"/>
            <w:vMerge w:val="restart"/>
            <w:tcBorders>
              <w:top w:val="single" w:sz="4" w:space="0" w:color="000000"/>
              <w:left w:val="single" w:sz="4" w:space="0" w:color="000000"/>
              <w:bottom w:val="nil"/>
              <w:right w:val="single" w:sz="4" w:space="0" w:color="000000"/>
            </w:tcBorders>
          </w:tcPr>
          <w:p w:rsidR="00402FB4" w:rsidRDefault="00402FB4" w:rsidP="00F55850">
            <w:pPr>
              <w:rPr>
                <w:bCs/>
                <w:lang w:val="en-US" w:bidi="hi-IN"/>
              </w:rPr>
            </w:pPr>
            <w:r>
              <w:rPr>
                <w:bCs/>
                <w:lang w:val="en-US" w:bidi="hi-IN"/>
              </w:rPr>
              <w:t>ПозН</w:t>
            </w:r>
          </w:p>
          <w:p w:rsidR="00402FB4" w:rsidRDefault="00402FB4" w:rsidP="00F55850">
            <w:pPr>
              <w:jc w:val="center"/>
              <w:rPr>
                <w:b/>
                <w:lang w:val="en-US" w:bidi="hi-IN"/>
              </w:rPr>
            </w:pPr>
          </w:p>
        </w:tc>
      </w:tr>
      <w:tr w:rsidR="00402FB4" w:rsidTr="00402FB4">
        <w:trPr>
          <w:trHeight w:val="225"/>
        </w:trPr>
        <w:tc>
          <w:tcPr>
            <w:tcW w:w="1933"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color w:val="000000" w:themeColor="text1"/>
                <w:lang w:val="en-US" w:bidi="hi-IN"/>
              </w:rPr>
            </w:pPr>
          </w:p>
        </w:tc>
        <w:tc>
          <w:tcPr>
            <w:tcW w:w="495" w:type="dxa"/>
            <w:gridSpan w:val="3"/>
            <w:tcBorders>
              <w:top w:val="single" w:sz="4" w:space="0" w:color="000000"/>
              <w:left w:val="single" w:sz="4" w:space="0" w:color="000000"/>
              <w:bottom w:val="single" w:sz="4" w:space="0" w:color="000000"/>
              <w:right w:val="single" w:sz="4" w:space="0" w:color="auto"/>
            </w:tcBorders>
            <w:hideMark/>
          </w:tcPr>
          <w:p w:rsidR="00402FB4" w:rsidRDefault="00402FB4" w:rsidP="00F55850">
            <w:pPr>
              <w:rPr>
                <w:b/>
                <w:bCs/>
                <w:lang w:val="en-US" w:bidi="hi-IN"/>
              </w:rPr>
            </w:pPr>
            <w:r>
              <w:rPr>
                <w:b/>
                <w:bCs/>
                <w:lang w:val="en-US" w:bidi="hi-IN"/>
              </w:rPr>
              <w:t>1.</w:t>
            </w:r>
          </w:p>
        </w:tc>
        <w:tc>
          <w:tcPr>
            <w:tcW w:w="5474" w:type="dxa"/>
            <w:gridSpan w:val="11"/>
            <w:tcBorders>
              <w:top w:val="single" w:sz="4" w:space="0" w:color="000000"/>
              <w:left w:val="single" w:sz="4" w:space="0" w:color="auto"/>
              <w:bottom w:val="single" w:sz="4" w:space="0" w:color="000000"/>
              <w:right w:val="single" w:sz="4" w:space="0" w:color="000000"/>
            </w:tcBorders>
            <w:hideMark/>
          </w:tcPr>
          <w:p w:rsidR="00402FB4" w:rsidRDefault="00402FB4" w:rsidP="00F55850">
            <w:pPr>
              <w:pStyle w:val="ConsPlusNormal"/>
              <w:jc w:val="both"/>
              <w:rPr>
                <w:bCs/>
                <w:lang w:val="en-US" w:bidi="hi-IN"/>
              </w:rPr>
            </w:pPr>
            <w:r>
              <w:rPr>
                <w:rFonts w:ascii="Times New Roman" w:hAnsi="Times New Roman" w:cs="Times New Roman"/>
                <w:sz w:val="24"/>
                <w:szCs w:val="24"/>
                <w:lang w:val="en-US" w:bidi="hi-IN"/>
              </w:rPr>
              <w:t>Литература народов России. Обзор</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b/>
                <w:lang w:val="en-US" w:bidi="hi-IN"/>
              </w:rPr>
            </w:pPr>
          </w:p>
        </w:tc>
      </w:tr>
      <w:tr w:rsidR="00402FB4" w:rsidTr="00402FB4">
        <w:trPr>
          <w:trHeight w:val="503"/>
        </w:trPr>
        <w:tc>
          <w:tcPr>
            <w:tcW w:w="1933"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color w:val="000000" w:themeColor="text1"/>
                <w:lang w:val="en-US" w:bidi="hi-IN"/>
              </w:rPr>
            </w:pPr>
          </w:p>
        </w:tc>
        <w:tc>
          <w:tcPr>
            <w:tcW w:w="495" w:type="dxa"/>
            <w:gridSpan w:val="3"/>
            <w:tcBorders>
              <w:top w:val="single" w:sz="4" w:space="0" w:color="000000"/>
              <w:left w:val="single" w:sz="4" w:space="0" w:color="000000"/>
              <w:bottom w:val="single" w:sz="4" w:space="0" w:color="000000"/>
              <w:right w:val="single" w:sz="4" w:space="0" w:color="auto"/>
            </w:tcBorders>
            <w:hideMark/>
          </w:tcPr>
          <w:p w:rsidR="00402FB4" w:rsidRDefault="00402FB4" w:rsidP="00F55850">
            <w:pPr>
              <w:rPr>
                <w:b/>
                <w:bCs/>
                <w:lang w:val="en-US" w:bidi="hi-IN"/>
              </w:rPr>
            </w:pPr>
            <w:r>
              <w:rPr>
                <w:b/>
                <w:bCs/>
                <w:lang w:val="en-US" w:bidi="hi-IN"/>
              </w:rPr>
              <w:t>2.</w:t>
            </w:r>
          </w:p>
        </w:tc>
        <w:tc>
          <w:tcPr>
            <w:tcW w:w="5474" w:type="dxa"/>
            <w:gridSpan w:val="11"/>
            <w:tcBorders>
              <w:top w:val="single" w:sz="4" w:space="0" w:color="000000"/>
              <w:left w:val="single" w:sz="4" w:space="0" w:color="auto"/>
              <w:bottom w:val="single" w:sz="4" w:space="0" w:color="000000"/>
              <w:right w:val="single" w:sz="4" w:space="0" w:color="000000"/>
            </w:tcBorders>
            <w:hideMark/>
          </w:tcPr>
          <w:p w:rsidR="00402FB4" w:rsidRDefault="00402FB4" w:rsidP="00F55850">
            <w:pPr>
              <w:pStyle w:val="ConsPlusNormal"/>
              <w:jc w:val="both"/>
              <w:rPr>
                <w:b/>
                <w:bCs/>
                <w:lang w:val="en-US" w:bidi="hi-IN"/>
              </w:rPr>
            </w:pPr>
            <w:r w:rsidRPr="006D5E01">
              <w:rPr>
                <w:rFonts w:ascii="Times New Roman" w:hAnsi="Times New Roman" w:cs="Times New Roman"/>
                <w:sz w:val="24"/>
                <w:szCs w:val="24"/>
                <w:lang w:bidi="hi-IN"/>
              </w:rPr>
              <w:t xml:space="preserve">Зарубежная литература второй половины </w:t>
            </w:r>
            <w:r>
              <w:rPr>
                <w:rFonts w:ascii="Times New Roman" w:hAnsi="Times New Roman" w:cs="Times New Roman"/>
                <w:sz w:val="24"/>
                <w:szCs w:val="24"/>
                <w:lang w:val="en-US" w:bidi="hi-IN"/>
              </w:rPr>
              <w:t>XIX</w:t>
            </w:r>
            <w:r w:rsidRPr="006D5E01">
              <w:rPr>
                <w:rFonts w:ascii="Times New Roman" w:hAnsi="Times New Roman" w:cs="Times New Roman"/>
                <w:sz w:val="24"/>
                <w:szCs w:val="24"/>
                <w:lang w:bidi="hi-IN"/>
              </w:rPr>
              <w:t xml:space="preserve"> века. </w:t>
            </w:r>
            <w:r>
              <w:rPr>
                <w:rFonts w:ascii="Times New Roman" w:hAnsi="Times New Roman" w:cs="Times New Roman"/>
                <w:sz w:val="24"/>
                <w:szCs w:val="24"/>
                <w:lang w:val="en-US" w:bidi="hi-IN"/>
              </w:rPr>
              <w:t>Обзор.</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b/>
                <w:lang w:val="en-US" w:bidi="hi-IN"/>
              </w:rPr>
            </w:pPr>
          </w:p>
        </w:tc>
      </w:tr>
      <w:tr w:rsidR="00402FB4" w:rsidTr="00402FB4">
        <w:trPr>
          <w:trHeight w:val="1401"/>
        </w:trPr>
        <w:tc>
          <w:tcPr>
            <w:tcW w:w="1933"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pStyle w:val="ConsPlusNormal"/>
              <w:jc w:val="both"/>
              <w:rPr>
                <w:rFonts w:ascii="Times New Roman" w:hAnsi="Times New Roman" w:cs="Times New Roman"/>
                <w:sz w:val="24"/>
                <w:szCs w:val="24"/>
                <w:lang w:val="en-US" w:bidi="hi-IN"/>
              </w:rPr>
            </w:pPr>
            <w:r w:rsidRPr="006D5E01">
              <w:rPr>
                <w:rFonts w:ascii="Times New Roman" w:hAnsi="Times New Roman" w:cs="Times New Roman"/>
                <w:sz w:val="24"/>
                <w:szCs w:val="24"/>
                <w:lang w:bidi="hi-IN"/>
              </w:rPr>
              <w:t xml:space="preserve">Стихотворения (не менее одного по выбору). Например, Г. Тукая, К. Хетагурова и других. Зарубежная проза второй половины </w:t>
            </w:r>
            <w:r>
              <w:rPr>
                <w:rFonts w:ascii="Times New Roman" w:hAnsi="Times New Roman" w:cs="Times New Roman"/>
                <w:sz w:val="24"/>
                <w:szCs w:val="24"/>
                <w:lang w:val="en-US" w:bidi="hi-IN"/>
              </w:rPr>
              <w:t>XIX</w:t>
            </w:r>
            <w:r w:rsidRPr="006D5E01">
              <w:rPr>
                <w:rFonts w:ascii="Times New Roman" w:hAnsi="Times New Roman" w:cs="Times New Roman"/>
                <w:sz w:val="24"/>
                <w:szCs w:val="24"/>
                <w:lang w:bidi="hi-IN"/>
              </w:rPr>
              <w:t xml:space="preserve"> века (не менее одного произведения по выбору). Например, произведения Ч. Диккенса "Дэвид Копперфилд", "Большие надежды"; Г. Флобера "Мадам Бовари" и другие. Зарубежная поэзия второй половины </w:t>
            </w:r>
            <w:r>
              <w:rPr>
                <w:rFonts w:ascii="Times New Roman" w:hAnsi="Times New Roman" w:cs="Times New Roman"/>
                <w:sz w:val="24"/>
                <w:szCs w:val="24"/>
                <w:lang w:val="en-US" w:bidi="hi-IN"/>
              </w:rPr>
              <w:t>XIX</w:t>
            </w:r>
            <w:r w:rsidRPr="006D5E01">
              <w:rPr>
                <w:rFonts w:ascii="Times New Roman" w:hAnsi="Times New Roman" w:cs="Times New Roman"/>
                <w:sz w:val="24"/>
                <w:szCs w:val="24"/>
                <w:lang w:bidi="hi-IN"/>
              </w:rPr>
              <w:t xml:space="preserve"> века (не менее двух стихотворений одного из поэтов по выбору). </w:t>
            </w:r>
            <w:r>
              <w:rPr>
                <w:rFonts w:ascii="Times New Roman" w:hAnsi="Times New Roman" w:cs="Times New Roman"/>
                <w:sz w:val="24"/>
                <w:szCs w:val="24"/>
                <w:lang w:val="en-US" w:bidi="hi-IN"/>
              </w:rPr>
              <w:t>Например, стихотворения А. Рембо, Ш. Бодлера и другие.</w:t>
            </w:r>
          </w:p>
        </w:tc>
        <w:tc>
          <w:tcPr>
            <w:tcW w:w="2266"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bCs/>
                <w:lang w:val="en-US"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b/>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Лабораторные работы</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nil"/>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both"/>
              <w:rPr>
                <w:lang w:val="en-US" w:bidi="hi-IN"/>
              </w:rPr>
            </w:pPr>
            <w:r>
              <w:rPr>
                <w:b/>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nil"/>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nil"/>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
                <w:bCs/>
                <w:lang w:val="en-US" w:bidi="hi-IN"/>
              </w:rPr>
              <w:t>Cамостоятельная работа обучающихся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nil"/>
              <w:right w:val="single" w:sz="4" w:space="0" w:color="000000"/>
            </w:tcBorders>
          </w:tcPr>
          <w:p w:rsidR="00402FB4" w:rsidRDefault="00402FB4" w:rsidP="00F55850">
            <w:pPr>
              <w:rPr>
                <w:color w:val="000000" w:themeColor="text1"/>
                <w:lang w:val="en-US" w:bidi="hi-IN"/>
              </w:rPr>
            </w:pPr>
          </w:p>
        </w:tc>
      </w:tr>
      <w:tr w:rsidR="00402FB4" w:rsidTr="00402FB4">
        <w:trPr>
          <w:trHeight w:val="567"/>
        </w:trPr>
        <w:tc>
          <w:tcPr>
            <w:tcW w:w="7902" w:type="dxa"/>
            <w:gridSpan w:val="15"/>
            <w:tcBorders>
              <w:top w:val="single" w:sz="4" w:space="0" w:color="000000"/>
              <w:left w:val="single" w:sz="4" w:space="0" w:color="000000"/>
              <w:bottom w:val="single" w:sz="4" w:space="0" w:color="000000"/>
              <w:right w:val="single" w:sz="4" w:space="0" w:color="000000"/>
            </w:tcBorders>
            <w:vAlign w:val="center"/>
            <w:hideMark/>
          </w:tcPr>
          <w:p w:rsidR="00402FB4" w:rsidRPr="006D5E01" w:rsidRDefault="00402FB4" w:rsidP="00F55850">
            <w:pPr>
              <w:rPr>
                <w:b/>
                <w:lang w:bidi="hi-IN"/>
              </w:rPr>
            </w:pPr>
            <w:r w:rsidRPr="006D5E01">
              <w:rPr>
                <w:b/>
                <w:color w:val="000000" w:themeColor="text1"/>
                <w:lang w:bidi="hi-IN"/>
              </w:rPr>
              <w:lastRenderedPageBreak/>
              <w:t xml:space="preserve">Раздел 4. </w:t>
            </w:r>
            <w:r w:rsidRPr="006D5E01">
              <w:rPr>
                <w:b/>
                <w:lang w:bidi="hi-IN"/>
              </w:rPr>
              <w:t xml:space="preserve">Литература </w:t>
            </w:r>
            <w:r>
              <w:rPr>
                <w:b/>
                <w:lang w:val="en-US" w:bidi="hi-IN"/>
              </w:rPr>
              <w:t>XX</w:t>
            </w:r>
            <w:r w:rsidRPr="006D5E01">
              <w:rPr>
                <w:b/>
                <w:lang w:bidi="hi-IN"/>
              </w:rPr>
              <w:t xml:space="preserve"> века. Особенности развития литературы и других видов искусства в начале </w:t>
            </w:r>
            <w:r>
              <w:rPr>
                <w:b/>
                <w:lang w:val="en-US" w:bidi="hi-IN"/>
              </w:rPr>
              <w:t>XX</w:t>
            </w:r>
            <w:r w:rsidRPr="006D5E01">
              <w:rPr>
                <w:b/>
                <w:lang w:bidi="hi-IN"/>
              </w:rPr>
              <w:t xml:space="preserve"> века.</w:t>
            </w:r>
          </w:p>
        </w:tc>
        <w:tc>
          <w:tcPr>
            <w:tcW w:w="2266" w:type="dxa"/>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jc w:val="center"/>
              <w:rPr>
                <w:b/>
                <w:color w:val="000000" w:themeColor="text1"/>
                <w:lang w:val="en-US" w:bidi="hi-IN"/>
              </w:rPr>
            </w:pPr>
            <w:r>
              <w:rPr>
                <w:b/>
                <w:color w:val="000000" w:themeColor="text1"/>
                <w:lang w:val="en-US" w:bidi="hi-IN"/>
              </w:rPr>
              <w:t>12</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RPr="006D5E01" w:rsidTr="00402FB4">
        <w:tc>
          <w:tcPr>
            <w:tcW w:w="1933" w:type="dxa"/>
            <w:vMerge w:val="restart"/>
            <w:tcBorders>
              <w:top w:val="single" w:sz="4" w:space="0" w:color="000000"/>
              <w:left w:val="single" w:sz="4" w:space="0" w:color="000000"/>
              <w:bottom w:val="nil"/>
              <w:right w:val="single" w:sz="4" w:space="0" w:color="000000"/>
            </w:tcBorders>
          </w:tcPr>
          <w:p w:rsidR="00402FB4" w:rsidRDefault="00402FB4" w:rsidP="00F55850">
            <w:pPr>
              <w:rPr>
                <w:lang w:val="en-US" w:bidi="hi-IN"/>
              </w:rPr>
            </w:pPr>
            <w:r>
              <w:rPr>
                <w:b/>
                <w:color w:val="000000" w:themeColor="text1"/>
                <w:lang w:val="en-US" w:bidi="hi-IN"/>
              </w:rPr>
              <w:t xml:space="preserve">Тема 4.1. </w:t>
            </w:r>
            <w:r>
              <w:rPr>
                <w:bCs/>
                <w:lang w:val="en-US" w:bidi="hi-IN"/>
              </w:rPr>
              <w:t>А.А. Блок</w:t>
            </w:r>
            <w:r>
              <w:rPr>
                <w:lang w:val="en-US" w:bidi="hi-IN"/>
              </w:rPr>
              <w:t xml:space="preserve"> </w:t>
            </w:r>
          </w:p>
          <w:p w:rsidR="00402FB4" w:rsidRDefault="00402FB4" w:rsidP="00F55850">
            <w:pPr>
              <w:jc w:val="center"/>
              <w:rPr>
                <w:b/>
                <w:color w:val="000000" w:themeColor="text1"/>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
                <w:color w:val="000000" w:themeColor="text1"/>
                <w:lang w:val="en-US" w:bidi="hi-IN"/>
              </w:rPr>
            </w:pPr>
            <w:r>
              <w:rPr>
                <w:b/>
                <w:color w:val="000000" w:themeColor="text1"/>
                <w:lang w:val="en-US" w:bidi="hi-IN"/>
              </w:rPr>
              <w:t>4</w:t>
            </w:r>
          </w:p>
        </w:tc>
        <w:tc>
          <w:tcPr>
            <w:tcW w:w="1700" w:type="dxa"/>
            <w:vMerge w:val="restart"/>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Default="00402FB4" w:rsidP="00402FB4">
            <w:pPr>
              <w:rPr>
                <w:color w:val="000000" w:themeColor="text1"/>
                <w:lang w:val="en-US" w:bidi="hi-IN"/>
              </w:rPr>
            </w:pPr>
            <w:r w:rsidRPr="003E74C6">
              <w:t>ОК 09</w:t>
            </w:r>
          </w:p>
        </w:tc>
        <w:tc>
          <w:tcPr>
            <w:tcW w:w="2699" w:type="dxa"/>
            <w:vMerge w:val="restart"/>
            <w:tcBorders>
              <w:top w:val="single" w:sz="4" w:space="0" w:color="000000"/>
              <w:left w:val="single" w:sz="4" w:space="0" w:color="000000"/>
              <w:bottom w:val="single" w:sz="4" w:space="0" w:color="000000"/>
              <w:right w:val="single" w:sz="4" w:space="0" w:color="000000"/>
            </w:tcBorders>
          </w:tcPr>
          <w:p w:rsidR="00402FB4" w:rsidRDefault="00402FB4" w:rsidP="00F55850">
            <w:pPr>
              <w:rPr>
                <w:bCs/>
                <w:lang w:val="en-US" w:bidi="hi-IN"/>
              </w:rPr>
            </w:pPr>
            <w:r>
              <w:rPr>
                <w:bCs/>
                <w:lang w:val="en-US" w:bidi="hi-IN"/>
              </w:rPr>
              <w:t>ПозН</w:t>
            </w:r>
          </w:p>
          <w:p w:rsidR="00402FB4" w:rsidRDefault="00402FB4" w:rsidP="00F55850">
            <w:pPr>
              <w:rPr>
                <w:color w:val="000000" w:themeColor="text1"/>
                <w:lang w:val="en-US" w:bidi="hi-IN"/>
              </w:rPr>
            </w:pPr>
          </w:p>
        </w:tc>
      </w:tr>
      <w:tr w:rsidR="00402FB4" w:rsidTr="00402FB4">
        <w:trPr>
          <w:trHeight w:val="355"/>
        </w:trPr>
        <w:tc>
          <w:tcPr>
            <w:tcW w:w="1933"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b/>
                <w:color w:val="000000" w:themeColor="text1"/>
                <w:lang w:val="en-US" w:bidi="hi-IN"/>
              </w:rPr>
            </w:pPr>
          </w:p>
        </w:tc>
        <w:tc>
          <w:tcPr>
            <w:tcW w:w="857" w:type="dxa"/>
            <w:gridSpan w:val="12"/>
            <w:tcBorders>
              <w:top w:val="single" w:sz="4" w:space="0" w:color="000000"/>
              <w:left w:val="single" w:sz="4" w:space="0" w:color="000000"/>
              <w:bottom w:val="single" w:sz="4" w:space="0" w:color="auto"/>
              <w:right w:val="single" w:sz="4" w:space="0" w:color="000000"/>
            </w:tcBorders>
            <w:hideMark/>
          </w:tcPr>
          <w:p w:rsidR="00402FB4" w:rsidRDefault="00402FB4" w:rsidP="00F55850">
            <w:pPr>
              <w:jc w:val="center"/>
              <w:rPr>
                <w:color w:val="000000" w:themeColor="text1"/>
                <w:lang w:val="en-US" w:bidi="hi-IN"/>
              </w:rPr>
            </w:pPr>
            <w:r>
              <w:rPr>
                <w:color w:val="000000" w:themeColor="text1"/>
                <w:lang w:val="en-US" w:bidi="hi-IN"/>
              </w:rPr>
              <w:t>1</w:t>
            </w:r>
          </w:p>
        </w:tc>
        <w:tc>
          <w:tcPr>
            <w:tcW w:w="5112" w:type="dxa"/>
            <w:gridSpan w:val="2"/>
            <w:tcBorders>
              <w:top w:val="single" w:sz="4" w:space="0" w:color="000000"/>
              <w:left w:val="single" w:sz="4" w:space="0" w:color="000000"/>
              <w:bottom w:val="single" w:sz="4" w:space="0" w:color="auto"/>
              <w:right w:val="single" w:sz="4" w:space="0" w:color="000000"/>
            </w:tcBorders>
            <w:hideMark/>
          </w:tcPr>
          <w:p w:rsidR="00402FB4" w:rsidRDefault="00402FB4" w:rsidP="00F55850">
            <w:pPr>
              <w:autoSpaceDE w:val="0"/>
              <w:autoSpaceDN w:val="0"/>
              <w:adjustRightInd w:val="0"/>
              <w:jc w:val="both"/>
              <w:rPr>
                <w:bCs/>
                <w:lang w:val="en-US" w:bidi="hi-IN"/>
              </w:rPr>
            </w:pPr>
            <w:r>
              <w:rPr>
                <w:bCs/>
                <w:lang w:val="en-US" w:bidi="hi-IN"/>
              </w:rPr>
              <w:t xml:space="preserve">Серебряный век русской поэзии. </w:t>
            </w:r>
          </w:p>
        </w:tc>
        <w:tc>
          <w:tcPr>
            <w:tcW w:w="2266" w:type="dxa"/>
            <w:tcBorders>
              <w:top w:val="single" w:sz="4" w:space="0" w:color="000000"/>
              <w:left w:val="single" w:sz="4" w:space="0" w:color="000000"/>
              <w:bottom w:val="single" w:sz="4" w:space="0" w:color="auto"/>
              <w:right w:val="single" w:sz="4" w:space="0" w:color="000000"/>
            </w:tcBorders>
            <w:hideMark/>
          </w:tcPr>
          <w:p w:rsidR="00402FB4" w:rsidRDefault="00402FB4" w:rsidP="00F55850">
            <w:pPr>
              <w:jc w:val="center"/>
              <w:rPr>
                <w:color w:val="000000" w:themeColor="text1"/>
                <w:lang w:val="en-US" w:bidi="hi-IN"/>
              </w:rPr>
            </w:pPr>
            <w:r>
              <w:rPr>
                <w:color w:val="000000" w:themeColor="text1"/>
                <w:lang w:val="en-US" w:bidi="hi-IN"/>
              </w:rPr>
              <w:t>2</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r>
      <w:tr w:rsidR="00402FB4" w:rsidTr="00402FB4">
        <w:trPr>
          <w:trHeight w:val="558"/>
        </w:trPr>
        <w:tc>
          <w:tcPr>
            <w:tcW w:w="1933"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b/>
                <w:color w:val="000000" w:themeColor="text1"/>
                <w:lang w:val="en-US" w:bidi="hi-IN"/>
              </w:rPr>
            </w:pPr>
          </w:p>
        </w:tc>
        <w:tc>
          <w:tcPr>
            <w:tcW w:w="857" w:type="dxa"/>
            <w:gridSpan w:val="12"/>
            <w:tcBorders>
              <w:top w:val="single" w:sz="4" w:space="0" w:color="auto"/>
              <w:left w:val="single" w:sz="4" w:space="0" w:color="000000"/>
              <w:bottom w:val="single" w:sz="4" w:space="0" w:color="auto"/>
              <w:right w:val="single" w:sz="4" w:space="0" w:color="000000"/>
            </w:tcBorders>
            <w:hideMark/>
          </w:tcPr>
          <w:p w:rsidR="00402FB4" w:rsidRDefault="00402FB4" w:rsidP="00F55850">
            <w:pPr>
              <w:jc w:val="center"/>
              <w:rPr>
                <w:color w:val="000000" w:themeColor="text1"/>
                <w:lang w:val="en-US" w:bidi="hi-IN"/>
              </w:rPr>
            </w:pPr>
            <w:r>
              <w:rPr>
                <w:color w:val="000000" w:themeColor="text1"/>
                <w:lang w:val="en-US" w:bidi="hi-IN"/>
              </w:rPr>
              <w:t>2</w:t>
            </w:r>
          </w:p>
        </w:tc>
        <w:tc>
          <w:tcPr>
            <w:tcW w:w="5112" w:type="dxa"/>
            <w:gridSpan w:val="2"/>
            <w:tcBorders>
              <w:top w:val="single" w:sz="4" w:space="0" w:color="auto"/>
              <w:left w:val="single" w:sz="4" w:space="0" w:color="000000"/>
              <w:bottom w:val="single" w:sz="4" w:space="0" w:color="auto"/>
              <w:right w:val="single" w:sz="4" w:space="0" w:color="000000"/>
            </w:tcBorders>
            <w:hideMark/>
          </w:tcPr>
          <w:p w:rsidR="00402FB4" w:rsidRDefault="00402FB4" w:rsidP="00F55850">
            <w:pPr>
              <w:autoSpaceDE w:val="0"/>
              <w:autoSpaceDN w:val="0"/>
              <w:adjustRightInd w:val="0"/>
              <w:jc w:val="both"/>
              <w:rPr>
                <w:bCs/>
                <w:lang w:val="en-US" w:bidi="hi-IN"/>
              </w:rPr>
            </w:pPr>
            <w:r w:rsidRPr="006D5E01">
              <w:rPr>
                <w:bCs/>
                <w:lang w:bidi="hi-IN"/>
              </w:rPr>
              <w:t xml:space="preserve">Тема родины, тревога за судьбу России в лирике Блока. </w:t>
            </w:r>
            <w:r w:rsidRPr="006D5E01">
              <w:rPr>
                <w:lang w:bidi="hi-IN"/>
              </w:rPr>
              <w:t xml:space="preserve"> </w:t>
            </w:r>
            <w:r>
              <w:rPr>
                <w:lang w:val="en-US" w:bidi="hi-IN"/>
              </w:rPr>
              <w:t>Поэма «Двенадцать».</w:t>
            </w:r>
          </w:p>
        </w:tc>
        <w:tc>
          <w:tcPr>
            <w:tcW w:w="2266" w:type="dxa"/>
            <w:tcBorders>
              <w:top w:val="single" w:sz="4" w:space="0" w:color="auto"/>
              <w:left w:val="single" w:sz="4" w:space="0" w:color="000000"/>
              <w:bottom w:val="single" w:sz="4" w:space="0" w:color="auto"/>
              <w:right w:val="single" w:sz="4" w:space="0" w:color="000000"/>
            </w:tcBorders>
            <w:hideMark/>
          </w:tcPr>
          <w:p w:rsidR="00402FB4" w:rsidRDefault="00402FB4" w:rsidP="00F55850">
            <w:pPr>
              <w:jc w:val="center"/>
              <w:rPr>
                <w:color w:val="000000" w:themeColor="text1"/>
                <w:lang w:val="en-US" w:bidi="hi-IN"/>
              </w:rPr>
            </w:pPr>
            <w:r>
              <w:rPr>
                <w:color w:val="000000" w:themeColor="text1"/>
                <w:lang w:val="en-US" w:bidi="hi-IN"/>
              </w:rPr>
              <w:t>2</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r>
      <w:tr w:rsidR="00402FB4" w:rsidTr="00402FB4">
        <w:trPr>
          <w:trHeight w:val="1953"/>
        </w:trPr>
        <w:tc>
          <w:tcPr>
            <w:tcW w:w="1933"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b/>
                <w:color w:val="000000" w:themeColor="text1"/>
                <w:lang w:val="en-US" w:bidi="hi-IN"/>
              </w:rPr>
            </w:pPr>
          </w:p>
        </w:tc>
        <w:tc>
          <w:tcPr>
            <w:tcW w:w="857" w:type="dxa"/>
            <w:gridSpan w:val="12"/>
            <w:tcBorders>
              <w:top w:val="single" w:sz="4" w:space="0" w:color="auto"/>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5112" w:type="dxa"/>
            <w:gridSpan w:val="2"/>
            <w:tcBorders>
              <w:top w:val="single" w:sz="4" w:space="0" w:color="auto"/>
              <w:left w:val="single" w:sz="4" w:space="0" w:color="000000"/>
              <w:bottom w:val="single" w:sz="4" w:space="0" w:color="000000"/>
              <w:right w:val="single" w:sz="4" w:space="0" w:color="000000"/>
            </w:tcBorders>
            <w:hideMark/>
          </w:tcPr>
          <w:p w:rsidR="00402FB4" w:rsidRDefault="00402FB4" w:rsidP="00F55850">
            <w:pPr>
              <w:jc w:val="both"/>
              <w:rPr>
                <w:i/>
                <w:iCs/>
                <w:color w:val="000000"/>
                <w:lang w:val="en-US" w:bidi="hi-IN"/>
              </w:rPr>
            </w:pPr>
            <w:r w:rsidRPr="006D5E01">
              <w:rPr>
                <w:lang w:bidi="hi-IN"/>
              </w:rPr>
              <w:t xml:space="preserve">Сведения из биографии (с обобщением ранее изученного). Природа социальных противоречий в изображении поэта. </w:t>
            </w:r>
            <w:r w:rsidRPr="00F55850">
              <w:rPr>
                <w:lang w:bidi="hi-IN"/>
              </w:rPr>
              <w:t xml:space="preserve">Тема исторического прошлого в лирике Блока. Тема родины, тревога за судьбу России в лирике Блока. Поэма «Двенадцать». </w:t>
            </w:r>
            <w:r w:rsidRPr="006D5E01">
              <w:rPr>
                <w:lang w:bidi="hi-IN"/>
              </w:rPr>
              <w:t xml:space="preserve">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w:t>
            </w:r>
            <w:r>
              <w:rPr>
                <w:lang w:val="en-US" w:bidi="hi-IN"/>
              </w:rPr>
              <w:t>Композиция, лексика, ритмика, интонационное разнообразие поэмы.</w:t>
            </w:r>
          </w:p>
        </w:tc>
        <w:tc>
          <w:tcPr>
            <w:tcW w:w="2266" w:type="dxa"/>
            <w:tcBorders>
              <w:top w:val="single" w:sz="4" w:space="0" w:color="auto"/>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r>
      <w:tr w:rsidR="00402FB4" w:rsidTr="00402FB4">
        <w:trPr>
          <w:trHeight w:val="211"/>
        </w:trPr>
        <w:tc>
          <w:tcPr>
            <w:tcW w:w="1933"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
                <w:bCs/>
                <w:color w:val="000000"/>
                <w:lang w:val="en-US" w:bidi="hi-IN"/>
              </w:rPr>
            </w:pPr>
            <w:r>
              <w:rPr>
                <w:b/>
                <w:bCs/>
                <w:lang w:val="en-US" w:bidi="hi-IN"/>
              </w:rPr>
              <w:t>Лабораторные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color w:val="000000" w:themeColor="text1"/>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color w:val="000000" w:themeColor="text1"/>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rPr>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pStyle w:val="a5"/>
              <w:rPr>
                <w:lang w:val="ru-RU" w:eastAsia="ru-RU"/>
              </w:rPr>
            </w:pPr>
          </w:p>
        </w:tc>
      </w:tr>
      <w:tr w:rsidR="00402FB4" w:rsidTr="00402FB4">
        <w:tc>
          <w:tcPr>
            <w:tcW w:w="1933"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
                <w:bCs/>
                <w:color w:val="000000"/>
                <w:lang w:val="en-US" w:bidi="hi-IN"/>
              </w:rPr>
            </w:pPr>
            <w:r>
              <w:rPr>
                <w:b/>
                <w:bCs/>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color w:val="000000" w:themeColor="text1"/>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rPr>
          <w:trHeight w:val="276"/>
        </w:trPr>
        <w:tc>
          <w:tcPr>
            <w:tcW w:w="1933" w:type="dxa"/>
            <w:vMerge/>
            <w:tcBorders>
              <w:top w:val="single" w:sz="4" w:space="0" w:color="000000"/>
              <w:left w:val="single" w:sz="4" w:space="0" w:color="000000"/>
              <w:bottom w:val="nil"/>
              <w:right w:val="single" w:sz="4" w:space="0" w:color="000000"/>
            </w:tcBorders>
            <w:vAlign w:val="center"/>
            <w:hideMark/>
          </w:tcPr>
          <w:p w:rsidR="00402FB4" w:rsidRDefault="00402FB4" w:rsidP="00F55850">
            <w:pPr>
              <w:rPr>
                <w:b/>
                <w:color w:val="000000" w:themeColor="text1"/>
                <w:lang w:val="en-US" w:bidi="hi-IN"/>
              </w:rPr>
            </w:pPr>
          </w:p>
        </w:tc>
        <w:tc>
          <w:tcPr>
            <w:tcW w:w="5969" w:type="dxa"/>
            <w:gridSpan w:val="14"/>
            <w:vMerge w:val="restart"/>
            <w:tcBorders>
              <w:top w:val="single" w:sz="4" w:space="0" w:color="000000"/>
              <w:left w:val="single" w:sz="4" w:space="0" w:color="000000"/>
              <w:bottom w:val="single" w:sz="4" w:space="0" w:color="000000"/>
              <w:right w:val="single" w:sz="4" w:space="0" w:color="000000"/>
            </w:tcBorders>
            <w:hideMark/>
          </w:tcPr>
          <w:p w:rsidR="00402FB4" w:rsidRDefault="00402FB4" w:rsidP="00F55850">
            <w:pPr>
              <w:rPr>
                <w:color w:val="000000"/>
                <w:lang w:val="en-US" w:bidi="hi-IN"/>
              </w:rPr>
            </w:pPr>
            <w:r>
              <w:rPr>
                <w:b/>
                <w:bCs/>
                <w:lang w:val="en-US" w:bidi="hi-IN"/>
              </w:rPr>
              <w:t>Самостоятельная работа</w:t>
            </w:r>
          </w:p>
        </w:tc>
        <w:tc>
          <w:tcPr>
            <w:tcW w:w="2266" w:type="dxa"/>
            <w:vMerge w:val="restart"/>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color w:val="000000" w:themeColor="text1"/>
                <w:lang w:val="en-US" w:bidi="hi-IN"/>
              </w:rPr>
            </w:pPr>
            <w:r>
              <w:rPr>
                <w:bCs/>
                <w:lang w:val="en-US" w:bidi="hi-IN"/>
              </w:rPr>
              <w:t>не предусмотрено</w:t>
            </w:r>
          </w:p>
        </w:tc>
        <w:tc>
          <w:tcPr>
            <w:tcW w:w="1700" w:type="dxa"/>
            <w:tcBorders>
              <w:top w:val="single" w:sz="4" w:space="0" w:color="000000"/>
              <w:left w:val="single" w:sz="4" w:space="0" w:color="000000"/>
              <w:bottom w:val="nil"/>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nil"/>
              <w:right w:val="single" w:sz="4" w:space="0" w:color="000000"/>
            </w:tcBorders>
          </w:tcPr>
          <w:p w:rsidR="00402FB4" w:rsidRDefault="00402FB4" w:rsidP="00F55850">
            <w:pPr>
              <w:rPr>
                <w:color w:val="000000" w:themeColor="text1"/>
                <w:lang w:val="en-US" w:bidi="hi-IN"/>
              </w:rPr>
            </w:pPr>
          </w:p>
        </w:tc>
      </w:tr>
      <w:tr w:rsidR="00402FB4" w:rsidTr="00402FB4">
        <w:trPr>
          <w:trHeight w:val="70"/>
        </w:trPr>
        <w:tc>
          <w:tcPr>
            <w:tcW w:w="1933" w:type="dxa"/>
            <w:tcBorders>
              <w:top w:val="nil"/>
              <w:left w:val="single" w:sz="4" w:space="0" w:color="auto"/>
              <w:bottom w:val="nil"/>
              <w:right w:val="single" w:sz="4" w:space="0" w:color="auto"/>
            </w:tcBorders>
            <w:shd w:val="clear" w:color="auto" w:fill="FFFFFF" w:themeFill="background1"/>
          </w:tcPr>
          <w:p w:rsidR="00402FB4" w:rsidRDefault="00402FB4" w:rsidP="00F55850">
            <w:pPr>
              <w:jc w:val="center"/>
              <w:rPr>
                <w:color w:val="000000" w:themeColor="text1"/>
                <w:lang w:val="en-US" w:bidi="hi-IN"/>
              </w:rPr>
            </w:pPr>
          </w:p>
        </w:tc>
        <w:tc>
          <w:tcPr>
            <w:tcW w:w="5969" w:type="dxa"/>
            <w:gridSpan w:val="14"/>
            <w:vMerge/>
            <w:tcBorders>
              <w:top w:val="nil"/>
              <w:left w:val="single" w:sz="4" w:space="0" w:color="auto"/>
              <w:bottom w:val="nil"/>
              <w:right w:val="single" w:sz="4" w:space="0" w:color="auto"/>
            </w:tcBorders>
            <w:vAlign w:val="center"/>
            <w:hideMark/>
          </w:tcPr>
          <w:p w:rsidR="00402FB4" w:rsidRDefault="00402FB4" w:rsidP="00F55850">
            <w:pPr>
              <w:rPr>
                <w:color w:val="000000"/>
                <w:lang w:val="en-US" w:bidi="hi-IN"/>
              </w:rPr>
            </w:pPr>
          </w:p>
        </w:tc>
        <w:tc>
          <w:tcPr>
            <w:tcW w:w="2266"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c>
          <w:tcPr>
            <w:tcW w:w="1700" w:type="dxa"/>
            <w:tcBorders>
              <w:top w:val="nil"/>
              <w:left w:val="single" w:sz="4" w:space="0" w:color="auto"/>
              <w:bottom w:val="single" w:sz="4" w:space="0" w:color="auto"/>
              <w:right w:val="single" w:sz="4" w:space="0" w:color="auto"/>
            </w:tcBorders>
          </w:tcPr>
          <w:p w:rsidR="00402FB4" w:rsidRDefault="00402FB4" w:rsidP="00F55850">
            <w:pPr>
              <w:jc w:val="center"/>
              <w:rPr>
                <w:color w:val="000000" w:themeColor="text1"/>
                <w:lang w:val="en-US" w:bidi="hi-IN"/>
              </w:rPr>
            </w:pPr>
          </w:p>
        </w:tc>
        <w:tc>
          <w:tcPr>
            <w:tcW w:w="2699" w:type="dxa"/>
            <w:tcBorders>
              <w:top w:val="nil"/>
              <w:left w:val="single" w:sz="4" w:space="0" w:color="auto"/>
              <w:bottom w:val="nil"/>
              <w:right w:val="single" w:sz="4" w:space="0" w:color="auto"/>
            </w:tcBorders>
          </w:tcPr>
          <w:p w:rsidR="00402FB4" w:rsidRDefault="00402FB4" w:rsidP="00F55850">
            <w:pPr>
              <w:rPr>
                <w:color w:val="000000" w:themeColor="text1"/>
                <w:lang w:val="en-US" w:bidi="hi-IN"/>
              </w:rPr>
            </w:pPr>
          </w:p>
        </w:tc>
      </w:tr>
      <w:tr w:rsidR="00402FB4" w:rsidRPr="006D5E01" w:rsidTr="00402FB4">
        <w:trPr>
          <w:trHeight w:val="407"/>
        </w:trPr>
        <w:tc>
          <w:tcPr>
            <w:tcW w:w="1933" w:type="dxa"/>
            <w:vMerge w:val="restart"/>
            <w:tcBorders>
              <w:top w:val="single" w:sz="4" w:space="0" w:color="000000"/>
              <w:left w:val="single" w:sz="4" w:space="0" w:color="000000"/>
              <w:bottom w:val="single" w:sz="4" w:space="0" w:color="000000"/>
              <w:right w:val="single" w:sz="4" w:space="0" w:color="auto"/>
            </w:tcBorders>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Тема 4.2.</w:t>
            </w:r>
          </w:p>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И.А. Бунин.</w:t>
            </w:r>
          </w:p>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rPr>
                <w:b/>
                <w:color w:val="000000" w:themeColor="text1"/>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
                <w:color w:val="000000" w:themeColor="text1"/>
                <w:lang w:val="en-US" w:bidi="hi-IN"/>
              </w:rPr>
            </w:pPr>
            <w:r>
              <w:rPr>
                <w:b/>
                <w:color w:val="000000" w:themeColor="text1"/>
                <w:lang w:val="en-US" w:bidi="hi-IN"/>
              </w:rPr>
              <w:t>2</w:t>
            </w:r>
          </w:p>
        </w:tc>
        <w:tc>
          <w:tcPr>
            <w:tcW w:w="1700" w:type="dxa"/>
            <w:vMerge w:val="restart"/>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Default="00402FB4" w:rsidP="00402FB4">
            <w:pPr>
              <w:rPr>
                <w:color w:val="000000" w:themeColor="text1"/>
                <w:lang w:val="en-US" w:bidi="hi-IN"/>
              </w:rPr>
            </w:pPr>
            <w:r w:rsidRPr="003E74C6">
              <w:t>ОК 09</w:t>
            </w:r>
          </w:p>
        </w:tc>
        <w:tc>
          <w:tcPr>
            <w:tcW w:w="2699" w:type="dxa"/>
            <w:vMerge w:val="restart"/>
            <w:tcBorders>
              <w:top w:val="single" w:sz="4" w:space="0" w:color="000000"/>
              <w:left w:val="single" w:sz="4" w:space="0" w:color="000000"/>
              <w:bottom w:val="single" w:sz="4" w:space="0" w:color="000000"/>
              <w:right w:val="single" w:sz="4" w:space="0" w:color="000000"/>
            </w:tcBorders>
          </w:tcPr>
          <w:p w:rsidR="00402FB4" w:rsidRDefault="00402FB4" w:rsidP="00F55850">
            <w:pPr>
              <w:rPr>
                <w:bCs/>
                <w:lang w:val="en-US" w:bidi="hi-IN"/>
              </w:rPr>
            </w:pPr>
            <w:r>
              <w:rPr>
                <w:bCs/>
                <w:lang w:val="en-US" w:bidi="hi-IN"/>
              </w:rPr>
              <w:t>ПозН</w:t>
            </w:r>
          </w:p>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435" w:type="dxa"/>
            <w:tcBorders>
              <w:top w:val="single" w:sz="4" w:space="0" w:color="000000"/>
              <w:left w:val="single" w:sz="4" w:space="0" w:color="auto"/>
              <w:bottom w:val="single" w:sz="4" w:space="0" w:color="000000"/>
              <w:right w:val="single" w:sz="4" w:space="0" w:color="auto"/>
            </w:tcBorders>
            <w:hideMark/>
          </w:tcPr>
          <w:p w:rsidR="00402FB4" w:rsidRDefault="00402FB4" w:rsidP="00F55850">
            <w:pPr>
              <w:rPr>
                <w:b/>
                <w:color w:val="000000" w:themeColor="text1"/>
                <w:lang w:val="en-US" w:bidi="hi-IN"/>
              </w:rPr>
            </w:pPr>
            <w:r>
              <w:rPr>
                <w:b/>
                <w:color w:val="000000" w:themeColor="text1"/>
                <w:lang w:val="en-US" w:bidi="hi-IN"/>
              </w:rPr>
              <w:t>1</w:t>
            </w:r>
          </w:p>
        </w:tc>
        <w:tc>
          <w:tcPr>
            <w:tcW w:w="5534" w:type="dxa"/>
            <w:gridSpan w:val="13"/>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jc w:val="both"/>
              <w:rPr>
                <w:bCs/>
                <w:lang w:bidi="hi-IN"/>
              </w:rPr>
            </w:pPr>
            <w:r w:rsidRPr="006D5E01">
              <w:rPr>
                <w:bCs/>
                <w:lang w:bidi="hi-IN"/>
              </w:rPr>
              <w:t xml:space="preserve">Своеобразие поэтического мира И.А. Бунина.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
                <w:lang w:val="en-US" w:bidi="hi-IN"/>
              </w:rPr>
            </w:pPr>
            <w:r>
              <w:rPr>
                <w:b/>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r>
      <w:tr w:rsidR="00402FB4" w:rsidTr="00402FB4">
        <w:trPr>
          <w:trHeight w:val="303"/>
        </w:trPr>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435" w:type="dxa"/>
            <w:tcBorders>
              <w:top w:val="single" w:sz="4" w:space="0" w:color="000000"/>
              <w:left w:val="single" w:sz="4" w:space="0" w:color="auto"/>
              <w:bottom w:val="single" w:sz="4" w:space="0" w:color="000000"/>
              <w:right w:val="single" w:sz="4" w:space="0" w:color="auto"/>
            </w:tcBorders>
            <w:hideMark/>
          </w:tcPr>
          <w:p w:rsidR="00402FB4" w:rsidRDefault="00402FB4" w:rsidP="00F55850">
            <w:pPr>
              <w:rPr>
                <w:b/>
                <w:color w:val="000000" w:themeColor="text1"/>
                <w:lang w:val="en-US" w:bidi="hi-IN"/>
              </w:rPr>
            </w:pPr>
            <w:r>
              <w:rPr>
                <w:b/>
                <w:color w:val="000000" w:themeColor="text1"/>
                <w:lang w:val="en-US" w:bidi="hi-IN"/>
              </w:rPr>
              <w:t>2</w:t>
            </w:r>
          </w:p>
        </w:tc>
        <w:tc>
          <w:tcPr>
            <w:tcW w:w="5534" w:type="dxa"/>
            <w:gridSpan w:val="13"/>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bCs/>
                <w:lang w:val="en-US" w:bidi="hi-IN"/>
              </w:rPr>
            </w:pPr>
            <w:r>
              <w:rPr>
                <w:bCs/>
                <w:lang w:val="en-US" w:bidi="hi-IN"/>
              </w:rPr>
              <w:t xml:space="preserve">Философичность лирики Бунина.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
                <w:lang w:val="en-US" w:bidi="hi-IN"/>
              </w:rPr>
            </w:pPr>
            <w:r>
              <w:rPr>
                <w:b/>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jc w:val="both"/>
              <w:rPr>
                <w:b/>
                <w:color w:val="000000" w:themeColor="text1"/>
                <w:lang w:val="en-US" w:bidi="hi-IN"/>
              </w:rPr>
            </w:pPr>
            <w:r w:rsidRPr="006D5E01">
              <w:rPr>
                <w:lang w:bidi="hi-IN"/>
              </w:rPr>
              <w:t xml:space="preserve">Сведения из биографии (с обобщением ранее изученного). 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w:t>
            </w:r>
            <w:r w:rsidRPr="00F55850">
              <w:rPr>
                <w:lang w:bidi="hi-IN"/>
              </w:rPr>
              <w:t xml:space="preserve">Трагизм любви в творчестве А. И. Куприна. Тема «естественного человека» в творчестве Куприна </w:t>
            </w:r>
            <w:r w:rsidRPr="00F55850">
              <w:rPr>
                <w:lang w:bidi="hi-IN"/>
              </w:rPr>
              <w:lastRenderedPageBreak/>
              <w:t xml:space="preserve">(повесть «Олеся»). </w:t>
            </w:r>
            <w:r w:rsidRPr="006D5E01">
              <w:rPr>
                <w:lang w:bidi="hi-IN"/>
              </w:rPr>
              <w:t xml:space="preserve">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 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w:t>
            </w:r>
            <w:r>
              <w:rPr>
                <w:lang w:val="en-US" w:bidi="hi-IN"/>
              </w:rPr>
              <w:t>Трагическая история любви «маленького человека».</w:t>
            </w:r>
          </w:p>
        </w:tc>
        <w:tc>
          <w:tcPr>
            <w:tcW w:w="2266"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b/>
                <w:lang w:val="en-US"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Лабораторные работы</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b/>
                <w:lang w:val="en-US" w:bidi="hi-IN"/>
              </w:rPr>
            </w:pPr>
            <w:r>
              <w:rPr>
                <w:b/>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
                <w:bCs/>
                <w:lang w:val="en-US" w:bidi="hi-IN"/>
              </w:rPr>
              <w:t>Cамостоятельная работа обучающихся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RPr="006D5E01" w:rsidTr="00402FB4">
        <w:trPr>
          <w:trHeight w:val="261"/>
        </w:trPr>
        <w:tc>
          <w:tcPr>
            <w:tcW w:w="1933" w:type="dxa"/>
            <w:vMerge w:val="restart"/>
            <w:tcBorders>
              <w:top w:val="single" w:sz="4" w:space="0" w:color="000000"/>
              <w:left w:val="single" w:sz="4" w:space="0" w:color="000000"/>
              <w:bottom w:val="single" w:sz="4" w:space="0" w:color="auto"/>
              <w:right w:val="single" w:sz="4" w:space="0" w:color="auto"/>
            </w:tcBorders>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Тема 4.3.</w:t>
            </w:r>
          </w:p>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А.И. Куприн.</w:t>
            </w:r>
          </w:p>
          <w:p w:rsidR="00402FB4" w:rsidRDefault="00402FB4" w:rsidP="00F55850">
            <w:pPr>
              <w:jc w:val="right"/>
              <w:rPr>
                <w:b/>
                <w:i/>
                <w:color w:val="000000" w:themeColor="text1"/>
                <w:lang w:val="en-US" w:bidi="hi-IN"/>
              </w:rPr>
            </w:pPr>
          </w:p>
        </w:tc>
        <w:tc>
          <w:tcPr>
            <w:tcW w:w="5969" w:type="dxa"/>
            <w:gridSpan w:val="14"/>
            <w:tcBorders>
              <w:top w:val="single" w:sz="4" w:space="0" w:color="000000"/>
              <w:left w:val="single" w:sz="4" w:space="0" w:color="auto"/>
              <w:bottom w:val="single" w:sz="4" w:space="0" w:color="auto"/>
              <w:right w:val="single" w:sz="4" w:space="0" w:color="000000"/>
            </w:tcBorders>
            <w:hideMark/>
          </w:tcPr>
          <w:p w:rsidR="00402FB4" w:rsidRDefault="00402FB4" w:rsidP="00F55850">
            <w:pPr>
              <w:rPr>
                <w:b/>
                <w:color w:val="000000" w:themeColor="text1"/>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
                <w:lang w:val="en-US" w:bidi="hi-IN"/>
              </w:rPr>
            </w:pPr>
            <w:r>
              <w:rPr>
                <w:b/>
                <w:lang w:val="en-US" w:bidi="hi-IN"/>
              </w:rPr>
              <w:t>2</w:t>
            </w:r>
          </w:p>
        </w:tc>
        <w:tc>
          <w:tcPr>
            <w:tcW w:w="1700" w:type="dxa"/>
            <w:vMerge w:val="restart"/>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Default="00402FB4" w:rsidP="00402FB4">
            <w:pPr>
              <w:rPr>
                <w:color w:val="000000" w:themeColor="text1"/>
                <w:lang w:val="en-US" w:bidi="hi-IN"/>
              </w:rPr>
            </w:pPr>
            <w:r w:rsidRPr="003E74C6">
              <w:t>ОК 09</w:t>
            </w:r>
          </w:p>
        </w:tc>
        <w:tc>
          <w:tcPr>
            <w:tcW w:w="2699" w:type="dxa"/>
            <w:vMerge w:val="restart"/>
            <w:tcBorders>
              <w:top w:val="single" w:sz="4" w:space="0" w:color="000000"/>
              <w:left w:val="single" w:sz="4" w:space="0" w:color="000000"/>
              <w:bottom w:val="single" w:sz="4" w:space="0" w:color="000000"/>
              <w:right w:val="single" w:sz="4" w:space="0" w:color="000000"/>
            </w:tcBorders>
          </w:tcPr>
          <w:p w:rsidR="00402FB4" w:rsidRDefault="00402FB4" w:rsidP="00F55850">
            <w:pPr>
              <w:rPr>
                <w:bCs/>
                <w:lang w:val="en-US" w:bidi="hi-IN"/>
              </w:rPr>
            </w:pPr>
            <w:r>
              <w:rPr>
                <w:bCs/>
                <w:lang w:val="en-US" w:bidi="hi-IN"/>
              </w:rPr>
              <w:t>ПозН</w:t>
            </w:r>
          </w:p>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auto"/>
              <w:right w:val="single" w:sz="4" w:space="0" w:color="auto"/>
            </w:tcBorders>
            <w:vAlign w:val="center"/>
            <w:hideMark/>
          </w:tcPr>
          <w:p w:rsidR="00402FB4" w:rsidRDefault="00402FB4" w:rsidP="00F55850">
            <w:pPr>
              <w:rPr>
                <w:b/>
                <w:i/>
                <w:color w:val="000000" w:themeColor="text1"/>
                <w:lang w:val="en-US" w:bidi="hi-IN"/>
              </w:rPr>
            </w:pPr>
          </w:p>
        </w:tc>
        <w:tc>
          <w:tcPr>
            <w:tcW w:w="678" w:type="dxa"/>
            <w:gridSpan w:val="9"/>
            <w:tcBorders>
              <w:top w:val="single" w:sz="4" w:space="0" w:color="auto"/>
              <w:left w:val="single" w:sz="4" w:space="0" w:color="auto"/>
              <w:bottom w:val="single" w:sz="4" w:space="0" w:color="000000"/>
              <w:right w:val="single" w:sz="4" w:space="0" w:color="auto"/>
            </w:tcBorders>
            <w:hideMark/>
          </w:tcPr>
          <w:p w:rsidR="00402FB4" w:rsidRDefault="00402FB4" w:rsidP="00F55850">
            <w:pPr>
              <w:jc w:val="right"/>
              <w:rPr>
                <w:b/>
                <w:color w:val="000000" w:themeColor="text1"/>
                <w:lang w:val="en-US" w:bidi="hi-IN"/>
              </w:rPr>
            </w:pPr>
            <w:r>
              <w:rPr>
                <w:b/>
                <w:color w:val="000000" w:themeColor="text1"/>
                <w:lang w:val="en-US" w:bidi="hi-IN"/>
              </w:rPr>
              <w:t>1</w:t>
            </w:r>
          </w:p>
        </w:tc>
        <w:tc>
          <w:tcPr>
            <w:tcW w:w="5291" w:type="dxa"/>
            <w:gridSpan w:val="5"/>
            <w:tcBorders>
              <w:top w:val="single" w:sz="4" w:space="0" w:color="auto"/>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jc w:val="both"/>
              <w:rPr>
                <w:bCs/>
                <w:lang w:bidi="hi-IN"/>
              </w:rPr>
            </w:pPr>
            <w:r w:rsidRPr="006D5E01">
              <w:rPr>
                <w:bCs/>
                <w:lang w:bidi="hi-IN"/>
              </w:rPr>
              <w:t xml:space="preserve">Трагизм любви в творчестве А.И. Куприна.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
                <w:lang w:val="en-US" w:bidi="hi-IN"/>
              </w:rPr>
            </w:pPr>
            <w:r>
              <w:rPr>
                <w:b/>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auto"/>
              <w:right w:val="single" w:sz="4" w:space="0" w:color="auto"/>
            </w:tcBorders>
            <w:vAlign w:val="center"/>
            <w:hideMark/>
          </w:tcPr>
          <w:p w:rsidR="00402FB4" w:rsidRDefault="00402FB4" w:rsidP="00F55850">
            <w:pPr>
              <w:rPr>
                <w:b/>
                <w:i/>
                <w:color w:val="000000" w:themeColor="text1"/>
                <w:lang w:val="en-US" w:bidi="hi-IN"/>
              </w:rPr>
            </w:pPr>
          </w:p>
        </w:tc>
        <w:tc>
          <w:tcPr>
            <w:tcW w:w="678" w:type="dxa"/>
            <w:gridSpan w:val="9"/>
            <w:tcBorders>
              <w:top w:val="single" w:sz="4" w:space="0" w:color="000000"/>
              <w:left w:val="single" w:sz="4" w:space="0" w:color="auto"/>
              <w:bottom w:val="single" w:sz="4" w:space="0" w:color="000000"/>
              <w:right w:val="single" w:sz="4" w:space="0" w:color="auto"/>
            </w:tcBorders>
            <w:hideMark/>
          </w:tcPr>
          <w:p w:rsidR="00402FB4" w:rsidRDefault="00402FB4" w:rsidP="00F55850">
            <w:pPr>
              <w:jc w:val="right"/>
              <w:rPr>
                <w:b/>
                <w:color w:val="000000" w:themeColor="text1"/>
                <w:lang w:val="en-US" w:bidi="hi-IN"/>
              </w:rPr>
            </w:pPr>
            <w:r>
              <w:rPr>
                <w:b/>
                <w:color w:val="000000" w:themeColor="text1"/>
                <w:lang w:val="en-US" w:bidi="hi-IN"/>
              </w:rPr>
              <w:t>2</w:t>
            </w:r>
          </w:p>
        </w:tc>
        <w:tc>
          <w:tcPr>
            <w:tcW w:w="5291" w:type="dxa"/>
            <w:gridSpan w:val="5"/>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jc w:val="both"/>
              <w:rPr>
                <w:bCs/>
                <w:lang w:bidi="hi-IN"/>
              </w:rPr>
            </w:pPr>
            <w:r w:rsidRPr="006D5E01">
              <w:rPr>
                <w:bCs/>
                <w:lang w:bidi="hi-IN"/>
              </w:rPr>
              <w:t>Смысл названия повести «Гранатовый браслет».</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
                <w:lang w:val="en-US" w:bidi="hi-IN"/>
              </w:rPr>
            </w:pPr>
            <w:r>
              <w:rPr>
                <w:b/>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auto"/>
              <w:right w:val="single" w:sz="4" w:space="0" w:color="auto"/>
            </w:tcBorders>
            <w:vAlign w:val="center"/>
            <w:hideMark/>
          </w:tcPr>
          <w:p w:rsidR="00402FB4" w:rsidRDefault="00402FB4" w:rsidP="00F55850">
            <w:pPr>
              <w:rPr>
                <w:b/>
                <w:i/>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jc w:val="both"/>
              <w:rPr>
                <w:b/>
                <w:color w:val="000000" w:themeColor="text1"/>
                <w:lang w:val="en-US" w:bidi="hi-IN"/>
              </w:rPr>
            </w:pPr>
            <w:r w:rsidRPr="006D5E01">
              <w:rPr>
                <w:lang w:bidi="hi-IN"/>
              </w:rPr>
              <w:t xml:space="preserve">Сведения из биографии (с обобщением ранее изученного). 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w:t>
            </w:r>
            <w:r w:rsidRPr="00F55850">
              <w:rPr>
                <w:lang w:bidi="hi-IN"/>
              </w:rPr>
              <w:t xml:space="preserve">Трагизм любви в творчестве А. И. Куприна. Тема «естественного человека» в творчестве Куприна (повесть «Олеся»). </w:t>
            </w:r>
            <w:r w:rsidRPr="006D5E01">
              <w:rPr>
                <w:lang w:bidi="hi-IN"/>
              </w:rPr>
              <w:t xml:space="preserve">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 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w:t>
            </w:r>
            <w:r>
              <w:rPr>
                <w:lang w:val="en-US" w:bidi="hi-IN"/>
              </w:rPr>
              <w:t>Трагическая история любви «маленького человека».</w:t>
            </w:r>
          </w:p>
        </w:tc>
        <w:tc>
          <w:tcPr>
            <w:tcW w:w="2266"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b/>
                <w:lang w:val="en-US"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auto"/>
              <w:right w:val="single" w:sz="4" w:space="0" w:color="auto"/>
            </w:tcBorders>
            <w:vAlign w:val="center"/>
            <w:hideMark/>
          </w:tcPr>
          <w:p w:rsidR="00402FB4" w:rsidRDefault="00402FB4" w:rsidP="00F55850">
            <w:pPr>
              <w:rPr>
                <w:b/>
                <w:i/>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Лабораторные работы</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auto"/>
              <w:right w:val="single" w:sz="4" w:space="0" w:color="auto"/>
            </w:tcBorders>
            <w:vAlign w:val="center"/>
            <w:hideMark/>
          </w:tcPr>
          <w:p w:rsidR="00402FB4" w:rsidRDefault="00402FB4" w:rsidP="00F55850">
            <w:pPr>
              <w:rPr>
                <w:b/>
                <w:i/>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b/>
                <w:lang w:val="en-US" w:bidi="hi-IN"/>
              </w:rPr>
            </w:pPr>
            <w:r>
              <w:rPr>
                <w:b/>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auto"/>
              <w:right w:val="single" w:sz="4" w:space="0" w:color="auto"/>
            </w:tcBorders>
            <w:vAlign w:val="center"/>
            <w:hideMark/>
          </w:tcPr>
          <w:p w:rsidR="00402FB4" w:rsidRDefault="00402FB4" w:rsidP="00F55850">
            <w:pPr>
              <w:rPr>
                <w:b/>
                <w:i/>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auto"/>
              <w:right w:val="single" w:sz="4" w:space="0" w:color="auto"/>
            </w:tcBorders>
            <w:vAlign w:val="center"/>
            <w:hideMark/>
          </w:tcPr>
          <w:p w:rsidR="00402FB4" w:rsidRDefault="00402FB4" w:rsidP="00F55850">
            <w:pPr>
              <w:rPr>
                <w:b/>
                <w:i/>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
                <w:bCs/>
                <w:lang w:val="en-US" w:bidi="hi-IN"/>
              </w:rPr>
              <w:t>Cамостоятельная работа обучающихся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RPr="006D5E01" w:rsidTr="00402FB4">
        <w:tc>
          <w:tcPr>
            <w:tcW w:w="1933" w:type="dxa"/>
            <w:vMerge w:val="restart"/>
            <w:tcBorders>
              <w:top w:val="single" w:sz="4" w:space="0" w:color="auto"/>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Тема 4.4</w:t>
            </w:r>
          </w:p>
          <w:p w:rsidR="00402FB4" w:rsidRDefault="00402FB4" w:rsidP="00F55850">
            <w:pPr>
              <w:rPr>
                <w:b/>
                <w:color w:val="000000" w:themeColor="text1"/>
                <w:lang w:val="en-US" w:bidi="hi-IN"/>
              </w:rPr>
            </w:pPr>
            <w:r>
              <w:rPr>
                <w:bCs/>
                <w:lang w:val="en-US" w:bidi="hi-IN"/>
              </w:rPr>
              <w:t>М. Горький</w:t>
            </w: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bidi="hi-IN"/>
              </w:rPr>
            </w:pPr>
            <w:r>
              <w:rPr>
                <w:b/>
                <w:bCs/>
                <w:lang w:val="en-US" w:bidi="hi-IN"/>
              </w:rPr>
              <w:t>4</w:t>
            </w:r>
          </w:p>
        </w:tc>
        <w:tc>
          <w:tcPr>
            <w:tcW w:w="1700" w:type="dxa"/>
            <w:vMerge w:val="restart"/>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Default="00402FB4" w:rsidP="00402FB4">
            <w:pPr>
              <w:rPr>
                <w:color w:val="000000" w:themeColor="text1"/>
                <w:lang w:val="en-US" w:bidi="hi-IN"/>
              </w:rPr>
            </w:pPr>
            <w:r w:rsidRPr="003E74C6">
              <w:t>ОК 09</w:t>
            </w:r>
          </w:p>
        </w:tc>
        <w:tc>
          <w:tcPr>
            <w:tcW w:w="2699" w:type="dxa"/>
            <w:vMerge w:val="restart"/>
            <w:tcBorders>
              <w:top w:val="single" w:sz="4" w:space="0" w:color="000000"/>
              <w:left w:val="single" w:sz="4" w:space="0" w:color="000000"/>
              <w:bottom w:val="single" w:sz="4" w:space="0" w:color="000000"/>
              <w:right w:val="single" w:sz="4" w:space="0" w:color="000000"/>
            </w:tcBorders>
          </w:tcPr>
          <w:p w:rsidR="00402FB4" w:rsidRDefault="00402FB4" w:rsidP="00F55850">
            <w:pPr>
              <w:rPr>
                <w:bCs/>
                <w:lang w:val="en-US" w:bidi="hi-IN"/>
              </w:rPr>
            </w:pPr>
            <w:r>
              <w:rPr>
                <w:bCs/>
                <w:lang w:val="en-US" w:bidi="hi-IN"/>
              </w:rPr>
              <w:t>ПозН</w:t>
            </w:r>
          </w:p>
          <w:p w:rsidR="00402FB4" w:rsidRDefault="00402FB4" w:rsidP="00F55850">
            <w:pPr>
              <w:rPr>
                <w:color w:val="000000" w:themeColor="text1"/>
                <w:lang w:val="en-US" w:bidi="hi-IN"/>
              </w:rPr>
            </w:pPr>
          </w:p>
        </w:tc>
      </w:tr>
      <w:tr w:rsidR="00402FB4" w:rsidTr="00402FB4">
        <w:tc>
          <w:tcPr>
            <w:tcW w:w="1933" w:type="dxa"/>
            <w:vMerge/>
            <w:tcBorders>
              <w:top w:val="single" w:sz="4" w:space="0" w:color="auto"/>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728" w:type="dxa"/>
            <w:gridSpan w:val="10"/>
            <w:tcBorders>
              <w:top w:val="single" w:sz="4" w:space="0" w:color="000000"/>
              <w:left w:val="single" w:sz="4" w:space="0" w:color="auto"/>
              <w:bottom w:val="single" w:sz="4" w:space="0" w:color="000000"/>
              <w:right w:val="single" w:sz="4" w:space="0" w:color="auto"/>
            </w:tcBorders>
            <w:hideMark/>
          </w:tcPr>
          <w:p w:rsidR="00402FB4" w:rsidRDefault="00402FB4" w:rsidP="00F55850">
            <w:pPr>
              <w:autoSpaceDE w:val="0"/>
              <w:autoSpaceDN w:val="0"/>
              <w:adjustRightInd w:val="0"/>
              <w:jc w:val="both"/>
              <w:rPr>
                <w:bCs/>
                <w:lang w:val="en-US" w:bidi="hi-IN"/>
              </w:rPr>
            </w:pPr>
            <w:r>
              <w:rPr>
                <w:bCs/>
                <w:lang w:val="en-US" w:bidi="hi-IN"/>
              </w:rPr>
              <w:t>1</w:t>
            </w:r>
          </w:p>
        </w:tc>
        <w:tc>
          <w:tcPr>
            <w:tcW w:w="5241" w:type="dxa"/>
            <w:gridSpan w:val="4"/>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ind w:left="24"/>
              <w:jc w:val="both"/>
              <w:rPr>
                <w:bCs/>
                <w:lang w:bidi="hi-IN"/>
              </w:rPr>
            </w:pPr>
            <w:r w:rsidRPr="006D5E01">
              <w:rPr>
                <w:bCs/>
                <w:lang w:bidi="hi-IN"/>
              </w:rPr>
              <w:t>Правда жизни в рассказах М.Горького</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autoSpaceDE w:val="0"/>
              <w:autoSpaceDN w:val="0"/>
              <w:adjustRightInd w:val="0"/>
              <w:jc w:val="center"/>
              <w:rPr>
                <w:bCs/>
                <w:lang w:val="en-US" w:bidi="hi-IN"/>
              </w:rPr>
            </w:pPr>
            <w:r>
              <w:rPr>
                <w:bCs/>
                <w:lang w:val="en-US" w:bidi="hi-IN"/>
              </w:rPr>
              <w:t>2</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r>
      <w:tr w:rsidR="00402FB4" w:rsidTr="00402FB4">
        <w:tc>
          <w:tcPr>
            <w:tcW w:w="1933" w:type="dxa"/>
            <w:vMerge/>
            <w:tcBorders>
              <w:top w:val="single" w:sz="4" w:space="0" w:color="auto"/>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728" w:type="dxa"/>
            <w:gridSpan w:val="10"/>
            <w:tcBorders>
              <w:top w:val="single" w:sz="4" w:space="0" w:color="000000"/>
              <w:left w:val="single" w:sz="4" w:space="0" w:color="auto"/>
              <w:bottom w:val="single" w:sz="4" w:space="0" w:color="000000"/>
              <w:right w:val="single" w:sz="4" w:space="0" w:color="auto"/>
            </w:tcBorders>
            <w:hideMark/>
          </w:tcPr>
          <w:p w:rsidR="00402FB4" w:rsidRDefault="00402FB4" w:rsidP="00F55850">
            <w:pPr>
              <w:autoSpaceDE w:val="0"/>
              <w:autoSpaceDN w:val="0"/>
              <w:adjustRightInd w:val="0"/>
              <w:jc w:val="both"/>
              <w:rPr>
                <w:bCs/>
                <w:lang w:val="en-US" w:bidi="hi-IN"/>
              </w:rPr>
            </w:pPr>
            <w:r>
              <w:rPr>
                <w:bCs/>
                <w:lang w:val="en-US" w:bidi="hi-IN"/>
              </w:rPr>
              <w:t>2</w:t>
            </w:r>
          </w:p>
        </w:tc>
        <w:tc>
          <w:tcPr>
            <w:tcW w:w="5241" w:type="dxa"/>
            <w:gridSpan w:val="4"/>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ind w:left="24"/>
              <w:jc w:val="both"/>
              <w:rPr>
                <w:bCs/>
                <w:lang w:bidi="hi-IN"/>
              </w:rPr>
            </w:pPr>
            <w:r w:rsidRPr="006D5E01">
              <w:rPr>
                <w:bCs/>
                <w:lang w:bidi="hi-IN"/>
              </w:rPr>
              <w:t xml:space="preserve">Пьеса М. Горького  «На дне».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autoSpaceDE w:val="0"/>
              <w:autoSpaceDN w:val="0"/>
              <w:adjustRightInd w:val="0"/>
              <w:jc w:val="center"/>
              <w:rPr>
                <w:bCs/>
                <w:lang w:val="en-US" w:bidi="hi-IN"/>
              </w:rPr>
            </w:pPr>
            <w:r>
              <w:rPr>
                <w:bCs/>
                <w:lang w:val="en-US" w:bidi="hi-IN"/>
              </w:rPr>
              <w:t>2</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r>
      <w:tr w:rsidR="00402FB4" w:rsidTr="00402FB4">
        <w:tc>
          <w:tcPr>
            <w:tcW w:w="1933" w:type="dxa"/>
            <w:vMerge/>
            <w:tcBorders>
              <w:top w:val="single" w:sz="4" w:space="0" w:color="auto"/>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jc w:val="both"/>
              <w:rPr>
                <w:b/>
                <w:lang w:bidi="hi-IN"/>
              </w:rPr>
            </w:pPr>
            <w:r w:rsidRPr="006D5E01">
              <w:rPr>
                <w:lang w:bidi="hi-IN"/>
              </w:rPr>
              <w:t>Сведения из биографии (с обобщением ранее изученного). М. Горького как ранний образец социалистического реализма.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 Пьеса «На дне». Изображение правды жизни в пьесе и ее философский смысл. Герои пьесы. Спор о назначении человека. Авторская позиция и способы ее выражения.</w:t>
            </w:r>
            <w:r w:rsidRPr="006D5E01">
              <w:rPr>
                <w:b/>
                <w:lang w:bidi="hi-IN"/>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402FB4" w:rsidRPr="006D5E01" w:rsidRDefault="00402FB4" w:rsidP="00F55850">
            <w:pPr>
              <w:autoSpaceDE w:val="0"/>
              <w:autoSpaceDN w:val="0"/>
              <w:adjustRightInd w:val="0"/>
              <w:rPr>
                <w:b/>
                <w:lang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Pr="006D5E01" w:rsidRDefault="00402FB4" w:rsidP="00F55850">
            <w:pPr>
              <w:rPr>
                <w:color w:val="000000" w:themeColor="text1"/>
                <w:lang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Pr="006D5E01" w:rsidRDefault="00402FB4" w:rsidP="00F55850">
            <w:pPr>
              <w:rPr>
                <w:color w:val="000000" w:themeColor="text1"/>
                <w:lang w:bidi="hi-IN"/>
              </w:rPr>
            </w:pPr>
          </w:p>
        </w:tc>
      </w:tr>
      <w:tr w:rsidR="00402FB4" w:rsidTr="00402FB4">
        <w:tc>
          <w:tcPr>
            <w:tcW w:w="1933" w:type="dxa"/>
            <w:vMerge/>
            <w:tcBorders>
              <w:top w:val="single" w:sz="4" w:space="0" w:color="auto"/>
              <w:left w:val="single" w:sz="4" w:space="0" w:color="000000"/>
              <w:bottom w:val="single" w:sz="4" w:space="0" w:color="000000"/>
              <w:right w:val="single" w:sz="4" w:space="0" w:color="auto"/>
            </w:tcBorders>
            <w:vAlign w:val="center"/>
            <w:hideMark/>
          </w:tcPr>
          <w:p w:rsidR="00402FB4" w:rsidRPr="006D5E01" w:rsidRDefault="00402FB4" w:rsidP="00F55850">
            <w:pPr>
              <w:rPr>
                <w:b/>
                <w:color w:val="000000" w:themeColor="text1"/>
                <w:lang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Лабораторные работы</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auto"/>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b/>
                <w:lang w:val="en-US" w:bidi="hi-IN"/>
              </w:rPr>
            </w:pPr>
            <w:r>
              <w:rPr>
                <w:b/>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auto"/>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auto"/>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
                <w:bCs/>
                <w:lang w:val="en-US" w:bidi="hi-IN"/>
              </w:rPr>
              <w:t>Cамостоятельная работа обучающихся</w:t>
            </w:r>
          </w:p>
        </w:tc>
        <w:tc>
          <w:tcPr>
            <w:tcW w:w="2266" w:type="dxa"/>
            <w:tcBorders>
              <w:top w:val="single" w:sz="4" w:space="0" w:color="000000"/>
              <w:left w:val="single" w:sz="4" w:space="0" w:color="auto"/>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7902" w:type="dxa"/>
            <w:gridSpan w:val="15"/>
            <w:tcBorders>
              <w:top w:val="single" w:sz="4" w:space="0" w:color="000000"/>
              <w:left w:val="single" w:sz="4" w:space="0" w:color="000000"/>
              <w:bottom w:val="single" w:sz="4" w:space="0" w:color="000000"/>
              <w:right w:val="single" w:sz="4" w:space="0" w:color="auto"/>
            </w:tcBorders>
            <w:hideMark/>
          </w:tcPr>
          <w:p w:rsidR="00402FB4" w:rsidRPr="006D5E01" w:rsidRDefault="00402FB4" w:rsidP="00F55850">
            <w:pPr>
              <w:rPr>
                <w:bCs/>
                <w:lang w:bidi="hi-IN"/>
              </w:rPr>
            </w:pPr>
            <w:r w:rsidRPr="006D5E01">
              <w:rPr>
                <w:b/>
                <w:bCs/>
                <w:lang w:bidi="hi-IN"/>
              </w:rPr>
              <w:t xml:space="preserve">Раздел 5 </w:t>
            </w:r>
            <w:r w:rsidRPr="006D5E01">
              <w:rPr>
                <w:b/>
                <w:bCs/>
                <w:iCs/>
                <w:lang w:bidi="hi-IN"/>
              </w:rPr>
              <w:t>Особенности развития литературы 1920-х годов</w:t>
            </w:r>
          </w:p>
        </w:tc>
        <w:tc>
          <w:tcPr>
            <w:tcW w:w="2266" w:type="dxa"/>
            <w:tcBorders>
              <w:top w:val="single" w:sz="4" w:space="0" w:color="000000"/>
              <w:left w:val="single" w:sz="4" w:space="0" w:color="auto"/>
              <w:bottom w:val="single" w:sz="4" w:space="0" w:color="000000"/>
              <w:right w:val="single" w:sz="4" w:space="0" w:color="000000"/>
            </w:tcBorders>
            <w:hideMark/>
          </w:tcPr>
          <w:p w:rsidR="00402FB4" w:rsidRDefault="00402FB4" w:rsidP="00F55850">
            <w:pPr>
              <w:jc w:val="center"/>
              <w:rPr>
                <w:b/>
                <w:bCs/>
                <w:lang w:val="en-US" w:bidi="hi-IN"/>
              </w:rPr>
            </w:pPr>
            <w:r>
              <w:rPr>
                <w:b/>
                <w:bCs/>
                <w:lang w:val="en-US" w:bidi="hi-IN"/>
              </w:rPr>
              <w:t>12</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val="restart"/>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Тема 5.1</w:t>
            </w:r>
          </w:p>
          <w:p w:rsidR="00402FB4" w:rsidRDefault="00402FB4" w:rsidP="00F55850">
            <w:pPr>
              <w:rPr>
                <w:b/>
                <w:color w:val="000000" w:themeColor="text1"/>
                <w:lang w:val="en-US" w:bidi="hi-IN"/>
              </w:rPr>
            </w:pPr>
            <w:r>
              <w:rPr>
                <w:bCs/>
                <w:iCs/>
                <w:lang w:val="en-US" w:bidi="hi-IN"/>
              </w:rPr>
              <w:t>В.В. Маяковский</w:t>
            </w:r>
          </w:p>
        </w:tc>
        <w:tc>
          <w:tcPr>
            <w:tcW w:w="5969" w:type="dxa"/>
            <w:gridSpan w:val="14"/>
            <w:tcBorders>
              <w:top w:val="single" w:sz="4" w:space="0" w:color="000000"/>
              <w:left w:val="single" w:sz="4" w:space="0" w:color="auto"/>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val="en-US" w:bidi="hi-IN"/>
              </w:rPr>
            </w:pPr>
            <w:r>
              <w:rPr>
                <w:b/>
                <w:bCs/>
                <w:lang w:val="en-US" w:bidi="hi-IN"/>
              </w:rPr>
              <w:t>Содержание учебного материала</w:t>
            </w:r>
          </w:p>
        </w:tc>
        <w:tc>
          <w:tcPr>
            <w:tcW w:w="2266" w:type="dxa"/>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2</w:t>
            </w:r>
          </w:p>
        </w:tc>
        <w:tc>
          <w:tcPr>
            <w:tcW w:w="1700" w:type="dxa"/>
            <w:vMerge w:val="restart"/>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Pr="006D5E01" w:rsidRDefault="00402FB4" w:rsidP="00402FB4">
            <w:pPr>
              <w:rPr>
                <w:b/>
                <w:bCs/>
                <w:lang w:bidi="hi-IN"/>
              </w:rPr>
            </w:pPr>
            <w:r w:rsidRPr="003E74C6">
              <w:t>ОК 09</w:t>
            </w:r>
          </w:p>
        </w:tc>
        <w:tc>
          <w:tcPr>
            <w:tcW w:w="2699" w:type="dxa"/>
            <w:vMerge w:val="restart"/>
            <w:tcBorders>
              <w:top w:val="single" w:sz="4" w:space="0" w:color="000000"/>
              <w:left w:val="single" w:sz="4" w:space="0" w:color="000000"/>
              <w:bottom w:val="single" w:sz="4" w:space="0" w:color="000000"/>
              <w:right w:val="single" w:sz="4" w:space="0" w:color="000000"/>
            </w:tcBorders>
          </w:tcPr>
          <w:p w:rsidR="00402FB4" w:rsidRPr="006D5E01" w:rsidRDefault="00402FB4" w:rsidP="00F55850">
            <w:pPr>
              <w:rPr>
                <w:bCs/>
                <w:lang w:bidi="hi-IN"/>
              </w:rPr>
            </w:pPr>
            <w:r w:rsidRPr="006D5E01">
              <w:rPr>
                <w:bCs/>
                <w:lang w:bidi="hi-IN"/>
              </w:rPr>
              <w:t>ПозН</w:t>
            </w:r>
          </w:p>
          <w:p w:rsidR="00402FB4" w:rsidRDefault="00402FB4" w:rsidP="00F55850">
            <w:pPr>
              <w:pStyle w:val="a5"/>
              <w:rPr>
                <w:b/>
                <w:lang w:val="ru-RU" w:eastAsia="ru-RU"/>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6D5E01" w:rsidRDefault="00402FB4" w:rsidP="00F55850">
            <w:pPr>
              <w:rPr>
                <w:b/>
                <w:color w:val="000000" w:themeColor="text1"/>
                <w:lang w:bidi="hi-IN"/>
              </w:rPr>
            </w:pPr>
          </w:p>
        </w:tc>
        <w:tc>
          <w:tcPr>
            <w:tcW w:w="435" w:type="dxa"/>
            <w:tcBorders>
              <w:top w:val="single" w:sz="4" w:space="0" w:color="000000"/>
              <w:left w:val="single" w:sz="4" w:space="0" w:color="auto"/>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lang w:val="en-US" w:bidi="hi-IN"/>
              </w:rPr>
            </w:pPr>
            <w:r>
              <w:rPr>
                <w:bCs/>
                <w:iCs/>
                <w:lang w:val="en-US" w:bidi="hi-IN"/>
              </w:rPr>
              <w:t>1</w:t>
            </w:r>
          </w:p>
        </w:tc>
        <w:tc>
          <w:tcPr>
            <w:tcW w:w="5534" w:type="dxa"/>
            <w:gridSpan w:val="13"/>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lang w:val="en-US" w:bidi="hi-IN"/>
              </w:rPr>
            </w:pPr>
            <w:r>
              <w:rPr>
                <w:bCs/>
                <w:iCs/>
                <w:lang w:val="en-US" w:bidi="hi-IN"/>
              </w:rPr>
              <w:t xml:space="preserve">Литературный процесс 1920-х годов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435" w:type="dxa"/>
            <w:tcBorders>
              <w:top w:val="single" w:sz="4" w:space="0" w:color="000000"/>
              <w:left w:val="single" w:sz="4" w:space="0" w:color="auto"/>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lang w:val="en-US" w:bidi="hi-IN"/>
              </w:rPr>
            </w:pPr>
            <w:r>
              <w:rPr>
                <w:bCs/>
                <w:iCs/>
                <w:lang w:val="en-US" w:bidi="hi-IN"/>
              </w:rPr>
              <w:t>2</w:t>
            </w:r>
          </w:p>
        </w:tc>
        <w:tc>
          <w:tcPr>
            <w:tcW w:w="5534" w:type="dxa"/>
            <w:gridSpan w:val="13"/>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lang w:val="en-US" w:bidi="hi-IN"/>
              </w:rPr>
            </w:pPr>
            <w:r>
              <w:rPr>
                <w:bCs/>
                <w:lang w:val="en-US" w:bidi="hi-IN"/>
              </w:rPr>
              <w:t>Новаторство поэзии Маяковского.</w:t>
            </w:r>
            <w:r>
              <w:rPr>
                <w:bCs/>
                <w:iCs/>
                <w:lang w:val="en-US" w:bidi="hi-IN"/>
              </w:rPr>
              <w:t xml:space="preserve"> Сатира.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b/>
                <w:lang w:val="en-US" w:bidi="hi-IN"/>
              </w:rPr>
            </w:pPr>
            <w:r w:rsidRPr="006D5E01">
              <w:rPr>
                <w:lang w:bidi="hi-IN"/>
              </w:rPr>
              <w:t xml:space="preserve">Поэтическая новизна ранней лирики Маяковского: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Обличение мещанства и «новообращенных». </w:t>
            </w:r>
            <w:r w:rsidRPr="006D5E01">
              <w:rPr>
                <w:i/>
                <w:iCs/>
                <w:lang w:bidi="hi-IN"/>
              </w:rPr>
              <w:t xml:space="preserve">Поэма </w:t>
            </w:r>
            <w:r w:rsidRPr="006D5E01">
              <w:rPr>
                <w:lang w:bidi="hi-IN"/>
              </w:rPr>
              <w:t>«</w:t>
            </w:r>
            <w:r w:rsidRPr="006D5E01">
              <w:rPr>
                <w:i/>
                <w:iCs/>
                <w:lang w:bidi="hi-IN"/>
              </w:rPr>
              <w:t>Во весь голос</w:t>
            </w:r>
            <w:r w:rsidRPr="006D5E01">
              <w:rPr>
                <w:lang w:bidi="hi-IN"/>
              </w:rPr>
              <w:t xml:space="preserve">». Тема поэта и поэзии. </w:t>
            </w:r>
            <w:r>
              <w:rPr>
                <w:lang w:val="en-US" w:bidi="hi-IN"/>
              </w:rPr>
              <w:t>Новаторство поэзии Маяковского. Образ поэта-гражданина.</w:t>
            </w:r>
            <w:r>
              <w:rPr>
                <w:b/>
                <w:lang w:val="en-US" w:bidi="hi-IN"/>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Лабораторные работы</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b/>
                <w:lang w:val="en-US" w:bidi="hi-IN"/>
              </w:rPr>
            </w:pPr>
            <w:r>
              <w:rPr>
                <w:b/>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
                <w:bCs/>
                <w:lang w:val="en-US" w:bidi="hi-IN"/>
              </w:rPr>
              <w:t>Cамостоятельная работа обучающихся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val="restart"/>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Тема 5.2</w:t>
            </w:r>
          </w:p>
          <w:p w:rsidR="00402FB4" w:rsidRDefault="00402FB4" w:rsidP="00F55850">
            <w:pPr>
              <w:rPr>
                <w:b/>
                <w:color w:val="000000" w:themeColor="text1"/>
                <w:lang w:val="en-US" w:bidi="hi-IN"/>
              </w:rPr>
            </w:pPr>
            <w:r>
              <w:rPr>
                <w:bCs/>
                <w:lang w:val="en-US" w:bidi="hi-IN"/>
              </w:rPr>
              <w:t>С.Есенин</w:t>
            </w: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2</w:t>
            </w:r>
          </w:p>
        </w:tc>
        <w:tc>
          <w:tcPr>
            <w:tcW w:w="1700" w:type="dxa"/>
            <w:vMerge w:val="restart"/>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Pr="006D5E01" w:rsidRDefault="00402FB4" w:rsidP="00402FB4">
            <w:pPr>
              <w:rPr>
                <w:b/>
                <w:bCs/>
                <w:lang w:bidi="hi-IN"/>
              </w:rPr>
            </w:pPr>
            <w:r w:rsidRPr="003E74C6">
              <w:t>ОК 09</w:t>
            </w:r>
          </w:p>
        </w:tc>
        <w:tc>
          <w:tcPr>
            <w:tcW w:w="2699" w:type="dxa"/>
            <w:vMerge w:val="restart"/>
            <w:tcBorders>
              <w:top w:val="single" w:sz="4" w:space="0" w:color="000000"/>
              <w:left w:val="single" w:sz="4" w:space="0" w:color="000000"/>
              <w:bottom w:val="single" w:sz="4" w:space="0" w:color="000000"/>
              <w:right w:val="single" w:sz="4" w:space="0" w:color="000000"/>
            </w:tcBorders>
          </w:tcPr>
          <w:p w:rsidR="00402FB4" w:rsidRPr="006D5E01" w:rsidRDefault="00402FB4" w:rsidP="00F55850">
            <w:pPr>
              <w:rPr>
                <w:bCs/>
                <w:lang w:bidi="hi-IN"/>
              </w:rPr>
            </w:pPr>
            <w:r w:rsidRPr="006D5E01">
              <w:rPr>
                <w:bCs/>
                <w:lang w:bidi="hi-IN"/>
              </w:rPr>
              <w:t>ПозН</w:t>
            </w:r>
          </w:p>
          <w:p w:rsidR="00402FB4" w:rsidRDefault="00402FB4" w:rsidP="00F55850">
            <w:pPr>
              <w:pStyle w:val="a5"/>
              <w:rPr>
                <w:b/>
                <w:lang w:val="ru-RU" w:eastAsia="ru-RU"/>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6D5E01" w:rsidRDefault="00402FB4" w:rsidP="00F55850">
            <w:pPr>
              <w:rPr>
                <w:b/>
                <w:color w:val="000000" w:themeColor="text1"/>
                <w:lang w:bidi="hi-IN"/>
              </w:rPr>
            </w:pPr>
          </w:p>
        </w:tc>
        <w:tc>
          <w:tcPr>
            <w:tcW w:w="435" w:type="dxa"/>
            <w:tcBorders>
              <w:top w:val="single" w:sz="4" w:space="0" w:color="000000"/>
              <w:left w:val="single" w:sz="4" w:space="0" w:color="auto"/>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1</w:t>
            </w:r>
          </w:p>
        </w:tc>
        <w:tc>
          <w:tcPr>
            <w:tcW w:w="5534" w:type="dxa"/>
            <w:gridSpan w:val="13"/>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39"/>
              <w:rPr>
                <w:bCs/>
                <w:lang w:bidi="hi-IN"/>
              </w:rPr>
            </w:pPr>
            <w:r w:rsidRPr="006D5E01">
              <w:rPr>
                <w:bCs/>
                <w:lang w:bidi="hi-IN"/>
              </w:rPr>
              <w:t>Сведения из биографии С.Есенина.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435" w:type="dxa"/>
            <w:tcBorders>
              <w:top w:val="single" w:sz="4" w:space="0" w:color="000000"/>
              <w:left w:val="single" w:sz="4" w:space="0" w:color="auto"/>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 xml:space="preserve"> 2</w:t>
            </w:r>
          </w:p>
        </w:tc>
        <w:tc>
          <w:tcPr>
            <w:tcW w:w="5534" w:type="dxa"/>
            <w:gridSpan w:val="13"/>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3"/>
              <w:rPr>
                <w:bCs/>
                <w:lang w:val="en-US" w:bidi="hi-IN"/>
              </w:rPr>
            </w:pPr>
            <w:r>
              <w:rPr>
                <w:bCs/>
                <w:lang w:val="en-US" w:bidi="hi-IN"/>
              </w:rPr>
              <w:t xml:space="preserve">Художественное своеобразие творчества.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jc w:val="both"/>
              <w:rPr>
                <w:b/>
                <w:lang w:bidi="hi-IN"/>
              </w:rPr>
            </w:pPr>
            <w:r w:rsidRPr="006D5E01">
              <w:rPr>
                <w:lang w:bidi="hi-IN"/>
              </w:rPr>
              <w:t xml:space="preserve">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 </w:t>
            </w:r>
          </w:p>
        </w:tc>
        <w:tc>
          <w:tcPr>
            <w:tcW w:w="2266" w:type="dxa"/>
            <w:tcBorders>
              <w:top w:val="single" w:sz="4" w:space="0" w:color="000000"/>
              <w:left w:val="single" w:sz="4" w:space="0" w:color="000000"/>
              <w:bottom w:val="single" w:sz="4" w:space="0" w:color="000000"/>
              <w:right w:val="single" w:sz="4" w:space="0" w:color="000000"/>
            </w:tcBorders>
          </w:tcPr>
          <w:p w:rsidR="00402FB4" w:rsidRPr="006D5E01" w:rsidRDefault="00402FB4" w:rsidP="00F55850">
            <w:pPr>
              <w:autoSpaceDE w:val="0"/>
              <w:autoSpaceDN w:val="0"/>
              <w:adjustRightInd w:val="0"/>
              <w:rPr>
                <w:b/>
                <w:lang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Pr="006D5E01" w:rsidRDefault="00402FB4" w:rsidP="00F55850">
            <w:pPr>
              <w:rPr>
                <w:b/>
                <w:bCs/>
                <w:lang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6D5E01" w:rsidRDefault="00402FB4" w:rsidP="00F55850">
            <w:pPr>
              <w:rPr>
                <w:b/>
                <w:color w:val="000000" w:themeColor="text1"/>
                <w:lang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Лабораторные работы</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b/>
                <w:lang w:val="en-US" w:bidi="hi-IN"/>
              </w:rPr>
            </w:pPr>
            <w:r>
              <w:rPr>
                <w:b/>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val="en-US" w:bidi="hi-IN"/>
              </w:rPr>
            </w:pPr>
            <w:r>
              <w:rPr>
                <w:b/>
                <w:bCs/>
                <w:lang w:val="en-US" w:bidi="hi-IN"/>
              </w:rPr>
              <w:t>Cамостоятельная работа обучающихся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val="restart"/>
            <w:tcBorders>
              <w:top w:val="single" w:sz="4" w:space="0" w:color="000000"/>
              <w:left w:val="single" w:sz="4" w:space="0" w:color="000000"/>
              <w:bottom w:val="single" w:sz="4" w:space="0" w:color="000000"/>
              <w:right w:val="single" w:sz="4" w:space="0" w:color="auto"/>
            </w:tcBorders>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6D5E01">
              <w:rPr>
                <w:b/>
                <w:bCs/>
                <w:lang w:bidi="hi-IN"/>
              </w:rPr>
              <w:t>Тема 5.3</w:t>
            </w:r>
          </w:p>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bidi="hi-IN"/>
              </w:rPr>
            </w:pPr>
            <w:r w:rsidRPr="006D5E01">
              <w:rPr>
                <w:bCs/>
                <w:lang w:bidi="hi-IN"/>
              </w:rPr>
              <w:t>М.И.Цветаева.</w:t>
            </w:r>
          </w:p>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bidi="hi-IN"/>
              </w:rPr>
            </w:pPr>
            <w:r w:rsidRPr="006D5E01">
              <w:rPr>
                <w:bCs/>
                <w:lang w:bidi="hi-IN"/>
              </w:rPr>
              <w:t>О.Э.Мандельштам</w:t>
            </w:r>
          </w:p>
          <w:p w:rsidR="00402FB4" w:rsidRPr="006D5E01" w:rsidRDefault="00402FB4" w:rsidP="00F55850">
            <w:pPr>
              <w:jc w:val="right"/>
              <w:rPr>
                <w:b/>
                <w:color w:val="000000" w:themeColor="text1"/>
                <w:lang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2</w:t>
            </w:r>
          </w:p>
        </w:tc>
        <w:tc>
          <w:tcPr>
            <w:tcW w:w="1700" w:type="dxa"/>
            <w:vMerge w:val="restart"/>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Pr="006D5E01" w:rsidRDefault="00402FB4" w:rsidP="00402FB4">
            <w:pPr>
              <w:rPr>
                <w:color w:val="000000" w:themeColor="text1"/>
                <w:lang w:bidi="hi-IN"/>
              </w:rPr>
            </w:pPr>
            <w:r w:rsidRPr="003E74C6">
              <w:t>ОК 09</w:t>
            </w:r>
          </w:p>
        </w:tc>
        <w:tc>
          <w:tcPr>
            <w:tcW w:w="2699" w:type="dxa"/>
            <w:vMerge w:val="restart"/>
            <w:tcBorders>
              <w:top w:val="single" w:sz="4" w:space="0" w:color="000000"/>
              <w:left w:val="single" w:sz="4" w:space="0" w:color="000000"/>
              <w:bottom w:val="single" w:sz="4" w:space="0" w:color="000000"/>
              <w:right w:val="single" w:sz="4" w:space="0" w:color="000000"/>
            </w:tcBorders>
          </w:tcPr>
          <w:p w:rsidR="00402FB4" w:rsidRPr="006D5E01" w:rsidRDefault="00402FB4" w:rsidP="00F55850">
            <w:pPr>
              <w:rPr>
                <w:bCs/>
                <w:lang w:bidi="hi-IN"/>
              </w:rPr>
            </w:pPr>
            <w:r w:rsidRPr="006D5E01">
              <w:rPr>
                <w:bCs/>
                <w:lang w:bidi="hi-IN"/>
              </w:rPr>
              <w:t>ПозН</w:t>
            </w:r>
          </w:p>
          <w:p w:rsidR="00402FB4" w:rsidRDefault="00402FB4" w:rsidP="00F55850">
            <w:pPr>
              <w:pStyle w:val="a5"/>
              <w:rPr>
                <w:color w:val="000000" w:themeColor="text1"/>
                <w:lang w:val="ru-RU"/>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6D5E01" w:rsidRDefault="00402FB4" w:rsidP="00F55850">
            <w:pPr>
              <w:rPr>
                <w:b/>
                <w:color w:val="000000" w:themeColor="text1"/>
                <w:lang w:bidi="hi-IN"/>
              </w:rPr>
            </w:pPr>
          </w:p>
        </w:tc>
        <w:tc>
          <w:tcPr>
            <w:tcW w:w="435" w:type="dxa"/>
            <w:tcBorders>
              <w:top w:val="single" w:sz="4" w:space="0" w:color="000000"/>
              <w:left w:val="single" w:sz="4" w:space="0" w:color="auto"/>
              <w:bottom w:val="single" w:sz="4" w:space="0" w:color="000000"/>
              <w:right w:val="single" w:sz="4" w:space="0" w:color="auto"/>
            </w:tcBorders>
            <w:hideMark/>
          </w:tcPr>
          <w:p w:rsidR="00402FB4" w:rsidRDefault="00402FB4" w:rsidP="00F55850">
            <w:pPr>
              <w:autoSpaceDE w:val="0"/>
              <w:autoSpaceDN w:val="0"/>
              <w:adjustRightInd w:val="0"/>
              <w:jc w:val="both"/>
              <w:rPr>
                <w:bCs/>
                <w:iCs/>
                <w:lang w:val="en-US" w:bidi="hi-IN"/>
              </w:rPr>
            </w:pPr>
            <w:r>
              <w:rPr>
                <w:bCs/>
                <w:iCs/>
                <w:lang w:val="en-US" w:bidi="hi-IN"/>
              </w:rPr>
              <w:t>1</w:t>
            </w:r>
          </w:p>
        </w:tc>
        <w:tc>
          <w:tcPr>
            <w:tcW w:w="5534" w:type="dxa"/>
            <w:gridSpan w:val="13"/>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jc w:val="both"/>
              <w:rPr>
                <w:bCs/>
                <w:iCs/>
                <w:lang w:bidi="hi-IN"/>
              </w:rPr>
            </w:pPr>
            <w:r w:rsidRPr="006D5E01">
              <w:rPr>
                <w:bCs/>
                <w:iCs/>
                <w:lang w:bidi="hi-IN"/>
              </w:rPr>
              <w:t xml:space="preserve">Художественные особенности поэзии М. И. Цветаевой.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color w:val="000000" w:themeColor="text1"/>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435" w:type="dxa"/>
            <w:tcBorders>
              <w:top w:val="single" w:sz="4" w:space="0" w:color="000000"/>
              <w:left w:val="single" w:sz="4" w:space="0" w:color="auto"/>
              <w:bottom w:val="single" w:sz="4" w:space="0" w:color="000000"/>
              <w:right w:val="single" w:sz="4" w:space="0" w:color="auto"/>
            </w:tcBorders>
            <w:hideMark/>
          </w:tcPr>
          <w:p w:rsidR="00402FB4" w:rsidRDefault="00402FB4" w:rsidP="00F55850">
            <w:pPr>
              <w:autoSpaceDE w:val="0"/>
              <w:autoSpaceDN w:val="0"/>
              <w:adjustRightInd w:val="0"/>
              <w:jc w:val="both"/>
              <w:rPr>
                <w:bCs/>
                <w:iCs/>
                <w:lang w:val="en-US" w:bidi="hi-IN"/>
              </w:rPr>
            </w:pPr>
            <w:r>
              <w:rPr>
                <w:bCs/>
                <w:iCs/>
                <w:lang w:val="en-US" w:bidi="hi-IN"/>
              </w:rPr>
              <w:t>2</w:t>
            </w:r>
          </w:p>
        </w:tc>
        <w:tc>
          <w:tcPr>
            <w:tcW w:w="5534" w:type="dxa"/>
            <w:gridSpan w:val="13"/>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jc w:val="both"/>
              <w:rPr>
                <w:bCs/>
                <w:iCs/>
                <w:lang w:bidi="hi-IN"/>
              </w:rPr>
            </w:pPr>
            <w:r w:rsidRPr="006D5E01">
              <w:rPr>
                <w:bCs/>
                <w:iCs/>
                <w:lang w:bidi="hi-IN"/>
              </w:rPr>
              <w:t xml:space="preserve">Сведения из биографии О. Э. Мандельштама.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color w:val="000000" w:themeColor="text1"/>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jc w:val="both"/>
              <w:rPr>
                <w:lang w:bidi="hi-IN"/>
              </w:rPr>
            </w:pPr>
            <w:r w:rsidRPr="006D5E01">
              <w:rPr>
                <w:lang w:bidi="hi-IN"/>
              </w:rPr>
              <w:t>Сведения из биографии. Идейно-тематические особенности поэзии М. И. Цветаевой,</w:t>
            </w:r>
          </w:p>
          <w:p w:rsidR="00402FB4" w:rsidRPr="006D5E01" w:rsidRDefault="00402FB4" w:rsidP="00F55850">
            <w:pPr>
              <w:autoSpaceDE w:val="0"/>
              <w:autoSpaceDN w:val="0"/>
              <w:adjustRightInd w:val="0"/>
              <w:jc w:val="both"/>
              <w:rPr>
                <w:lang w:bidi="hi-IN"/>
              </w:rPr>
            </w:pPr>
            <w:r w:rsidRPr="006D5E01">
              <w:rPr>
                <w:lang w:bidi="hi-IN"/>
              </w:rPr>
              <w:t>конфликт быта и бытия, времени и вечности. Художественные особенности поэзии</w:t>
            </w:r>
          </w:p>
          <w:p w:rsidR="00402FB4" w:rsidRPr="006D5E01" w:rsidRDefault="00402FB4" w:rsidP="00F55850">
            <w:pPr>
              <w:autoSpaceDE w:val="0"/>
              <w:autoSpaceDN w:val="0"/>
              <w:adjustRightInd w:val="0"/>
              <w:jc w:val="both"/>
              <w:rPr>
                <w:lang w:bidi="hi-IN"/>
              </w:rPr>
            </w:pPr>
            <w:r w:rsidRPr="006D5E01">
              <w:rPr>
                <w:lang w:bidi="hi-IN"/>
              </w:rPr>
              <w:t>М. И. Цветаевой. Фольклорные и литературные образы и мотивы в лирике Цветаевой.</w:t>
            </w:r>
          </w:p>
          <w:p w:rsidR="00402FB4" w:rsidRPr="006D5E01" w:rsidRDefault="00402FB4" w:rsidP="00F55850">
            <w:pPr>
              <w:autoSpaceDE w:val="0"/>
              <w:autoSpaceDN w:val="0"/>
              <w:adjustRightInd w:val="0"/>
              <w:jc w:val="both"/>
              <w:rPr>
                <w:lang w:bidi="hi-IN"/>
              </w:rPr>
            </w:pPr>
            <w:r w:rsidRPr="006D5E01">
              <w:rPr>
                <w:lang w:bidi="hi-IN"/>
              </w:rPr>
              <w:t>Своеобразие поэтического стиля.</w:t>
            </w:r>
          </w:p>
          <w:p w:rsidR="00402FB4" w:rsidRDefault="00402FB4" w:rsidP="00F55850">
            <w:pPr>
              <w:autoSpaceDE w:val="0"/>
              <w:autoSpaceDN w:val="0"/>
              <w:adjustRightInd w:val="0"/>
              <w:jc w:val="both"/>
              <w:rPr>
                <w:lang w:val="en-US" w:bidi="hi-IN"/>
              </w:rPr>
            </w:pPr>
            <w:r w:rsidRPr="006D5E01">
              <w:rPr>
                <w:lang w:bidi="hi-IN"/>
              </w:rPr>
              <w:t xml:space="preserve">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w:t>
            </w:r>
            <w:r>
              <w:rPr>
                <w:lang w:val="en-US" w:bidi="hi-IN"/>
              </w:rPr>
              <w:t xml:space="preserve">Теория поэтического слова О. Мандельштама. </w:t>
            </w:r>
          </w:p>
        </w:tc>
        <w:tc>
          <w:tcPr>
            <w:tcW w:w="2266" w:type="dxa"/>
            <w:tcBorders>
              <w:top w:val="single" w:sz="4" w:space="0" w:color="000000"/>
              <w:left w:val="single" w:sz="4" w:space="0" w:color="000000"/>
              <w:bottom w:val="single" w:sz="4" w:space="0" w:color="000000"/>
              <w:right w:val="single" w:sz="4" w:space="0" w:color="000000"/>
            </w:tcBorders>
          </w:tcPr>
          <w:p w:rsidR="00402FB4" w:rsidRDefault="00402FB4" w:rsidP="00F55850">
            <w:pPr>
              <w:rPr>
                <w:bCs/>
                <w:lang w:val="en-US"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color w:val="000000" w:themeColor="text1"/>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b/>
                <w:lang w:val="en-US" w:eastAsia="en-US" w:bidi="hi-IN"/>
              </w:rPr>
            </w:pPr>
            <w:r>
              <w:rPr>
                <w:b/>
                <w:lang w:val="en-US" w:bidi="hi-IN"/>
              </w:rPr>
              <w:t>Лабораторные работы</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b/>
                <w:lang w:val="en-US" w:bidi="hi-IN"/>
              </w:rPr>
            </w:pPr>
            <w:r>
              <w:rPr>
                <w:b/>
                <w:lang w:val="en-US" w:bidi="hi-IN"/>
              </w:rPr>
              <w:t>Практические занятия</w:t>
            </w:r>
            <w:r>
              <w:rPr>
                <w:color w:val="FF0000"/>
                <w:lang w:val="en-US" w:bidi="hi-IN"/>
              </w:rPr>
              <w:t xml:space="preserve">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
                <w:bCs/>
                <w:lang w:val="en-US" w:bidi="hi-IN"/>
              </w:rPr>
              <w:t>Cамостоятельная работа обучающихся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val="restart"/>
            <w:tcBorders>
              <w:top w:val="single" w:sz="4" w:space="0" w:color="000000"/>
              <w:left w:val="single" w:sz="4" w:space="0" w:color="000000"/>
              <w:bottom w:val="single" w:sz="4" w:space="0" w:color="000000"/>
              <w:right w:val="single" w:sz="4" w:space="0" w:color="auto"/>
            </w:tcBorders>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Тема 5.4</w:t>
            </w:r>
          </w:p>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М.А.Булгаков.</w:t>
            </w:r>
          </w:p>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4</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435" w:type="dxa"/>
            <w:tcBorders>
              <w:top w:val="single" w:sz="4" w:space="0" w:color="000000"/>
              <w:left w:val="single" w:sz="4" w:space="0" w:color="auto"/>
              <w:bottom w:val="single" w:sz="4" w:space="0" w:color="auto"/>
              <w:right w:val="single" w:sz="4" w:space="0" w:color="auto"/>
            </w:tcBorders>
            <w:hideMark/>
          </w:tcPr>
          <w:p w:rsidR="00402FB4" w:rsidRDefault="00402FB4" w:rsidP="00F55850">
            <w:pPr>
              <w:autoSpaceDE w:val="0"/>
              <w:autoSpaceDN w:val="0"/>
              <w:adjustRightInd w:val="0"/>
              <w:rPr>
                <w:bCs/>
                <w:iCs/>
                <w:lang w:val="en-US" w:bidi="hi-IN"/>
              </w:rPr>
            </w:pPr>
            <w:r>
              <w:rPr>
                <w:bCs/>
                <w:iCs/>
                <w:lang w:val="en-US" w:bidi="hi-IN"/>
              </w:rPr>
              <w:t>1</w:t>
            </w:r>
          </w:p>
        </w:tc>
        <w:tc>
          <w:tcPr>
            <w:tcW w:w="5534" w:type="dxa"/>
            <w:gridSpan w:val="13"/>
            <w:tcBorders>
              <w:top w:val="single" w:sz="4" w:space="0" w:color="000000"/>
              <w:left w:val="single" w:sz="4" w:space="0" w:color="auto"/>
              <w:bottom w:val="single" w:sz="4" w:space="0" w:color="auto"/>
              <w:right w:val="single" w:sz="4" w:space="0" w:color="000000"/>
            </w:tcBorders>
            <w:hideMark/>
          </w:tcPr>
          <w:p w:rsidR="00402FB4" w:rsidRDefault="00402FB4" w:rsidP="00F55850">
            <w:pPr>
              <w:autoSpaceDE w:val="0"/>
              <w:autoSpaceDN w:val="0"/>
              <w:adjustRightInd w:val="0"/>
              <w:rPr>
                <w:bCs/>
                <w:iCs/>
                <w:lang w:val="en-US" w:bidi="hi-IN"/>
              </w:rPr>
            </w:pPr>
            <w:r w:rsidRPr="006D5E01">
              <w:rPr>
                <w:bCs/>
                <w:lang w:bidi="hi-IN"/>
              </w:rPr>
              <w:t xml:space="preserve"> </w:t>
            </w:r>
            <w:r w:rsidRPr="006D5E01">
              <w:rPr>
                <w:bCs/>
                <w:iCs/>
                <w:lang w:bidi="hi-IN"/>
              </w:rPr>
              <w:t xml:space="preserve">Краткий обзор жизни и творчества. </w:t>
            </w:r>
            <w:r>
              <w:rPr>
                <w:bCs/>
                <w:iCs/>
                <w:lang w:val="en-US" w:bidi="hi-IN"/>
              </w:rPr>
              <w:t xml:space="preserve">А.Булгакова.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1</w:t>
            </w:r>
          </w:p>
        </w:tc>
        <w:tc>
          <w:tcPr>
            <w:tcW w:w="1700" w:type="dxa"/>
            <w:vMerge w:val="restart"/>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Pr="006D5E01" w:rsidRDefault="00402FB4" w:rsidP="00402FB4">
            <w:pPr>
              <w:rPr>
                <w:b/>
                <w:bCs/>
                <w:lang w:bidi="hi-IN"/>
              </w:rPr>
            </w:pPr>
            <w:r w:rsidRPr="003E74C6">
              <w:t>ОК 09</w:t>
            </w:r>
          </w:p>
        </w:tc>
        <w:tc>
          <w:tcPr>
            <w:tcW w:w="2699" w:type="dxa"/>
            <w:vMerge w:val="restart"/>
            <w:tcBorders>
              <w:top w:val="single" w:sz="4" w:space="0" w:color="000000"/>
              <w:left w:val="single" w:sz="4" w:space="0" w:color="000000"/>
              <w:bottom w:val="single" w:sz="4" w:space="0" w:color="000000"/>
              <w:right w:val="single" w:sz="4" w:space="0" w:color="000000"/>
            </w:tcBorders>
          </w:tcPr>
          <w:p w:rsidR="00402FB4" w:rsidRPr="006D5E01" w:rsidRDefault="00402FB4" w:rsidP="00F55850">
            <w:pPr>
              <w:rPr>
                <w:bCs/>
                <w:lang w:bidi="hi-IN"/>
              </w:rPr>
            </w:pPr>
            <w:r w:rsidRPr="006D5E01">
              <w:rPr>
                <w:bCs/>
                <w:lang w:bidi="hi-IN"/>
              </w:rPr>
              <w:t>ПозН</w:t>
            </w:r>
          </w:p>
          <w:p w:rsidR="00402FB4" w:rsidRDefault="00402FB4" w:rsidP="00F55850">
            <w:pPr>
              <w:pStyle w:val="a5"/>
              <w:rPr>
                <w:b/>
                <w:lang w:val="ru-RU" w:eastAsia="ru-RU"/>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6D5E01" w:rsidRDefault="00402FB4" w:rsidP="00F55850">
            <w:pPr>
              <w:rPr>
                <w:b/>
                <w:color w:val="000000" w:themeColor="text1"/>
                <w:lang w:bidi="hi-IN"/>
              </w:rPr>
            </w:pPr>
          </w:p>
        </w:tc>
        <w:tc>
          <w:tcPr>
            <w:tcW w:w="435" w:type="dxa"/>
            <w:tcBorders>
              <w:top w:val="single" w:sz="4" w:space="0" w:color="auto"/>
              <w:left w:val="single" w:sz="4" w:space="0" w:color="auto"/>
              <w:bottom w:val="single" w:sz="4" w:space="0" w:color="auto"/>
              <w:right w:val="single" w:sz="4" w:space="0" w:color="auto"/>
            </w:tcBorders>
            <w:hideMark/>
          </w:tcPr>
          <w:p w:rsidR="00402FB4" w:rsidRDefault="00402FB4" w:rsidP="00F55850">
            <w:pPr>
              <w:autoSpaceDE w:val="0"/>
              <w:autoSpaceDN w:val="0"/>
              <w:adjustRightInd w:val="0"/>
              <w:jc w:val="both"/>
              <w:rPr>
                <w:bCs/>
                <w:lang w:val="en-US" w:bidi="hi-IN"/>
              </w:rPr>
            </w:pPr>
            <w:r>
              <w:rPr>
                <w:bCs/>
                <w:iCs/>
                <w:lang w:val="en-US" w:bidi="hi-IN"/>
              </w:rPr>
              <w:t>2</w:t>
            </w:r>
          </w:p>
        </w:tc>
        <w:tc>
          <w:tcPr>
            <w:tcW w:w="5534" w:type="dxa"/>
            <w:gridSpan w:val="13"/>
            <w:tcBorders>
              <w:top w:val="single" w:sz="4" w:space="0" w:color="auto"/>
              <w:left w:val="single" w:sz="4" w:space="0" w:color="auto"/>
              <w:bottom w:val="single" w:sz="4" w:space="0" w:color="auto"/>
              <w:right w:val="single" w:sz="4" w:space="0" w:color="000000"/>
            </w:tcBorders>
            <w:hideMark/>
          </w:tcPr>
          <w:p w:rsidR="00402FB4" w:rsidRDefault="00402FB4" w:rsidP="00F55850">
            <w:pPr>
              <w:autoSpaceDE w:val="0"/>
              <w:autoSpaceDN w:val="0"/>
              <w:adjustRightInd w:val="0"/>
              <w:ind w:left="58"/>
              <w:jc w:val="both"/>
              <w:rPr>
                <w:bCs/>
                <w:iCs/>
                <w:lang w:val="en-US" w:bidi="hi-IN"/>
              </w:rPr>
            </w:pPr>
            <w:r>
              <w:rPr>
                <w:bCs/>
                <w:iCs/>
                <w:lang w:val="en-US" w:bidi="hi-IN"/>
              </w:rPr>
              <w:t>Роман «Белая гвардия».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435" w:type="dxa"/>
            <w:tcBorders>
              <w:top w:val="single" w:sz="4" w:space="0" w:color="auto"/>
              <w:left w:val="single" w:sz="4" w:space="0" w:color="auto"/>
              <w:bottom w:val="single" w:sz="4" w:space="0" w:color="auto"/>
              <w:right w:val="single" w:sz="4" w:space="0" w:color="auto"/>
            </w:tcBorders>
            <w:hideMark/>
          </w:tcPr>
          <w:p w:rsidR="00402FB4" w:rsidRDefault="00402FB4" w:rsidP="00F55850">
            <w:pPr>
              <w:autoSpaceDE w:val="0"/>
              <w:autoSpaceDN w:val="0"/>
              <w:adjustRightInd w:val="0"/>
              <w:jc w:val="both"/>
              <w:rPr>
                <w:bCs/>
                <w:iCs/>
                <w:lang w:val="en-US" w:bidi="hi-IN"/>
              </w:rPr>
            </w:pPr>
            <w:r>
              <w:rPr>
                <w:bCs/>
                <w:iCs/>
                <w:lang w:val="en-US" w:bidi="hi-IN"/>
              </w:rPr>
              <w:t>3</w:t>
            </w:r>
          </w:p>
        </w:tc>
        <w:tc>
          <w:tcPr>
            <w:tcW w:w="5534" w:type="dxa"/>
            <w:gridSpan w:val="13"/>
            <w:tcBorders>
              <w:top w:val="single" w:sz="4" w:space="0" w:color="auto"/>
              <w:left w:val="single" w:sz="4" w:space="0" w:color="auto"/>
              <w:bottom w:val="single" w:sz="4" w:space="0" w:color="auto"/>
              <w:right w:val="single" w:sz="4" w:space="0" w:color="000000"/>
            </w:tcBorders>
            <w:hideMark/>
          </w:tcPr>
          <w:p w:rsidR="00402FB4" w:rsidRDefault="00402FB4" w:rsidP="00F55850">
            <w:pPr>
              <w:autoSpaceDE w:val="0"/>
              <w:autoSpaceDN w:val="0"/>
              <w:adjustRightInd w:val="0"/>
              <w:ind w:left="58"/>
              <w:jc w:val="both"/>
              <w:rPr>
                <w:bCs/>
                <w:iCs/>
                <w:lang w:val="en-US" w:bidi="hi-IN"/>
              </w:rPr>
            </w:pPr>
            <w:r>
              <w:rPr>
                <w:bCs/>
                <w:iCs/>
                <w:lang w:val="en-US" w:bidi="hi-IN"/>
              </w:rPr>
              <w:t>Роман «Мастер и Маргарита»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2</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auto"/>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jc w:val="both"/>
              <w:rPr>
                <w:lang w:bidi="hi-IN"/>
              </w:rPr>
            </w:pPr>
            <w:r w:rsidRPr="006D5E01">
              <w:rPr>
                <w:lang w:bidi="hi-IN"/>
              </w:rPr>
              <w:t>Краткий обзор жизни и творчества. 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w:t>
            </w:r>
          </w:p>
          <w:p w:rsidR="00402FB4" w:rsidRPr="006D5E01" w:rsidRDefault="00402FB4" w:rsidP="00F55850">
            <w:pPr>
              <w:autoSpaceDE w:val="0"/>
              <w:autoSpaceDN w:val="0"/>
              <w:adjustRightInd w:val="0"/>
              <w:jc w:val="both"/>
              <w:rPr>
                <w:b/>
                <w:lang w:bidi="hi-IN"/>
              </w:rPr>
            </w:pPr>
            <w:r w:rsidRPr="006D5E01">
              <w:rPr>
                <w:lang w:bidi="hi-IN"/>
              </w:rPr>
              <w:t xml:space="preserve">Роман «Мастер и Маргарита». Своеобразие жанра. Многоплановость романа. Система образов. Ершалаимские главы. Москва 1930-х годов. Тайны психологии человека: страх сильных мира перед правдой жизни. Воланд и его окружение. Фантастическое и реалистическое в романе. Любовь и судьба Мастера. </w:t>
            </w:r>
          </w:p>
        </w:tc>
        <w:tc>
          <w:tcPr>
            <w:tcW w:w="2266" w:type="dxa"/>
            <w:tcBorders>
              <w:top w:val="single" w:sz="4" w:space="0" w:color="000000"/>
              <w:left w:val="single" w:sz="4" w:space="0" w:color="000000"/>
              <w:bottom w:val="single" w:sz="4" w:space="0" w:color="000000"/>
              <w:right w:val="single" w:sz="4" w:space="0" w:color="000000"/>
            </w:tcBorders>
          </w:tcPr>
          <w:p w:rsidR="00402FB4" w:rsidRPr="006D5E01" w:rsidRDefault="00402FB4" w:rsidP="00F55850">
            <w:pPr>
              <w:jc w:val="center"/>
              <w:rPr>
                <w:bCs/>
                <w:lang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Pr="006D5E01" w:rsidRDefault="00402FB4" w:rsidP="00F55850">
            <w:pPr>
              <w:rPr>
                <w:b/>
                <w:bCs/>
                <w:lang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6D5E01" w:rsidRDefault="00402FB4" w:rsidP="00F55850">
            <w:pPr>
              <w:rPr>
                <w:b/>
                <w:color w:val="000000" w:themeColor="text1"/>
                <w:lang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Лабораторные работы</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rPr>
          <w:trHeight w:val="193"/>
        </w:trPr>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bCs/>
                <w:lang w:val="en-US" w:bidi="hi-IN"/>
              </w:rPr>
            </w:pPr>
            <w:r>
              <w:rPr>
                <w:b/>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rPr>
                <w:b/>
                <w:bCs/>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b/>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
                <w:bCs/>
                <w:lang w:val="en-US" w:bidi="hi-IN"/>
              </w:rPr>
              <w:t>Cамостоятельная работа обучающихся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val="restart"/>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Тема 5.5</w:t>
            </w:r>
          </w:p>
          <w:p w:rsidR="00402FB4" w:rsidRDefault="00402FB4" w:rsidP="00F55850">
            <w:pPr>
              <w:rPr>
                <w:b/>
                <w:color w:val="000000" w:themeColor="text1"/>
                <w:lang w:val="en-US" w:bidi="hi-IN"/>
              </w:rPr>
            </w:pPr>
            <w:r>
              <w:rPr>
                <w:bCs/>
                <w:lang w:val="en-US" w:bidi="hi-IN"/>
              </w:rPr>
              <w:t>М.А.Шолохов</w:t>
            </w: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2</w:t>
            </w:r>
          </w:p>
        </w:tc>
        <w:tc>
          <w:tcPr>
            <w:tcW w:w="1700" w:type="dxa"/>
            <w:vMerge w:val="restart"/>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Pr="006D5E01" w:rsidRDefault="00402FB4" w:rsidP="00402FB4">
            <w:pPr>
              <w:rPr>
                <w:color w:val="000000" w:themeColor="text1"/>
                <w:lang w:bidi="hi-IN"/>
              </w:rPr>
            </w:pPr>
            <w:r w:rsidRPr="003E74C6">
              <w:t>ОК 09</w:t>
            </w:r>
          </w:p>
        </w:tc>
        <w:tc>
          <w:tcPr>
            <w:tcW w:w="2699" w:type="dxa"/>
            <w:vMerge w:val="restart"/>
            <w:tcBorders>
              <w:top w:val="single" w:sz="4" w:space="0" w:color="000000"/>
              <w:left w:val="single" w:sz="4" w:space="0" w:color="000000"/>
              <w:bottom w:val="single" w:sz="4" w:space="0" w:color="000000"/>
              <w:right w:val="single" w:sz="4" w:space="0" w:color="000000"/>
            </w:tcBorders>
          </w:tcPr>
          <w:p w:rsidR="00402FB4" w:rsidRPr="006D5E01" w:rsidRDefault="00402FB4" w:rsidP="00F55850">
            <w:pPr>
              <w:rPr>
                <w:bCs/>
                <w:lang w:bidi="hi-IN"/>
              </w:rPr>
            </w:pPr>
            <w:r w:rsidRPr="006D5E01">
              <w:rPr>
                <w:bCs/>
                <w:lang w:bidi="hi-IN"/>
              </w:rPr>
              <w:t>ПозН</w:t>
            </w:r>
          </w:p>
          <w:p w:rsidR="00402FB4" w:rsidRDefault="00402FB4" w:rsidP="00F55850">
            <w:pPr>
              <w:pStyle w:val="a5"/>
              <w:rPr>
                <w:color w:val="000000" w:themeColor="text1"/>
                <w:lang w:val="ru-RU"/>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6D5E01" w:rsidRDefault="00402FB4" w:rsidP="00F55850">
            <w:pPr>
              <w:rPr>
                <w:b/>
                <w:color w:val="000000" w:themeColor="text1"/>
                <w:lang w:bidi="hi-IN"/>
              </w:rPr>
            </w:pPr>
          </w:p>
        </w:tc>
        <w:tc>
          <w:tcPr>
            <w:tcW w:w="778" w:type="dxa"/>
            <w:gridSpan w:val="11"/>
            <w:tcBorders>
              <w:top w:val="single" w:sz="4" w:space="0" w:color="000000"/>
              <w:left w:val="single" w:sz="4" w:space="0" w:color="auto"/>
              <w:bottom w:val="single" w:sz="4" w:space="0" w:color="000000"/>
              <w:right w:val="single" w:sz="4" w:space="0" w:color="auto"/>
            </w:tcBorders>
            <w:hideMark/>
          </w:tcPr>
          <w:p w:rsidR="00402FB4" w:rsidRDefault="00402FB4" w:rsidP="00F55850">
            <w:pPr>
              <w:autoSpaceDE w:val="0"/>
              <w:autoSpaceDN w:val="0"/>
              <w:adjustRightInd w:val="0"/>
              <w:jc w:val="both"/>
              <w:rPr>
                <w:bCs/>
                <w:iCs/>
                <w:lang w:val="en-US" w:bidi="hi-IN"/>
              </w:rPr>
            </w:pPr>
            <w:r>
              <w:rPr>
                <w:lang w:val="en-US" w:bidi="hi-IN"/>
              </w:rPr>
              <w:t>1</w:t>
            </w:r>
          </w:p>
        </w:tc>
        <w:tc>
          <w:tcPr>
            <w:tcW w:w="5191" w:type="dxa"/>
            <w:gridSpan w:val="3"/>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jc w:val="both"/>
              <w:rPr>
                <w:bCs/>
                <w:iCs/>
                <w:lang w:bidi="hi-IN"/>
              </w:rPr>
            </w:pPr>
            <w:r w:rsidRPr="006D5E01">
              <w:rPr>
                <w:lang w:bidi="hi-IN"/>
              </w:rPr>
              <w:t xml:space="preserve">Жизненный и творческий путь М.А.Шолохова.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color w:val="000000" w:themeColor="text1"/>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778" w:type="dxa"/>
            <w:gridSpan w:val="11"/>
            <w:tcBorders>
              <w:top w:val="single" w:sz="4" w:space="0" w:color="000000"/>
              <w:left w:val="single" w:sz="4" w:space="0" w:color="auto"/>
              <w:bottom w:val="single" w:sz="4" w:space="0" w:color="000000"/>
              <w:right w:val="single" w:sz="4" w:space="0" w:color="auto"/>
            </w:tcBorders>
            <w:hideMark/>
          </w:tcPr>
          <w:p w:rsidR="00402FB4" w:rsidRDefault="00402FB4" w:rsidP="00F55850">
            <w:pPr>
              <w:autoSpaceDE w:val="0"/>
              <w:autoSpaceDN w:val="0"/>
              <w:adjustRightInd w:val="0"/>
              <w:jc w:val="both"/>
              <w:rPr>
                <w:lang w:val="en-US" w:bidi="hi-IN"/>
              </w:rPr>
            </w:pPr>
            <w:r>
              <w:rPr>
                <w:bCs/>
                <w:iCs/>
                <w:lang w:val="en-US" w:bidi="hi-IN"/>
              </w:rPr>
              <w:t>2</w:t>
            </w:r>
          </w:p>
        </w:tc>
        <w:tc>
          <w:tcPr>
            <w:tcW w:w="5191" w:type="dxa"/>
            <w:gridSpan w:val="3"/>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bidi="hi-IN"/>
              </w:rPr>
            </w:pPr>
            <w:r>
              <w:rPr>
                <w:bCs/>
                <w:iCs/>
                <w:lang w:val="en-US" w:bidi="hi-IN"/>
              </w:rPr>
              <w:t xml:space="preserve">Роман-эпопея «Тихий Дон».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color w:val="000000" w:themeColor="text1"/>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b/>
                <w:lang w:val="en-US" w:bidi="hi-IN"/>
              </w:rPr>
            </w:pPr>
            <w:r w:rsidRPr="006D5E01">
              <w:rPr>
                <w:lang w:bidi="hi-IN"/>
              </w:rPr>
              <w:t xml:space="preserve">Мир и человек в рассказах М. Шолохова. Глубина реалистических обобщений.  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w:t>
            </w:r>
            <w:r w:rsidRPr="006D5E01">
              <w:rPr>
                <w:lang w:bidi="hi-IN"/>
              </w:rPr>
              <w:lastRenderedPageBreak/>
              <w:t xml:space="preserve">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w:t>
            </w:r>
            <w:r>
              <w:rPr>
                <w:lang w:val="en-US" w:bidi="hi-IN"/>
              </w:rPr>
              <w:t>Своеобразие художественной манеры писателя.</w:t>
            </w:r>
            <w:r>
              <w:rPr>
                <w:b/>
                <w:lang w:val="en-US" w:bidi="hi-IN"/>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bCs/>
                <w:lang w:val="en-US"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color w:val="000000" w:themeColor="text1"/>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Лабораторные работы</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bCs/>
                <w:lang w:val="en-US" w:bidi="hi-IN"/>
              </w:rPr>
            </w:pPr>
            <w:r>
              <w:rPr>
                <w:b/>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
                <w:bCs/>
                <w:lang w:val="en-US" w:bidi="hi-IN"/>
              </w:rPr>
              <w:t>Cамостоятельная работа обучающихся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7902" w:type="dxa"/>
            <w:gridSpan w:val="15"/>
            <w:tcBorders>
              <w:top w:val="single" w:sz="4" w:space="0" w:color="000000"/>
              <w:left w:val="single" w:sz="4" w:space="0" w:color="000000"/>
              <w:bottom w:val="single" w:sz="4" w:space="0" w:color="000000"/>
              <w:right w:val="single" w:sz="4" w:space="0" w:color="000000"/>
            </w:tcBorders>
            <w:hideMark/>
          </w:tcPr>
          <w:p w:rsidR="00402FB4" w:rsidRPr="006D5E01" w:rsidRDefault="00402FB4" w:rsidP="00F55850">
            <w:pPr>
              <w:autoSpaceDE w:val="0"/>
              <w:autoSpaceDN w:val="0"/>
              <w:adjustRightInd w:val="0"/>
              <w:rPr>
                <w:b/>
                <w:bCs/>
                <w:lang w:bidi="hi-IN"/>
              </w:rPr>
            </w:pPr>
            <w:r w:rsidRPr="006D5E01">
              <w:rPr>
                <w:b/>
                <w:bCs/>
                <w:lang w:bidi="hi-IN"/>
              </w:rPr>
              <w:t xml:space="preserve">Раздел 6 </w:t>
            </w:r>
            <w:r w:rsidRPr="006D5E01">
              <w:rPr>
                <w:i/>
                <w:iCs/>
                <w:lang w:bidi="hi-IN"/>
              </w:rPr>
              <w:t xml:space="preserve"> </w:t>
            </w:r>
            <w:r w:rsidRPr="006D5E01">
              <w:rPr>
                <w:b/>
                <w:iCs/>
                <w:lang w:bidi="hi-IN"/>
              </w:rPr>
              <w:t>Особенности развития литературы периода Великой Отечественной войны и первых послевоенных лет.</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
                <w:bCs/>
                <w:lang w:val="en-US" w:bidi="hi-IN"/>
              </w:rPr>
            </w:pPr>
            <w:r>
              <w:rPr>
                <w:b/>
                <w:bCs/>
                <w:lang w:val="en-US" w:bidi="hi-IN"/>
              </w:rPr>
              <w:t>6</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val="restart"/>
            <w:tcBorders>
              <w:top w:val="single" w:sz="4" w:space="0" w:color="000000"/>
              <w:left w:val="single" w:sz="4" w:space="0" w:color="000000"/>
              <w:bottom w:val="single" w:sz="4" w:space="0" w:color="000000"/>
              <w:right w:val="single" w:sz="4" w:space="0" w:color="auto"/>
            </w:tcBorders>
            <w:hideMark/>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6D5E01">
              <w:rPr>
                <w:b/>
                <w:bCs/>
                <w:lang w:bidi="hi-IN"/>
              </w:rPr>
              <w:t>Тема 6.1</w:t>
            </w:r>
          </w:p>
          <w:p w:rsidR="00402FB4" w:rsidRPr="006D5E01" w:rsidRDefault="00402FB4" w:rsidP="00F55850">
            <w:pPr>
              <w:rPr>
                <w:b/>
                <w:color w:val="000000" w:themeColor="text1"/>
                <w:lang w:bidi="hi-IN"/>
              </w:rPr>
            </w:pPr>
            <w:r w:rsidRPr="006D5E01">
              <w:rPr>
                <w:lang w:bidi="hi-IN"/>
              </w:rPr>
              <w:t xml:space="preserve">Великая Отечественная </w:t>
            </w:r>
            <w:r w:rsidRPr="006D5E01">
              <w:rPr>
                <w:lang w:bidi="hi-IN"/>
              </w:rPr>
              <w:lastRenderedPageBreak/>
              <w:t>война в литературе</w:t>
            </w: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val="en-US" w:bidi="hi-IN"/>
              </w:rPr>
            </w:pPr>
            <w:r>
              <w:rPr>
                <w:b/>
                <w:bCs/>
                <w:lang w:val="en-US" w:bidi="hi-IN"/>
              </w:rPr>
              <w:lastRenderedPageBreak/>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4</w:t>
            </w:r>
          </w:p>
        </w:tc>
        <w:tc>
          <w:tcPr>
            <w:tcW w:w="1700" w:type="dxa"/>
            <w:vMerge w:val="restart"/>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Pr="006D5E01" w:rsidRDefault="00402FB4" w:rsidP="00402FB4">
            <w:pPr>
              <w:rPr>
                <w:b/>
                <w:bCs/>
                <w:lang w:bidi="hi-IN"/>
              </w:rPr>
            </w:pPr>
            <w:r w:rsidRPr="003E74C6">
              <w:t>ОК 09</w:t>
            </w:r>
          </w:p>
        </w:tc>
        <w:tc>
          <w:tcPr>
            <w:tcW w:w="2699" w:type="dxa"/>
            <w:vMerge w:val="restart"/>
            <w:tcBorders>
              <w:top w:val="single" w:sz="4" w:space="0" w:color="000000"/>
              <w:left w:val="single" w:sz="4" w:space="0" w:color="000000"/>
              <w:bottom w:val="single" w:sz="4" w:space="0" w:color="000000"/>
              <w:right w:val="single" w:sz="4" w:space="0" w:color="000000"/>
            </w:tcBorders>
          </w:tcPr>
          <w:p w:rsidR="00402FB4" w:rsidRPr="006D5E01" w:rsidRDefault="00402FB4" w:rsidP="00F55850">
            <w:pPr>
              <w:rPr>
                <w:bCs/>
                <w:lang w:bidi="hi-IN"/>
              </w:rPr>
            </w:pPr>
            <w:r w:rsidRPr="006D5E01">
              <w:rPr>
                <w:bCs/>
                <w:lang w:bidi="hi-IN"/>
              </w:rPr>
              <w:t xml:space="preserve"> ПозН</w:t>
            </w:r>
          </w:p>
          <w:p w:rsidR="00402FB4" w:rsidRDefault="00402FB4" w:rsidP="00F55850">
            <w:pPr>
              <w:pStyle w:val="a5"/>
              <w:rPr>
                <w:b/>
                <w:lang w:val="ru-RU" w:eastAsia="ru-RU"/>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6D5E01" w:rsidRDefault="00402FB4" w:rsidP="00F55850">
            <w:pPr>
              <w:rPr>
                <w:b/>
                <w:color w:val="000000" w:themeColor="text1"/>
                <w:lang w:bidi="hi-IN"/>
              </w:rPr>
            </w:pPr>
          </w:p>
        </w:tc>
        <w:tc>
          <w:tcPr>
            <w:tcW w:w="435" w:type="dxa"/>
            <w:tcBorders>
              <w:top w:val="single" w:sz="4" w:space="0" w:color="000000"/>
              <w:left w:val="single" w:sz="4" w:space="0" w:color="auto"/>
              <w:bottom w:val="single" w:sz="4" w:space="0" w:color="000000"/>
              <w:right w:val="single" w:sz="4" w:space="0" w:color="auto"/>
            </w:tcBorders>
            <w:hideMark/>
          </w:tcPr>
          <w:p w:rsidR="00402FB4" w:rsidRPr="00402FB4" w:rsidRDefault="00402FB4" w:rsidP="00F55850">
            <w:pPr>
              <w:autoSpaceDE w:val="0"/>
              <w:autoSpaceDN w:val="0"/>
              <w:adjustRightInd w:val="0"/>
              <w:jc w:val="both"/>
              <w:rPr>
                <w:bCs/>
                <w:lang w:bidi="hi-IN"/>
              </w:rPr>
            </w:pPr>
            <w:r w:rsidRPr="00402FB4">
              <w:rPr>
                <w:lang w:bidi="hi-IN"/>
              </w:rPr>
              <w:t>1</w:t>
            </w:r>
          </w:p>
        </w:tc>
        <w:tc>
          <w:tcPr>
            <w:tcW w:w="5534" w:type="dxa"/>
            <w:gridSpan w:val="13"/>
            <w:tcBorders>
              <w:top w:val="single" w:sz="4" w:space="0" w:color="000000"/>
              <w:left w:val="single" w:sz="4" w:space="0" w:color="auto"/>
              <w:bottom w:val="single" w:sz="4" w:space="0" w:color="000000"/>
              <w:right w:val="single" w:sz="4" w:space="0" w:color="000000"/>
            </w:tcBorders>
            <w:hideMark/>
          </w:tcPr>
          <w:p w:rsidR="00402FB4" w:rsidRPr="00402FB4" w:rsidRDefault="00402FB4" w:rsidP="00F55850">
            <w:pPr>
              <w:autoSpaceDE w:val="0"/>
              <w:autoSpaceDN w:val="0"/>
              <w:adjustRightInd w:val="0"/>
              <w:jc w:val="both"/>
              <w:rPr>
                <w:bCs/>
                <w:lang w:bidi="hi-IN"/>
              </w:rPr>
            </w:pPr>
            <w:r w:rsidRPr="006D5E01">
              <w:rPr>
                <w:bCs/>
                <w:lang w:bidi="hi-IN"/>
              </w:rPr>
              <w:t xml:space="preserve">Проза о Великой отечественной войне. </w:t>
            </w:r>
            <w:r w:rsidRPr="00402FB4">
              <w:rPr>
                <w:bCs/>
                <w:lang w:bidi="hi-IN"/>
              </w:rPr>
              <w:t>Обзор</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Pr="00402FB4" w:rsidRDefault="00402FB4" w:rsidP="00F55850">
            <w:pPr>
              <w:jc w:val="center"/>
              <w:rPr>
                <w:bCs/>
                <w:lang w:bidi="hi-IN"/>
              </w:rPr>
            </w:pPr>
            <w:r w:rsidRPr="00402FB4">
              <w:rPr>
                <w:bCs/>
                <w:lang w:bidi="hi-IN"/>
              </w:rPr>
              <w:t>2</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Pr="00402FB4" w:rsidRDefault="00402FB4" w:rsidP="00F55850">
            <w:pPr>
              <w:rPr>
                <w:b/>
                <w:bCs/>
                <w:lang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402FB4" w:rsidRDefault="00402FB4" w:rsidP="00F55850">
            <w:pPr>
              <w:rPr>
                <w:b/>
                <w:color w:val="000000" w:themeColor="text1"/>
                <w:lang w:bidi="hi-IN"/>
              </w:rPr>
            </w:pPr>
          </w:p>
        </w:tc>
        <w:tc>
          <w:tcPr>
            <w:tcW w:w="435" w:type="dxa"/>
            <w:tcBorders>
              <w:top w:val="single" w:sz="4" w:space="0" w:color="000000"/>
              <w:left w:val="single" w:sz="4" w:space="0" w:color="auto"/>
              <w:bottom w:val="single" w:sz="4" w:space="0" w:color="000000"/>
              <w:right w:val="single" w:sz="4" w:space="0" w:color="auto"/>
            </w:tcBorders>
            <w:hideMark/>
          </w:tcPr>
          <w:p w:rsidR="00402FB4" w:rsidRPr="00402FB4" w:rsidRDefault="00402FB4" w:rsidP="00F55850">
            <w:pPr>
              <w:autoSpaceDE w:val="0"/>
              <w:autoSpaceDN w:val="0"/>
              <w:adjustRightInd w:val="0"/>
              <w:jc w:val="both"/>
              <w:rPr>
                <w:lang w:bidi="hi-IN"/>
              </w:rPr>
            </w:pPr>
            <w:r w:rsidRPr="00402FB4">
              <w:rPr>
                <w:lang w:bidi="hi-IN"/>
              </w:rPr>
              <w:t>2</w:t>
            </w:r>
          </w:p>
        </w:tc>
        <w:tc>
          <w:tcPr>
            <w:tcW w:w="5534" w:type="dxa"/>
            <w:gridSpan w:val="13"/>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jc w:val="both"/>
              <w:rPr>
                <w:lang w:bidi="hi-IN"/>
              </w:rPr>
            </w:pPr>
            <w:r w:rsidRPr="006D5E01">
              <w:rPr>
                <w:lang w:bidi="hi-IN"/>
              </w:rPr>
              <w:t xml:space="preserve">Поэзия о Великой Отечественной войне.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Pr="00402FB4" w:rsidRDefault="00402FB4" w:rsidP="00F55850">
            <w:pPr>
              <w:jc w:val="center"/>
              <w:rPr>
                <w:bCs/>
                <w:lang w:bidi="hi-IN"/>
              </w:rPr>
            </w:pPr>
            <w:r w:rsidRPr="00402FB4">
              <w:rPr>
                <w:bCs/>
                <w:lang w:bidi="hi-IN"/>
              </w:rPr>
              <w:t>2</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Pr="00402FB4" w:rsidRDefault="00402FB4" w:rsidP="00F55850">
            <w:pPr>
              <w:rPr>
                <w:b/>
                <w:bCs/>
                <w:lang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rPr>
          <w:trHeight w:val="5513"/>
        </w:trPr>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402FB4" w:rsidRDefault="00402FB4" w:rsidP="00F55850">
            <w:pPr>
              <w:rPr>
                <w:b/>
                <w:color w:val="000000" w:themeColor="text1"/>
                <w:lang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jc w:val="both"/>
              <w:rPr>
                <w:lang w:bidi="hi-IN"/>
              </w:rPr>
            </w:pPr>
            <w:r w:rsidRPr="006D5E01">
              <w:rPr>
                <w:lang w:bidi="hi-IN"/>
              </w:rPr>
              <w:t>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и другие.</w:t>
            </w:r>
          </w:p>
          <w:p w:rsidR="00402FB4" w:rsidRPr="006D5E01" w:rsidRDefault="00402FB4" w:rsidP="00F55850">
            <w:pPr>
              <w:autoSpaceDE w:val="0"/>
              <w:autoSpaceDN w:val="0"/>
              <w:adjustRightInd w:val="0"/>
              <w:jc w:val="both"/>
              <w:rPr>
                <w:lang w:bidi="hi-IN"/>
              </w:rPr>
            </w:pPr>
            <w:r w:rsidRPr="006D5E01">
              <w:rPr>
                <w:lang w:bidi="hi-IN"/>
              </w:rPr>
              <w:t>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и других.</w:t>
            </w:r>
          </w:p>
          <w:p w:rsidR="00402FB4" w:rsidRDefault="00402FB4" w:rsidP="00F55850">
            <w:pPr>
              <w:pStyle w:val="ConsPlusNormal"/>
              <w:jc w:val="both"/>
              <w:rPr>
                <w:b/>
                <w:lang w:val="en-US" w:bidi="hi-IN"/>
              </w:rPr>
            </w:pPr>
            <w:r w:rsidRPr="006D5E01">
              <w:rPr>
                <w:rFonts w:ascii="Times New Roman" w:hAnsi="Times New Roman" w:cs="Times New Roman"/>
                <w:sz w:val="24"/>
                <w:szCs w:val="24"/>
                <w:lang w:bidi="hi-IN"/>
              </w:rPr>
              <w:t xml:space="preserve"> Драматургия о Великой Отечественной войне. Пьесы (одно произведение по выбору). </w:t>
            </w:r>
            <w:r>
              <w:rPr>
                <w:rFonts w:ascii="Times New Roman" w:hAnsi="Times New Roman" w:cs="Times New Roman"/>
                <w:sz w:val="24"/>
                <w:szCs w:val="24"/>
                <w:lang w:val="en-US" w:bidi="hi-IN"/>
              </w:rPr>
              <w:t>Например, В.С. Розов "Вечно живые" и другие.</w:t>
            </w:r>
          </w:p>
        </w:tc>
        <w:tc>
          <w:tcPr>
            <w:tcW w:w="2266"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bCs/>
                <w:lang w:val="en-US"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Лабораторные работы</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b/>
                <w:lang w:val="en-US" w:bidi="hi-IN"/>
              </w:rPr>
            </w:pPr>
            <w:r>
              <w:rPr>
                <w:b/>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rPr>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pStyle w:val="a5"/>
              <w:rPr>
                <w:lang w:val="ru-RU" w:eastAsia="ru-RU"/>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
                <w:bCs/>
                <w:lang w:val="en-US" w:bidi="hi-IN"/>
              </w:rPr>
              <w:t>Cамостоятельная работа обучающихся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val="restart"/>
            <w:tcBorders>
              <w:top w:val="single" w:sz="4" w:space="0" w:color="000000"/>
              <w:left w:val="single" w:sz="4" w:space="0" w:color="000000"/>
              <w:bottom w:val="single" w:sz="4" w:space="0" w:color="000000"/>
              <w:right w:val="single" w:sz="4" w:space="0" w:color="auto"/>
            </w:tcBorders>
            <w:hideMark/>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6D5E01">
              <w:rPr>
                <w:b/>
                <w:bCs/>
                <w:lang w:bidi="hi-IN"/>
              </w:rPr>
              <w:t>Тема 6.2</w:t>
            </w:r>
          </w:p>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bidi="hi-IN"/>
              </w:rPr>
            </w:pPr>
            <w:r w:rsidRPr="006D5E01">
              <w:rPr>
                <w:bCs/>
                <w:lang w:bidi="hi-IN"/>
              </w:rPr>
              <w:t>А.А.Ахматова.</w:t>
            </w:r>
          </w:p>
          <w:p w:rsidR="00402FB4" w:rsidRPr="006D5E01" w:rsidRDefault="00402FB4" w:rsidP="00F55850">
            <w:pPr>
              <w:rPr>
                <w:b/>
                <w:color w:val="000000" w:themeColor="text1"/>
                <w:lang w:bidi="hi-IN"/>
              </w:rPr>
            </w:pPr>
            <w:r w:rsidRPr="006D5E01">
              <w:rPr>
                <w:bCs/>
                <w:lang w:bidi="hi-IN"/>
              </w:rPr>
              <w:t>Б.Л.Пастернак.</w:t>
            </w: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2</w:t>
            </w:r>
          </w:p>
        </w:tc>
        <w:tc>
          <w:tcPr>
            <w:tcW w:w="1700" w:type="dxa"/>
            <w:vMerge w:val="restart"/>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Pr="006D5E01" w:rsidRDefault="00402FB4" w:rsidP="00402FB4">
            <w:pPr>
              <w:rPr>
                <w:color w:val="000000" w:themeColor="text1"/>
                <w:lang w:bidi="hi-IN"/>
              </w:rPr>
            </w:pPr>
            <w:r w:rsidRPr="003E74C6">
              <w:t>ОК 09</w:t>
            </w:r>
          </w:p>
        </w:tc>
        <w:tc>
          <w:tcPr>
            <w:tcW w:w="2699" w:type="dxa"/>
            <w:vMerge w:val="restart"/>
            <w:tcBorders>
              <w:top w:val="single" w:sz="4" w:space="0" w:color="000000"/>
              <w:left w:val="single" w:sz="4" w:space="0" w:color="000000"/>
              <w:bottom w:val="single" w:sz="4" w:space="0" w:color="000000"/>
              <w:right w:val="single" w:sz="4" w:space="0" w:color="000000"/>
            </w:tcBorders>
          </w:tcPr>
          <w:p w:rsidR="00402FB4" w:rsidRPr="006D5E01" w:rsidRDefault="00402FB4" w:rsidP="00F55850">
            <w:pPr>
              <w:rPr>
                <w:bCs/>
                <w:lang w:bidi="hi-IN"/>
              </w:rPr>
            </w:pPr>
            <w:r w:rsidRPr="006D5E01">
              <w:rPr>
                <w:bCs/>
                <w:lang w:bidi="hi-IN"/>
              </w:rPr>
              <w:t xml:space="preserve"> ПозН</w:t>
            </w:r>
          </w:p>
          <w:p w:rsidR="00402FB4" w:rsidRDefault="00402FB4" w:rsidP="00F55850">
            <w:pPr>
              <w:pStyle w:val="a5"/>
              <w:rPr>
                <w:color w:val="000000" w:themeColor="text1"/>
                <w:lang w:val="ru-RU"/>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6D5E01" w:rsidRDefault="00402FB4" w:rsidP="00F55850">
            <w:pPr>
              <w:rPr>
                <w:b/>
                <w:color w:val="000000" w:themeColor="text1"/>
                <w:lang w:bidi="hi-IN"/>
              </w:rPr>
            </w:pPr>
          </w:p>
        </w:tc>
        <w:tc>
          <w:tcPr>
            <w:tcW w:w="893" w:type="dxa"/>
            <w:gridSpan w:val="13"/>
            <w:tcBorders>
              <w:top w:val="single" w:sz="4" w:space="0" w:color="000000"/>
              <w:left w:val="single" w:sz="4" w:space="0" w:color="auto"/>
              <w:bottom w:val="single" w:sz="4" w:space="0" w:color="000000"/>
              <w:right w:val="single" w:sz="4" w:space="0" w:color="auto"/>
            </w:tcBorders>
            <w:hideMark/>
          </w:tcPr>
          <w:p w:rsidR="00402FB4" w:rsidRPr="00402FB4" w:rsidRDefault="00402FB4" w:rsidP="00F55850">
            <w:pPr>
              <w:autoSpaceDE w:val="0"/>
              <w:autoSpaceDN w:val="0"/>
              <w:adjustRightInd w:val="0"/>
              <w:jc w:val="both"/>
              <w:rPr>
                <w:bCs/>
                <w:iCs/>
                <w:lang w:bidi="hi-IN"/>
              </w:rPr>
            </w:pPr>
            <w:r w:rsidRPr="00402FB4">
              <w:rPr>
                <w:bCs/>
                <w:iCs/>
                <w:lang w:bidi="hi-IN"/>
              </w:rPr>
              <w:t>1</w:t>
            </w:r>
          </w:p>
        </w:tc>
        <w:tc>
          <w:tcPr>
            <w:tcW w:w="5076" w:type="dxa"/>
            <w:tcBorders>
              <w:top w:val="single" w:sz="4" w:space="0" w:color="000000"/>
              <w:left w:val="single" w:sz="4" w:space="0" w:color="auto"/>
              <w:bottom w:val="single" w:sz="4" w:space="0" w:color="000000"/>
              <w:right w:val="single" w:sz="4" w:space="0" w:color="000000"/>
            </w:tcBorders>
            <w:hideMark/>
          </w:tcPr>
          <w:p w:rsidR="00402FB4" w:rsidRPr="00402FB4" w:rsidRDefault="00402FB4" w:rsidP="00F55850">
            <w:pPr>
              <w:autoSpaceDE w:val="0"/>
              <w:autoSpaceDN w:val="0"/>
              <w:adjustRightInd w:val="0"/>
              <w:jc w:val="both"/>
              <w:rPr>
                <w:bCs/>
                <w:iCs/>
                <w:lang w:bidi="hi-IN"/>
              </w:rPr>
            </w:pPr>
            <w:r w:rsidRPr="00402FB4">
              <w:rPr>
                <w:bCs/>
                <w:iCs/>
                <w:lang w:bidi="hi-IN"/>
              </w:rPr>
              <w:t xml:space="preserve">Ранняя лирика Ахматовой.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Pr="00402FB4" w:rsidRDefault="00402FB4" w:rsidP="00F55850">
            <w:pPr>
              <w:jc w:val="center"/>
              <w:rPr>
                <w:bCs/>
                <w:lang w:bidi="hi-IN"/>
              </w:rPr>
            </w:pPr>
            <w:r w:rsidRPr="00402FB4">
              <w:rPr>
                <w:bCs/>
                <w:lang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Pr="00402FB4" w:rsidRDefault="00402FB4" w:rsidP="00F55850">
            <w:pPr>
              <w:rPr>
                <w:color w:val="000000" w:themeColor="text1"/>
                <w:lang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color w:val="000000" w:themeColor="text1"/>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402FB4" w:rsidRDefault="00402FB4" w:rsidP="00F55850">
            <w:pPr>
              <w:rPr>
                <w:b/>
                <w:color w:val="000000" w:themeColor="text1"/>
                <w:lang w:bidi="hi-IN"/>
              </w:rPr>
            </w:pPr>
          </w:p>
        </w:tc>
        <w:tc>
          <w:tcPr>
            <w:tcW w:w="893" w:type="dxa"/>
            <w:gridSpan w:val="13"/>
            <w:tcBorders>
              <w:top w:val="single" w:sz="4" w:space="0" w:color="000000"/>
              <w:left w:val="single" w:sz="4" w:space="0" w:color="auto"/>
              <w:bottom w:val="single" w:sz="4" w:space="0" w:color="000000"/>
              <w:right w:val="single" w:sz="4" w:space="0" w:color="auto"/>
            </w:tcBorders>
            <w:hideMark/>
          </w:tcPr>
          <w:p w:rsidR="00402FB4" w:rsidRPr="00402FB4" w:rsidRDefault="00402FB4" w:rsidP="00F55850">
            <w:pPr>
              <w:autoSpaceDE w:val="0"/>
              <w:autoSpaceDN w:val="0"/>
              <w:adjustRightInd w:val="0"/>
              <w:jc w:val="both"/>
              <w:rPr>
                <w:bCs/>
                <w:iCs/>
                <w:lang w:bidi="hi-IN"/>
              </w:rPr>
            </w:pPr>
            <w:r w:rsidRPr="00402FB4">
              <w:rPr>
                <w:bCs/>
                <w:lang w:bidi="hi-IN"/>
              </w:rPr>
              <w:t>2</w:t>
            </w:r>
          </w:p>
        </w:tc>
        <w:tc>
          <w:tcPr>
            <w:tcW w:w="5076" w:type="dxa"/>
            <w:tcBorders>
              <w:top w:val="single" w:sz="4" w:space="0" w:color="000000"/>
              <w:left w:val="single" w:sz="4" w:space="0" w:color="auto"/>
              <w:bottom w:val="single" w:sz="4" w:space="0" w:color="000000"/>
              <w:right w:val="single" w:sz="4" w:space="0" w:color="000000"/>
            </w:tcBorders>
            <w:hideMark/>
          </w:tcPr>
          <w:p w:rsidR="00402FB4" w:rsidRPr="00F55850" w:rsidRDefault="00402FB4" w:rsidP="00F55850">
            <w:pPr>
              <w:autoSpaceDE w:val="0"/>
              <w:autoSpaceDN w:val="0"/>
              <w:adjustRightInd w:val="0"/>
              <w:jc w:val="both"/>
              <w:rPr>
                <w:bCs/>
                <w:iCs/>
                <w:lang w:bidi="hi-IN"/>
              </w:rPr>
            </w:pPr>
            <w:r w:rsidRPr="00F55850">
              <w:rPr>
                <w:bCs/>
                <w:lang w:bidi="hi-IN"/>
              </w:rPr>
              <w:t xml:space="preserve">Б.Л. Пастернак. Основные мотивы лирики.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Pr="00402FB4" w:rsidRDefault="00402FB4" w:rsidP="00F55850">
            <w:pPr>
              <w:jc w:val="center"/>
              <w:rPr>
                <w:bCs/>
                <w:lang w:bidi="hi-IN"/>
              </w:rPr>
            </w:pPr>
            <w:r w:rsidRPr="00402FB4">
              <w:rPr>
                <w:bCs/>
                <w:lang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Pr="00402FB4" w:rsidRDefault="00402FB4" w:rsidP="00F55850">
            <w:pPr>
              <w:rPr>
                <w:color w:val="000000" w:themeColor="text1"/>
                <w:lang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color w:val="000000" w:themeColor="text1"/>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402FB4" w:rsidRDefault="00402FB4" w:rsidP="00F55850">
            <w:pPr>
              <w:rPr>
                <w:b/>
                <w:color w:val="000000" w:themeColor="text1"/>
                <w:lang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jc w:val="both"/>
              <w:rPr>
                <w:lang w:bidi="hi-IN"/>
              </w:rPr>
            </w:pPr>
            <w:r w:rsidRPr="006D5E01">
              <w:rPr>
                <w:lang w:bidi="hi-IN"/>
              </w:rPr>
              <w:t xml:space="preserve">Жизненный и творческий путь (с обобщением ранее изученного). Ранняя лирика Ахматовой: глубина, яркость переживаний поэта.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w:t>
            </w:r>
            <w:r w:rsidRPr="00F55850">
              <w:rPr>
                <w:lang w:bidi="hi-IN"/>
              </w:rPr>
              <w:t xml:space="preserve">Темы любви к родной земле, Родине, России. </w:t>
            </w:r>
            <w:r w:rsidRPr="00F55850">
              <w:rPr>
                <w:lang w:bidi="hi-IN"/>
              </w:rPr>
              <w:lastRenderedPageBreak/>
              <w:t xml:space="preserve">Пушкинские темы в творчестве Ахматовой. Тема любви к Родине и гражданского мужества в лирике военных лет. </w:t>
            </w:r>
            <w:r w:rsidRPr="006D5E01">
              <w:rPr>
                <w:lang w:bidi="hi-IN"/>
              </w:rPr>
              <w:t>Тема поэтического мастерства в творчестве поэтессы.</w:t>
            </w:r>
          </w:p>
          <w:p w:rsidR="00402FB4" w:rsidRPr="006D5E01" w:rsidRDefault="00402FB4" w:rsidP="00F55850">
            <w:pPr>
              <w:autoSpaceDE w:val="0"/>
              <w:autoSpaceDN w:val="0"/>
              <w:adjustRightInd w:val="0"/>
              <w:jc w:val="both"/>
              <w:rPr>
                <w:lang w:bidi="hi-IN"/>
              </w:rPr>
            </w:pPr>
            <w:r w:rsidRPr="006D5E01">
              <w:rPr>
                <w:lang w:bidi="hi-IN"/>
              </w:rPr>
              <w:t>Поэма «Реквием». Исторический масштаб и трагизм поэмы. Трагизм жизни и</w:t>
            </w:r>
          </w:p>
          <w:p w:rsidR="00402FB4" w:rsidRPr="006D5E01" w:rsidRDefault="00402FB4" w:rsidP="00F55850">
            <w:pPr>
              <w:autoSpaceDE w:val="0"/>
              <w:autoSpaceDN w:val="0"/>
              <w:adjustRightInd w:val="0"/>
              <w:jc w:val="both"/>
              <w:rPr>
                <w:lang w:bidi="hi-IN"/>
              </w:rPr>
            </w:pPr>
            <w:r w:rsidRPr="006D5E01">
              <w:rPr>
                <w:lang w:bidi="hi-IN"/>
              </w:rPr>
              <w:t>судьбы лирической героини и поэтессы. Своеобразие лирики Ахматовой.</w:t>
            </w:r>
          </w:p>
          <w:p w:rsidR="00402FB4" w:rsidRPr="006D5E01" w:rsidRDefault="00402FB4" w:rsidP="00F55850">
            <w:pPr>
              <w:autoSpaceDE w:val="0"/>
              <w:autoSpaceDN w:val="0"/>
              <w:adjustRightInd w:val="0"/>
              <w:jc w:val="both"/>
              <w:rPr>
                <w:lang w:bidi="hi-IN"/>
              </w:rPr>
            </w:pPr>
            <w:r w:rsidRPr="006D5E01">
              <w:rPr>
                <w:lang w:bidi="hi-IN"/>
              </w:rPr>
              <w:t xml:space="preserve">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tc>
        <w:tc>
          <w:tcPr>
            <w:tcW w:w="2266" w:type="dxa"/>
            <w:tcBorders>
              <w:top w:val="single" w:sz="4" w:space="0" w:color="000000"/>
              <w:left w:val="single" w:sz="4" w:space="0" w:color="000000"/>
              <w:bottom w:val="single" w:sz="4" w:space="0" w:color="000000"/>
              <w:right w:val="single" w:sz="4" w:space="0" w:color="000000"/>
            </w:tcBorders>
          </w:tcPr>
          <w:p w:rsidR="00402FB4" w:rsidRPr="006D5E01" w:rsidRDefault="00402FB4" w:rsidP="00F55850">
            <w:pPr>
              <w:rPr>
                <w:bCs/>
                <w:lang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Pr="006D5E01" w:rsidRDefault="00402FB4" w:rsidP="00F55850">
            <w:pPr>
              <w:rPr>
                <w:color w:val="000000" w:themeColor="text1"/>
                <w:lang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color w:val="000000" w:themeColor="text1"/>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6D5E01" w:rsidRDefault="00402FB4" w:rsidP="00F55850">
            <w:pPr>
              <w:rPr>
                <w:b/>
                <w:color w:val="000000" w:themeColor="text1"/>
                <w:lang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Лабораторные работы</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b/>
                <w:lang w:val="en-US" w:bidi="hi-IN"/>
              </w:rPr>
            </w:pPr>
            <w:r>
              <w:rPr>
                <w:b/>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
                <w:bCs/>
                <w:lang w:val="en-US" w:bidi="hi-IN"/>
              </w:rPr>
              <w:t>Cамостоятельная работа обучающихся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7902" w:type="dxa"/>
            <w:gridSpan w:val="15"/>
            <w:tcBorders>
              <w:top w:val="single" w:sz="4" w:space="0" w:color="000000"/>
              <w:left w:val="single" w:sz="4" w:space="0" w:color="000000"/>
              <w:bottom w:val="single" w:sz="4" w:space="0" w:color="000000"/>
              <w:right w:val="single" w:sz="4" w:space="0" w:color="000000"/>
            </w:tcBorders>
            <w:hideMark/>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bidi="hi-IN"/>
              </w:rPr>
            </w:pPr>
            <w:r w:rsidRPr="006D5E01">
              <w:rPr>
                <w:b/>
                <w:bCs/>
                <w:lang w:bidi="hi-IN"/>
              </w:rPr>
              <w:t>Раздел 7. Особенности развития литературы 1950-1980-х годов.</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
                <w:bCs/>
                <w:lang w:val="en-US" w:bidi="hi-IN"/>
              </w:rPr>
            </w:pPr>
            <w:r>
              <w:rPr>
                <w:b/>
                <w:bCs/>
                <w:lang w:val="en-US" w:bidi="hi-IN"/>
              </w:rPr>
              <w:t>8</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val="restart"/>
            <w:tcBorders>
              <w:top w:val="single" w:sz="4" w:space="0" w:color="000000"/>
              <w:left w:val="single" w:sz="4" w:space="0" w:color="000000"/>
              <w:bottom w:val="single" w:sz="4" w:space="0" w:color="000000"/>
              <w:right w:val="single" w:sz="4" w:space="0" w:color="auto"/>
            </w:tcBorders>
            <w:hideMark/>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6D5E01">
              <w:rPr>
                <w:b/>
                <w:bCs/>
                <w:lang w:bidi="hi-IN"/>
              </w:rPr>
              <w:t>Тема 7.1</w:t>
            </w:r>
          </w:p>
          <w:p w:rsidR="00402FB4" w:rsidRPr="006D5E01" w:rsidRDefault="00402FB4" w:rsidP="00F55850">
            <w:pPr>
              <w:rPr>
                <w:lang w:bidi="hi-IN"/>
              </w:rPr>
            </w:pPr>
            <w:r w:rsidRPr="006D5E01">
              <w:rPr>
                <w:lang w:bidi="hi-IN"/>
              </w:rPr>
              <w:t xml:space="preserve">Проза второй половины </w:t>
            </w:r>
            <w:r>
              <w:rPr>
                <w:lang w:val="en-US" w:bidi="hi-IN"/>
              </w:rPr>
              <w:t>XX</w:t>
            </w:r>
            <w:r w:rsidRPr="006D5E01">
              <w:rPr>
                <w:lang w:bidi="hi-IN"/>
              </w:rPr>
              <w:t xml:space="preserve"> </w:t>
            </w: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4</w:t>
            </w:r>
          </w:p>
        </w:tc>
        <w:tc>
          <w:tcPr>
            <w:tcW w:w="1700" w:type="dxa"/>
            <w:vMerge w:val="restart"/>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Pr="006D5E01" w:rsidRDefault="00402FB4" w:rsidP="00402FB4">
            <w:pPr>
              <w:rPr>
                <w:b/>
                <w:bCs/>
                <w:lang w:bidi="hi-IN"/>
              </w:rPr>
            </w:pPr>
            <w:r w:rsidRPr="003E74C6">
              <w:t>ОК 09</w:t>
            </w:r>
          </w:p>
        </w:tc>
        <w:tc>
          <w:tcPr>
            <w:tcW w:w="2699" w:type="dxa"/>
            <w:vMerge w:val="restart"/>
            <w:tcBorders>
              <w:top w:val="single" w:sz="4" w:space="0" w:color="000000"/>
              <w:left w:val="single" w:sz="4" w:space="0" w:color="000000"/>
              <w:bottom w:val="single" w:sz="4" w:space="0" w:color="000000"/>
              <w:right w:val="single" w:sz="4" w:space="0" w:color="000000"/>
            </w:tcBorders>
          </w:tcPr>
          <w:p w:rsidR="00402FB4" w:rsidRPr="006D5E01" w:rsidRDefault="00402FB4" w:rsidP="00F55850">
            <w:pPr>
              <w:rPr>
                <w:bCs/>
                <w:lang w:bidi="hi-IN"/>
              </w:rPr>
            </w:pPr>
            <w:r w:rsidRPr="006D5E01">
              <w:rPr>
                <w:bCs/>
                <w:lang w:bidi="hi-IN"/>
              </w:rPr>
              <w:t>ПозН</w:t>
            </w:r>
          </w:p>
          <w:p w:rsidR="00402FB4" w:rsidRDefault="00402FB4" w:rsidP="00F55850">
            <w:pPr>
              <w:pStyle w:val="a5"/>
              <w:rPr>
                <w:b/>
                <w:lang w:val="ru-RU" w:eastAsia="ru-RU"/>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6D5E01" w:rsidRDefault="00402FB4" w:rsidP="00F55850">
            <w:pPr>
              <w:rPr>
                <w:lang w:bidi="hi-IN"/>
              </w:rPr>
            </w:pPr>
          </w:p>
        </w:tc>
        <w:tc>
          <w:tcPr>
            <w:tcW w:w="435" w:type="dxa"/>
            <w:tcBorders>
              <w:top w:val="single" w:sz="4" w:space="0" w:color="000000"/>
              <w:left w:val="single" w:sz="4" w:space="0" w:color="auto"/>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1</w:t>
            </w:r>
          </w:p>
        </w:tc>
        <w:tc>
          <w:tcPr>
            <w:tcW w:w="5534" w:type="dxa"/>
            <w:gridSpan w:val="13"/>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lang w:val="en-US" w:bidi="hi-IN"/>
              </w:rPr>
              <w:t xml:space="preserve">Литература периода «оттепели».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2</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lang w:val="en-US" w:bidi="hi-IN"/>
              </w:rPr>
            </w:pPr>
          </w:p>
        </w:tc>
        <w:tc>
          <w:tcPr>
            <w:tcW w:w="435" w:type="dxa"/>
            <w:tcBorders>
              <w:top w:val="single" w:sz="4" w:space="0" w:color="000000"/>
              <w:left w:val="single" w:sz="4" w:space="0" w:color="auto"/>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bidi="hi-IN"/>
              </w:rPr>
            </w:pPr>
            <w:r>
              <w:rPr>
                <w:bCs/>
                <w:iCs/>
                <w:lang w:val="en-US" w:bidi="hi-IN"/>
              </w:rPr>
              <w:t>2</w:t>
            </w:r>
          </w:p>
        </w:tc>
        <w:tc>
          <w:tcPr>
            <w:tcW w:w="5534" w:type="dxa"/>
            <w:gridSpan w:val="13"/>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bidi="hi-IN"/>
              </w:rPr>
            </w:pPr>
            <w:r w:rsidRPr="006D5E01">
              <w:rPr>
                <w:bCs/>
                <w:iCs/>
                <w:lang w:bidi="hi-IN"/>
              </w:rPr>
              <w:t>Художественное своеобразие прозы В. Шаламова, В. Шукшина, В. Быкова, В. Распутина</w:t>
            </w:r>
            <w:r w:rsidRPr="006D5E01">
              <w:rPr>
                <w:bCs/>
                <w:lang w:bidi="hi-IN"/>
              </w:rPr>
              <w:t xml:space="preserve">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2</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jc w:val="both"/>
              <w:rPr>
                <w:b/>
                <w:lang w:bidi="hi-IN"/>
              </w:rPr>
            </w:pPr>
            <w:r w:rsidRPr="006D5E01">
              <w:rPr>
                <w:lang w:bidi="hi-IN"/>
              </w:rPr>
              <w:t xml:space="preserve">Общественно-культурная обстановка в стране во второй половине </w:t>
            </w:r>
            <w:r>
              <w:rPr>
                <w:lang w:val="en-US" w:bidi="hi-IN"/>
              </w:rPr>
              <w:t>XX</w:t>
            </w:r>
            <w:r w:rsidRPr="006D5E01">
              <w:rPr>
                <w:lang w:bidi="hi-IN"/>
              </w:rPr>
              <w:t xml:space="preserve"> века. Развитие   литературы 1950—1980-х годов. в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r w:rsidRPr="006D5E01">
              <w:rPr>
                <w:b/>
                <w:lang w:bidi="hi-IN"/>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402FB4" w:rsidRPr="006D5E01" w:rsidRDefault="00402FB4" w:rsidP="00F55850">
            <w:pPr>
              <w:rPr>
                <w:bCs/>
                <w:lang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Pr="006D5E01" w:rsidRDefault="00402FB4" w:rsidP="00F55850">
            <w:pPr>
              <w:rPr>
                <w:b/>
                <w:bCs/>
                <w:lang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6D5E01" w:rsidRDefault="00402FB4" w:rsidP="00F55850">
            <w:pPr>
              <w:rPr>
                <w:lang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Лабораторные работы</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b/>
                <w:lang w:val="en-US" w:bidi="hi-IN"/>
              </w:rPr>
            </w:pPr>
            <w:r>
              <w:rPr>
                <w:b/>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
                <w:bCs/>
                <w:lang w:val="en-US" w:bidi="hi-IN"/>
              </w:rPr>
              <w:t>Cамостоятельная работа обучающихся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val="restart"/>
            <w:tcBorders>
              <w:top w:val="single" w:sz="4" w:space="0" w:color="000000"/>
              <w:left w:val="single" w:sz="4" w:space="0" w:color="000000"/>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Тема 7.2</w:t>
            </w:r>
          </w:p>
          <w:p w:rsidR="00402FB4" w:rsidRDefault="00402FB4" w:rsidP="00F55850">
            <w:pPr>
              <w:rPr>
                <w:b/>
                <w:color w:val="000000" w:themeColor="text1"/>
                <w:lang w:val="en-US" w:bidi="hi-IN"/>
              </w:rPr>
            </w:pPr>
            <w:r>
              <w:rPr>
                <w:bCs/>
                <w:lang w:val="en-US" w:bidi="hi-IN"/>
              </w:rPr>
              <w:t>А.Т.Твардовский</w:t>
            </w: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2</w:t>
            </w:r>
          </w:p>
        </w:tc>
        <w:tc>
          <w:tcPr>
            <w:tcW w:w="1700" w:type="dxa"/>
            <w:vMerge w:val="restart"/>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Pr="006D5E01" w:rsidRDefault="00402FB4" w:rsidP="00402FB4">
            <w:pPr>
              <w:rPr>
                <w:b/>
                <w:bCs/>
                <w:lang w:bidi="hi-IN"/>
              </w:rPr>
            </w:pPr>
            <w:r w:rsidRPr="003E74C6">
              <w:t>ОК 09</w:t>
            </w:r>
          </w:p>
        </w:tc>
        <w:tc>
          <w:tcPr>
            <w:tcW w:w="2699" w:type="dxa"/>
            <w:vMerge w:val="restart"/>
            <w:tcBorders>
              <w:top w:val="single" w:sz="4" w:space="0" w:color="000000"/>
              <w:left w:val="single" w:sz="4" w:space="0" w:color="000000"/>
              <w:bottom w:val="single" w:sz="4" w:space="0" w:color="000000"/>
              <w:right w:val="single" w:sz="4" w:space="0" w:color="000000"/>
            </w:tcBorders>
          </w:tcPr>
          <w:p w:rsidR="00402FB4" w:rsidRPr="006D5E01" w:rsidRDefault="00402FB4" w:rsidP="00F55850">
            <w:pPr>
              <w:rPr>
                <w:bCs/>
                <w:lang w:bidi="hi-IN"/>
              </w:rPr>
            </w:pPr>
            <w:r w:rsidRPr="006D5E01">
              <w:rPr>
                <w:bCs/>
                <w:lang w:bidi="hi-IN"/>
              </w:rPr>
              <w:t>ПозН</w:t>
            </w:r>
          </w:p>
          <w:p w:rsidR="00402FB4" w:rsidRDefault="00402FB4" w:rsidP="00F55850">
            <w:pPr>
              <w:pStyle w:val="a5"/>
              <w:rPr>
                <w:b/>
                <w:lang w:val="ru-RU" w:eastAsia="ru-RU"/>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6D5E01" w:rsidRDefault="00402FB4" w:rsidP="00F55850">
            <w:pPr>
              <w:rPr>
                <w:b/>
                <w:color w:val="000000" w:themeColor="text1"/>
                <w:lang w:bidi="hi-IN"/>
              </w:rPr>
            </w:pPr>
          </w:p>
        </w:tc>
        <w:tc>
          <w:tcPr>
            <w:tcW w:w="435" w:type="dxa"/>
            <w:tcBorders>
              <w:top w:val="single" w:sz="4" w:space="0" w:color="000000"/>
              <w:left w:val="single" w:sz="4" w:space="0" w:color="auto"/>
              <w:bottom w:val="single" w:sz="4" w:space="0" w:color="000000"/>
              <w:right w:val="single" w:sz="4" w:space="0" w:color="auto"/>
            </w:tcBorders>
            <w:hideMark/>
          </w:tcPr>
          <w:p w:rsidR="00402FB4" w:rsidRDefault="00402FB4" w:rsidP="00F55850">
            <w:pPr>
              <w:autoSpaceDE w:val="0"/>
              <w:autoSpaceDN w:val="0"/>
              <w:adjustRightInd w:val="0"/>
              <w:jc w:val="both"/>
              <w:rPr>
                <w:bCs/>
                <w:iCs/>
                <w:lang w:val="en-US" w:bidi="hi-IN"/>
              </w:rPr>
            </w:pPr>
            <w:r>
              <w:rPr>
                <w:bCs/>
                <w:iCs/>
                <w:lang w:val="en-US" w:bidi="hi-IN"/>
              </w:rPr>
              <w:t>1</w:t>
            </w:r>
          </w:p>
        </w:tc>
        <w:tc>
          <w:tcPr>
            <w:tcW w:w="5534" w:type="dxa"/>
            <w:gridSpan w:val="13"/>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jc w:val="both"/>
              <w:rPr>
                <w:bCs/>
                <w:iCs/>
                <w:lang w:bidi="hi-IN"/>
              </w:rPr>
            </w:pPr>
            <w:r w:rsidRPr="006D5E01">
              <w:rPr>
                <w:bCs/>
                <w:iCs/>
                <w:lang w:bidi="hi-IN"/>
              </w:rPr>
              <w:t xml:space="preserve">Сведения из биографии А. Т. Твардовского.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435" w:type="dxa"/>
            <w:tcBorders>
              <w:top w:val="single" w:sz="4" w:space="0" w:color="000000"/>
              <w:left w:val="single" w:sz="4" w:space="0" w:color="auto"/>
              <w:bottom w:val="single" w:sz="4" w:space="0" w:color="000000"/>
              <w:right w:val="single" w:sz="4" w:space="0" w:color="auto"/>
            </w:tcBorders>
            <w:hideMark/>
          </w:tcPr>
          <w:p w:rsidR="00402FB4" w:rsidRDefault="00402FB4" w:rsidP="00F55850">
            <w:pPr>
              <w:autoSpaceDE w:val="0"/>
              <w:autoSpaceDN w:val="0"/>
              <w:adjustRightInd w:val="0"/>
              <w:jc w:val="both"/>
              <w:rPr>
                <w:bCs/>
                <w:iCs/>
                <w:lang w:val="en-US" w:bidi="hi-IN"/>
              </w:rPr>
            </w:pPr>
            <w:r>
              <w:rPr>
                <w:bCs/>
                <w:iCs/>
                <w:lang w:val="en-US" w:bidi="hi-IN"/>
              </w:rPr>
              <w:t>2</w:t>
            </w:r>
          </w:p>
        </w:tc>
        <w:tc>
          <w:tcPr>
            <w:tcW w:w="5534" w:type="dxa"/>
            <w:gridSpan w:val="13"/>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bCs/>
                <w:iCs/>
                <w:lang w:val="en-US" w:bidi="hi-IN"/>
              </w:rPr>
            </w:pPr>
            <w:r w:rsidRPr="006D5E01">
              <w:rPr>
                <w:bCs/>
                <w:iCs/>
                <w:lang w:bidi="hi-IN"/>
              </w:rPr>
              <w:t xml:space="preserve">Обзор творчества А. Т. Твардовского. </w:t>
            </w:r>
            <w:r>
              <w:rPr>
                <w:bCs/>
                <w:lang w:val="en-US" w:bidi="hi-IN"/>
              </w:rPr>
              <w:t>Поэмы «По праву памяти»</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jc w:val="both"/>
              <w:rPr>
                <w:b/>
                <w:lang w:bidi="hi-IN"/>
              </w:rPr>
            </w:pPr>
            <w:r w:rsidRPr="006D5E01">
              <w:rPr>
                <w:lang w:bidi="hi-IN"/>
              </w:rPr>
              <w:t xml:space="preserve">Особенности поэтического мира. Автобиографизм поэзии Твардовского. Образ лирического героя, конкретно-исторический и общечеловеческий аспекты тематики. «Поэзия как служение и дар». </w:t>
            </w:r>
            <w:r w:rsidRPr="006D5E01">
              <w:rPr>
                <w:i/>
                <w:iCs/>
                <w:lang w:bidi="hi-IN"/>
              </w:rPr>
              <w:t xml:space="preserve">Поэма </w:t>
            </w:r>
            <w:r w:rsidRPr="006D5E01">
              <w:rPr>
                <w:lang w:bidi="hi-IN"/>
              </w:rPr>
              <w:t>«</w:t>
            </w:r>
            <w:r w:rsidRPr="006D5E01">
              <w:rPr>
                <w:i/>
                <w:iCs/>
                <w:lang w:bidi="hi-IN"/>
              </w:rPr>
              <w:t>По праву памяти</w:t>
            </w:r>
            <w:r w:rsidRPr="006D5E01">
              <w:rPr>
                <w:lang w:bidi="hi-IN"/>
              </w:rPr>
              <w:t>». Произведение лиро-эпического жанра. Драматизм и исповедальность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w:t>
            </w:r>
          </w:p>
        </w:tc>
        <w:tc>
          <w:tcPr>
            <w:tcW w:w="2266" w:type="dxa"/>
            <w:tcBorders>
              <w:top w:val="single" w:sz="4" w:space="0" w:color="000000"/>
              <w:left w:val="single" w:sz="4" w:space="0" w:color="000000"/>
              <w:bottom w:val="single" w:sz="4" w:space="0" w:color="000000"/>
              <w:right w:val="single" w:sz="4" w:space="0" w:color="000000"/>
            </w:tcBorders>
          </w:tcPr>
          <w:p w:rsidR="00402FB4" w:rsidRPr="006D5E01" w:rsidRDefault="00402FB4" w:rsidP="00F55850">
            <w:pPr>
              <w:rPr>
                <w:bCs/>
                <w:lang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Pr="006D5E01" w:rsidRDefault="00402FB4" w:rsidP="00F55850">
            <w:pPr>
              <w:rPr>
                <w:b/>
                <w:bCs/>
                <w:lang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6D5E01" w:rsidRDefault="00402FB4" w:rsidP="00F55850">
            <w:pPr>
              <w:rPr>
                <w:b/>
                <w:color w:val="000000" w:themeColor="text1"/>
                <w:lang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Лабораторные работы</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bCs/>
                <w:lang w:val="en-US" w:bidi="hi-IN"/>
              </w:rPr>
            </w:pPr>
            <w:r>
              <w:rPr>
                <w:b/>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tcBorders>
              <w:top w:val="single" w:sz="4" w:space="0" w:color="000000"/>
              <w:left w:val="single" w:sz="4" w:space="0" w:color="000000"/>
              <w:bottom w:val="single" w:sz="4" w:space="0" w:color="000000"/>
              <w:right w:val="single" w:sz="4" w:space="0" w:color="auto"/>
            </w:tcBorders>
          </w:tcPr>
          <w:p w:rsidR="00402FB4" w:rsidRDefault="00402FB4" w:rsidP="00F55850">
            <w:pPr>
              <w:jc w:val="right"/>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
                <w:bCs/>
                <w:lang w:val="en-US" w:bidi="hi-IN"/>
              </w:rPr>
              <w:t>Cамостоятельная работа обучающихся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val="restart"/>
            <w:tcBorders>
              <w:top w:val="single" w:sz="4" w:space="0" w:color="000000"/>
              <w:left w:val="single" w:sz="4" w:space="0" w:color="000000"/>
              <w:bottom w:val="single" w:sz="4" w:space="0" w:color="000000"/>
              <w:right w:val="single" w:sz="4" w:space="0" w:color="auto"/>
            </w:tcBorders>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Тема 7.3</w:t>
            </w:r>
          </w:p>
          <w:p w:rsidR="00402FB4" w:rsidRDefault="00402FB4" w:rsidP="00F55850">
            <w:pPr>
              <w:rPr>
                <w:b/>
                <w:color w:val="000000" w:themeColor="text1"/>
                <w:lang w:val="en-US" w:bidi="hi-IN"/>
              </w:rPr>
            </w:pPr>
            <w:r>
              <w:rPr>
                <w:bCs/>
                <w:lang w:val="en-US" w:bidi="hi-IN"/>
              </w:rPr>
              <w:t>А.И.Солженицын</w:t>
            </w:r>
          </w:p>
          <w:p w:rsidR="00402FB4" w:rsidRDefault="00402FB4" w:rsidP="00F55850">
            <w:pPr>
              <w:rPr>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2</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lang w:val="en-US" w:bidi="hi-IN"/>
              </w:rPr>
            </w:pPr>
          </w:p>
        </w:tc>
        <w:tc>
          <w:tcPr>
            <w:tcW w:w="435" w:type="dxa"/>
            <w:tcBorders>
              <w:top w:val="single" w:sz="4" w:space="0" w:color="000000"/>
              <w:left w:val="single" w:sz="4" w:space="0" w:color="auto"/>
              <w:bottom w:val="single" w:sz="4" w:space="0" w:color="000000"/>
              <w:right w:val="single" w:sz="4" w:space="0" w:color="auto"/>
            </w:tcBorders>
            <w:hideMark/>
          </w:tcPr>
          <w:p w:rsidR="00402FB4" w:rsidRDefault="00402FB4" w:rsidP="00F55850">
            <w:pPr>
              <w:autoSpaceDE w:val="0"/>
              <w:autoSpaceDN w:val="0"/>
              <w:adjustRightInd w:val="0"/>
              <w:jc w:val="both"/>
              <w:rPr>
                <w:bCs/>
                <w:iCs/>
                <w:lang w:val="en-US" w:bidi="hi-IN"/>
              </w:rPr>
            </w:pPr>
            <w:r>
              <w:rPr>
                <w:bCs/>
                <w:iCs/>
                <w:lang w:val="en-US" w:bidi="hi-IN"/>
              </w:rPr>
              <w:t>1</w:t>
            </w:r>
          </w:p>
        </w:tc>
        <w:tc>
          <w:tcPr>
            <w:tcW w:w="5534" w:type="dxa"/>
            <w:gridSpan w:val="13"/>
            <w:tcBorders>
              <w:top w:val="single" w:sz="4" w:space="0" w:color="000000"/>
              <w:left w:val="single" w:sz="4" w:space="0" w:color="auto"/>
              <w:bottom w:val="single" w:sz="4" w:space="0" w:color="000000"/>
              <w:right w:val="single" w:sz="4" w:space="0" w:color="000000"/>
            </w:tcBorders>
            <w:hideMark/>
          </w:tcPr>
          <w:p w:rsidR="00402FB4" w:rsidRPr="00EA5208" w:rsidRDefault="00402FB4" w:rsidP="00F55850">
            <w:pPr>
              <w:autoSpaceDE w:val="0"/>
              <w:autoSpaceDN w:val="0"/>
              <w:adjustRightInd w:val="0"/>
              <w:jc w:val="both"/>
              <w:rPr>
                <w:bCs/>
                <w:iCs/>
                <w:lang w:bidi="hi-IN"/>
              </w:rPr>
            </w:pPr>
            <w:r w:rsidRPr="00EA5208">
              <w:rPr>
                <w:bCs/>
                <w:iCs/>
                <w:lang w:bidi="hi-IN"/>
              </w:rPr>
              <w:t xml:space="preserve">Обзор жизни и творчества А.И. Солженицына.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1</w:t>
            </w:r>
          </w:p>
        </w:tc>
        <w:tc>
          <w:tcPr>
            <w:tcW w:w="1700" w:type="dxa"/>
            <w:vMerge w:val="restart"/>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Pr="00EA5208" w:rsidRDefault="00402FB4" w:rsidP="00402FB4">
            <w:pPr>
              <w:rPr>
                <w:b/>
                <w:bCs/>
                <w:lang w:bidi="hi-IN"/>
              </w:rPr>
            </w:pPr>
            <w:r w:rsidRPr="003E74C6">
              <w:t>ОК 09</w:t>
            </w:r>
          </w:p>
        </w:tc>
        <w:tc>
          <w:tcPr>
            <w:tcW w:w="2699" w:type="dxa"/>
            <w:vMerge w:val="restart"/>
            <w:tcBorders>
              <w:top w:val="single" w:sz="4" w:space="0" w:color="000000"/>
              <w:left w:val="single" w:sz="4" w:space="0" w:color="000000"/>
              <w:bottom w:val="single" w:sz="4" w:space="0" w:color="000000"/>
              <w:right w:val="single" w:sz="4" w:space="0" w:color="000000"/>
            </w:tcBorders>
          </w:tcPr>
          <w:p w:rsidR="00402FB4" w:rsidRPr="00EA5208" w:rsidRDefault="00402FB4" w:rsidP="00F55850">
            <w:pPr>
              <w:rPr>
                <w:bCs/>
                <w:lang w:bidi="hi-IN"/>
              </w:rPr>
            </w:pPr>
            <w:r w:rsidRPr="00EA5208">
              <w:rPr>
                <w:bCs/>
                <w:lang w:bidi="hi-IN"/>
              </w:rPr>
              <w:t>ПозН</w:t>
            </w:r>
          </w:p>
          <w:p w:rsidR="00402FB4" w:rsidRDefault="00402FB4" w:rsidP="00F55850">
            <w:pPr>
              <w:pStyle w:val="a5"/>
              <w:rPr>
                <w:b/>
                <w:lang w:val="ru-RU" w:eastAsia="ru-RU"/>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EA5208" w:rsidRDefault="00402FB4" w:rsidP="00F55850">
            <w:pPr>
              <w:rPr>
                <w:lang w:bidi="hi-IN"/>
              </w:rPr>
            </w:pPr>
          </w:p>
        </w:tc>
        <w:tc>
          <w:tcPr>
            <w:tcW w:w="435" w:type="dxa"/>
            <w:tcBorders>
              <w:top w:val="single" w:sz="4" w:space="0" w:color="000000"/>
              <w:left w:val="single" w:sz="4" w:space="0" w:color="auto"/>
              <w:bottom w:val="single" w:sz="4" w:space="0" w:color="000000"/>
              <w:right w:val="single" w:sz="4" w:space="0" w:color="auto"/>
            </w:tcBorders>
            <w:hideMark/>
          </w:tcPr>
          <w:p w:rsidR="00402FB4" w:rsidRDefault="00402FB4" w:rsidP="00F55850">
            <w:pPr>
              <w:autoSpaceDE w:val="0"/>
              <w:autoSpaceDN w:val="0"/>
              <w:adjustRightInd w:val="0"/>
              <w:jc w:val="both"/>
              <w:rPr>
                <w:bCs/>
                <w:iCs/>
                <w:lang w:val="en-US" w:bidi="hi-IN"/>
              </w:rPr>
            </w:pPr>
            <w:r>
              <w:rPr>
                <w:bCs/>
                <w:iCs/>
                <w:lang w:val="en-US" w:bidi="hi-IN"/>
              </w:rPr>
              <w:t>2</w:t>
            </w:r>
          </w:p>
        </w:tc>
        <w:tc>
          <w:tcPr>
            <w:tcW w:w="5534" w:type="dxa"/>
            <w:gridSpan w:val="13"/>
            <w:tcBorders>
              <w:top w:val="single" w:sz="4" w:space="0" w:color="000000"/>
              <w:left w:val="single" w:sz="4" w:space="0" w:color="auto"/>
              <w:bottom w:val="single" w:sz="4" w:space="0" w:color="000000"/>
              <w:right w:val="single" w:sz="4" w:space="0" w:color="000000"/>
            </w:tcBorders>
            <w:hideMark/>
          </w:tcPr>
          <w:p w:rsidR="00402FB4" w:rsidRPr="00EA5208" w:rsidRDefault="00402FB4" w:rsidP="00F55850">
            <w:pPr>
              <w:autoSpaceDE w:val="0"/>
              <w:autoSpaceDN w:val="0"/>
              <w:adjustRightInd w:val="0"/>
              <w:jc w:val="both"/>
              <w:rPr>
                <w:bCs/>
                <w:iCs/>
                <w:lang w:bidi="hi-IN"/>
              </w:rPr>
            </w:pPr>
            <w:r w:rsidRPr="00EA5208">
              <w:rPr>
                <w:bCs/>
                <w:iCs/>
                <w:lang w:bidi="hi-IN"/>
              </w:rPr>
              <w:t>Отражение конфликтов истории в судьбах героев повести «Один день Ивана Денисовича»</w:t>
            </w:r>
            <w:r w:rsidRPr="00EA5208">
              <w:rPr>
                <w:lang w:bidi="hi-IN"/>
              </w:rPr>
              <w:t xml:space="preserve">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b/>
                <w:bCs/>
                <w:lang w:val="en-US"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autoSpaceDE w:val="0"/>
              <w:autoSpaceDN w:val="0"/>
              <w:adjustRightInd w:val="0"/>
              <w:jc w:val="both"/>
              <w:rPr>
                <w:b/>
                <w:lang w:bidi="hi-IN"/>
              </w:rPr>
            </w:pPr>
            <w:r w:rsidRPr="006D5E01">
              <w:rPr>
                <w:lang w:bidi="hi-IN"/>
              </w:rPr>
              <w:t xml:space="preserve">Сюжетно-композиционные особенности повести «Один день Ивана Денисовича».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Солженицына-психолога: глубина характеров, историко-философское обобщение в творчестве писателя. </w:t>
            </w:r>
          </w:p>
        </w:tc>
        <w:tc>
          <w:tcPr>
            <w:tcW w:w="2266" w:type="dxa"/>
            <w:tcBorders>
              <w:top w:val="single" w:sz="4" w:space="0" w:color="000000"/>
              <w:left w:val="single" w:sz="4" w:space="0" w:color="000000"/>
              <w:bottom w:val="single" w:sz="4" w:space="0" w:color="000000"/>
              <w:right w:val="single" w:sz="4" w:space="0" w:color="000000"/>
            </w:tcBorders>
          </w:tcPr>
          <w:p w:rsidR="00402FB4" w:rsidRPr="006D5E01" w:rsidRDefault="00402FB4" w:rsidP="00F55850">
            <w:pPr>
              <w:jc w:val="center"/>
              <w:rPr>
                <w:bCs/>
                <w:lang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Pr="006D5E01" w:rsidRDefault="00402FB4" w:rsidP="00F55850">
            <w:pPr>
              <w:rPr>
                <w:b/>
                <w:bCs/>
                <w:lang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6D5E01" w:rsidRDefault="00402FB4" w:rsidP="00F55850">
            <w:pPr>
              <w:rPr>
                <w:lang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Лабораторные работы</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bCs/>
                <w:lang w:val="en-US" w:bidi="hi-IN"/>
              </w:rPr>
            </w:pPr>
            <w:r>
              <w:rPr>
                <w:b/>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
                <w:bCs/>
                <w:lang w:val="en-US" w:bidi="hi-IN"/>
              </w:rPr>
              <w:t>Cамостоятельная работа обучающихся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7902" w:type="dxa"/>
            <w:gridSpan w:val="15"/>
            <w:tcBorders>
              <w:top w:val="single" w:sz="4" w:space="0" w:color="000000"/>
              <w:left w:val="single" w:sz="4" w:space="0" w:color="000000"/>
              <w:bottom w:val="single" w:sz="4" w:space="0" w:color="000000"/>
              <w:right w:val="single" w:sz="4" w:space="0" w:color="000000"/>
            </w:tcBorders>
            <w:hideMark/>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6D5E01">
              <w:rPr>
                <w:b/>
                <w:bCs/>
                <w:lang w:bidi="hi-IN"/>
              </w:rPr>
              <w:t xml:space="preserve">Раздел 8. Литература </w:t>
            </w:r>
            <w:r w:rsidRPr="006D5E01">
              <w:rPr>
                <w:b/>
                <w:lang w:bidi="hi-IN"/>
              </w:rPr>
              <w:t xml:space="preserve">второй половины </w:t>
            </w:r>
            <w:r>
              <w:rPr>
                <w:b/>
                <w:lang w:val="en-US" w:bidi="hi-IN"/>
              </w:rPr>
              <w:t>XX</w:t>
            </w:r>
            <w:r w:rsidRPr="006D5E01">
              <w:rPr>
                <w:b/>
                <w:lang w:bidi="hi-IN"/>
              </w:rPr>
              <w:t xml:space="preserve"> - начала </w:t>
            </w:r>
            <w:r>
              <w:rPr>
                <w:b/>
                <w:lang w:val="en-US" w:bidi="hi-IN"/>
              </w:rPr>
              <w:t>XXI</w:t>
            </w:r>
            <w:r w:rsidRPr="006D5E01">
              <w:rPr>
                <w:b/>
                <w:lang w:bidi="hi-IN"/>
              </w:rPr>
              <w:t xml:space="preserve"> века.</w:t>
            </w:r>
            <w:r w:rsidRPr="006D5E01">
              <w:rPr>
                <w:lang w:bidi="hi-IN"/>
              </w:rPr>
              <w:t xml:space="preserve"> </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
                <w:bCs/>
                <w:lang w:val="en-US" w:bidi="hi-IN"/>
              </w:rPr>
            </w:pPr>
            <w:r>
              <w:rPr>
                <w:b/>
                <w:bCs/>
                <w:lang w:val="en-US" w:bidi="hi-IN"/>
              </w:rPr>
              <w:t>6</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val="restart"/>
            <w:tcBorders>
              <w:top w:val="single" w:sz="4" w:space="0" w:color="000000"/>
              <w:left w:val="single" w:sz="4" w:space="0" w:color="000000"/>
              <w:bottom w:val="single" w:sz="4" w:space="0" w:color="000000"/>
              <w:right w:val="single" w:sz="4" w:space="0" w:color="auto"/>
            </w:tcBorders>
            <w:hideMark/>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6D5E01">
              <w:rPr>
                <w:b/>
                <w:bCs/>
                <w:lang w:bidi="hi-IN"/>
              </w:rPr>
              <w:t>Тема 8.1</w:t>
            </w:r>
          </w:p>
          <w:p w:rsidR="00402FB4" w:rsidRPr="006D5E01" w:rsidRDefault="00402FB4" w:rsidP="00F55850">
            <w:pPr>
              <w:rPr>
                <w:lang w:bidi="hi-IN"/>
              </w:rPr>
            </w:pPr>
            <w:r w:rsidRPr="006D5E01">
              <w:rPr>
                <w:lang w:bidi="hi-IN"/>
              </w:rPr>
              <w:t xml:space="preserve">Проза второй половины </w:t>
            </w:r>
            <w:r>
              <w:rPr>
                <w:lang w:val="en-US" w:bidi="hi-IN"/>
              </w:rPr>
              <w:t>XX</w:t>
            </w:r>
            <w:r w:rsidRPr="006D5E01">
              <w:rPr>
                <w:lang w:bidi="hi-IN"/>
              </w:rPr>
              <w:t xml:space="preserve"> - начала </w:t>
            </w:r>
            <w:r>
              <w:rPr>
                <w:lang w:val="en-US" w:bidi="hi-IN"/>
              </w:rPr>
              <w:t>XXI</w:t>
            </w:r>
            <w:r w:rsidRPr="006D5E01">
              <w:rPr>
                <w:lang w:bidi="hi-IN"/>
              </w:rPr>
              <w:t xml:space="preserve"> века.</w:t>
            </w: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
                <w:bCs/>
                <w:lang w:val="en-US" w:bidi="hi-IN"/>
              </w:rPr>
            </w:pPr>
            <w:r>
              <w:rPr>
                <w:b/>
                <w:bCs/>
                <w:lang w:val="en-US" w:bidi="hi-IN"/>
              </w:rPr>
              <w:t>2</w:t>
            </w:r>
          </w:p>
        </w:tc>
        <w:tc>
          <w:tcPr>
            <w:tcW w:w="1700" w:type="dxa"/>
            <w:vMerge w:val="restart"/>
            <w:tcBorders>
              <w:top w:val="single" w:sz="4" w:space="0" w:color="000000"/>
              <w:left w:val="single" w:sz="4" w:space="0" w:color="000000"/>
              <w:bottom w:val="single" w:sz="4" w:space="0" w:color="000000"/>
              <w:right w:val="single" w:sz="4" w:space="0" w:color="000000"/>
            </w:tcBorders>
          </w:tcPr>
          <w:p w:rsidR="00402FB4" w:rsidRPr="003E74C6" w:rsidRDefault="00402FB4" w:rsidP="00402FB4">
            <w:r w:rsidRPr="003E74C6">
              <w:t>ОК 04,</w:t>
            </w:r>
          </w:p>
          <w:p w:rsidR="00402FB4" w:rsidRPr="003E74C6" w:rsidRDefault="00402FB4" w:rsidP="00402FB4">
            <w:r w:rsidRPr="003E74C6">
              <w:t xml:space="preserve">ОК 05, </w:t>
            </w:r>
          </w:p>
          <w:p w:rsidR="00402FB4" w:rsidRPr="00402FB4" w:rsidRDefault="00402FB4" w:rsidP="00402FB4">
            <w:pPr>
              <w:pStyle w:val="a5"/>
              <w:rPr>
                <w:color w:val="000000" w:themeColor="text1"/>
              </w:rPr>
            </w:pPr>
            <w:r w:rsidRPr="003E74C6">
              <w:t>ОК 09</w:t>
            </w:r>
          </w:p>
        </w:tc>
        <w:tc>
          <w:tcPr>
            <w:tcW w:w="2699" w:type="dxa"/>
            <w:vMerge w:val="restart"/>
            <w:tcBorders>
              <w:top w:val="single" w:sz="4" w:space="0" w:color="000000"/>
              <w:left w:val="single" w:sz="4" w:space="0" w:color="000000"/>
              <w:bottom w:val="single" w:sz="4" w:space="0" w:color="000000"/>
              <w:right w:val="single" w:sz="4" w:space="0" w:color="000000"/>
            </w:tcBorders>
            <w:hideMark/>
          </w:tcPr>
          <w:p w:rsidR="00402FB4" w:rsidRPr="006D5E01" w:rsidRDefault="00402FB4" w:rsidP="00F55850">
            <w:pPr>
              <w:rPr>
                <w:color w:val="000000" w:themeColor="text1"/>
                <w:lang w:bidi="hi-IN"/>
              </w:rPr>
            </w:pPr>
            <w:r>
              <w:rPr>
                <w:bCs/>
                <w:lang w:bidi="hi-IN"/>
              </w:rPr>
              <w:t>ПознН</w:t>
            </w: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6D5E01" w:rsidRDefault="00402FB4" w:rsidP="00F55850">
            <w:pPr>
              <w:rPr>
                <w:lang w:bidi="hi-IN"/>
              </w:rPr>
            </w:pPr>
          </w:p>
        </w:tc>
        <w:tc>
          <w:tcPr>
            <w:tcW w:w="678" w:type="dxa"/>
            <w:gridSpan w:val="9"/>
            <w:tcBorders>
              <w:top w:val="single" w:sz="4" w:space="0" w:color="000000"/>
              <w:left w:val="single" w:sz="4" w:space="0" w:color="auto"/>
              <w:bottom w:val="single" w:sz="4" w:space="0" w:color="000000"/>
              <w:right w:val="single" w:sz="4" w:space="0" w:color="auto"/>
            </w:tcBorders>
            <w:hideMark/>
          </w:tcPr>
          <w:p w:rsidR="00402FB4" w:rsidRDefault="00402FB4" w:rsidP="00F55850">
            <w:pPr>
              <w:autoSpaceDE w:val="0"/>
              <w:autoSpaceDN w:val="0"/>
              <w:adjustRightInd w:val="0"/>
              <w:jc w:val="both"/>
              <w:rPr>
                <w:bCs/>
                <w:iCs/>
                <w:lang w:val="en-US" w:bidi="hi-IN"/>
              </w:rPr>
            </w:pPr>
            <w:r>
              <w:rPr>
                <w:bCs/>
                <w:iCs/>
                <w:lang w:val="en-US" w:bidi="hi-IN"/>
              </w:rPr>
              <w:t>1</w:t>
            </w:r>
          </w:p>
        </w:tc>
        <w:tc>
          <w:tcPr>
            <w:tcW w:w="5291" w:type="dxa"/>
            <w:gridSpan w:val="5"/>
            <w:tcBorders>
              <w:top w:val="single" w:sz="4" w:space="0" w:color="000000"/>
              <w:left w:val="single" w:sz="4" w:space="0" w:color="auto"/>
              <w:bottom w:val="single" w:sz="4" w:space="0" w:color="000000"/>
              <w:right w:val="single" w:sz="4" w:space="0" w:color="000000"/>
            </w:tcBorders>
            <w:hideMark/>
          </w:tcPr>
          <w:p w:rsidR="00402FB4" w:rsidRDefault="00402FB4" w:rsidP="00F55850">
            <w:pPr>
              <w:rPr>
                <w:bCs/>
                <w:iCs/>
                <w:lang w:val="en-US" w:bidi="hi-IN"/>
              </w:rPr>
            </w:pPr>
            <w:r w:rsidRPr="006D5E01">
              <w:rPr>
                <w:lang w:bidi="hi-IN"/>
              </w:rPr>
              <w:t xml:space="preserve">Творчество Ф.А. Абрамова, Ч.Т. Айтматова, В.О. Пелевина, А.Н. и Б.Н. Стругацкие  и др. </w:t>
            </w:r>
            <w:r>
              <w:rPr>
                <w:lang w:val="en-US" w:bidi="hi-IN"/>
              </w:rPr>
              <w:t>Обзор.</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2</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color w:val="000000" w:themeColor="text1"/>
                <w:lang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r>
      <w:tr w:rsidR="00402FB4" w:rsidTr="00402FB4">
        <w:trPr>
          <w:trHeight w:val="3107"/>
        </w:trPr>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jc w:val="both"/>
              <w:rPr>
                <w:b/>
                <w:lang w:bidi="hi-IN"/>
              </w:rPr>
            </w:pPr>
            <w:r w:rsidRPr="006D5E01">
              <w:rPr>
                <w:lang w:bidi="hi-IN"/>
              </w:rPr>
              <w:t>Общественно-культурная ситуация в России конца ХХ — начала ХХ</w:t>
            </w:r>
            <w:r>
              <w:rPr>
                <w:lang w:val="en-US" w:bidi="hi-IN"/>
              </w:rPr>
              <w:t>I</w:t>
            </w:r>
            <w:r w:rsidRPr="006D5E01">
              <w:rPr>
                <w:lang w:bidi="hi-IN"/>
              </w:rPr>
              <w:t xml:space="preserve">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А. Бека, А. Рыбакова, В. Дудинцева, В. Войновича. </w:t>
            </w:r>
            <w:r w:rsidRPr="00F55850">
              <w:rPr>
                <w:lang w:bidi="hi-IN"/>
              </w:rPr>
              <w:t xml:space="preserve">Произведения Ю.П. Казакова, В.Т. Шаламова, Захар Прилепина. Отражение постмодернистского мироощущения в современной литературе. </w:t>
            </w:r>
            <w:r w:rsidRPr="006D5E01">
              <w:rPr>
                <w:lang w:bidi="hi-IN"/>
              </w:rPr>
              <w:t>Основные направления развития современной литературы. Проза  Ф. Искандера, Ю. Коваля, В. Маканина.</w:t>
            </w:r>
            <w:r w:rsidRPr="006D5E01">
              <w:rPr>
                <w:bCs/>
                <w:lang w:bidi="hi-IN"/>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402FB4" w:rsidRPr="006D5E01" w:rsidRDefault="00402FB4" w:rsidP="00F55850">
            <w:pPr>
              <w:rPr>
                <w:b/>
                <w:bCs/>
                <w:lang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color w:val="000000" w:themeColor="text1"/>
                <w:lang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Pr="006D5E01" w:rsidRDefault="00402FB4" w:rsidP="00F55850">
            <w:pPr>
              <w:rPr>
                <w:color w:val="000000" w:themeColor="text1"/>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6D5E01" w:rsidRDefault="00402FB4" w:rsidP="00F55850">
            <w:pPr>
              <w:rPr>
                <w:lang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Лабораторные работы</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bCs/>
                <w:lang w:val="en-US" w:bidi="hi-IN"/>
              </w:rPr>
            </w:pPr>
            <w:r>
              <w:rPr>
                <w:b/>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
                <w:bCs/>
                <w:lang w:val="en-US" w:bidi="hi-IN"/>
              </w:rPr>
              <w:t>Cамостоятельная работа обучающихся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val="restart"/>
            <w:tcBorders>
              <w:top w:val="single" w:sz="4" w:space="0" w:color="000000"/>
              <w:left w:val="single" w:sz="4" w:space="0" w:color="000000"/>
              <w:bottom w:val="single" w:sz="4" w:space="0" w:color="000000"/>
              <w:right w:val="single" w:sz="4" w:space="0" w:color="auto"/>
            </w:tcBorders>
            <w:hideMark/>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6D5E01">
              <w:rPr>
                <w:b/>
                <w:bCs/>
                <w:lang w:bidi="hi-IN"/>
              </w:rPr>
              <w:t>Тема 8.2</w:t>
            </w:r>
          </w:p>
          <w:p w:rsidR="00402FB4" w:rsidRPr="00EA5208"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lang w:bidi="hi-IN"/>
              </w:rPr>
            </w:pPr>
            <w:r w:rsidRPr="00EA5208">
              <w:rPr>
                <w:lang w:bidi="hi-IN"/>
              </w:rPr>
              <w:t xml:space="preserve">Поэзия  второй половины </w:t>
            </w:r>
            <w:r>
              <w:rPr>
                <w:lang w:val="en-US" w:bidi="hi-IN"/>
              </w:rPr>
              <w:t>XX</w:t>
            </w:r>
            <w:r w:rsidRPr="00EA5208">
              <w:rPr>
                <w:lang w:bidi="hi-IN"/>
              </w:rPr>
              <w:t xml:space="preserve"> - начала </w:t>
            </w:r>
            <w:r>
              <w:rPr>
                <w:lang w:val="en-US" w:bidi="hi-IN"/>
              </w:rPr>
              <w:t>XXI</w:t>
            </w:r>
            <w:r w:rsidRPr="00EA5208">
              <w:rPr>
                <w:lang w:bidi="hi-IN"/>
              </w:rPr>
              <w:t xml:space="preserve"> века.</w:t>
            </w: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
                <w:bCs/>
                <w:lang w:val="en-US" w:bidi="hi-IN"/>
              </w:rPr>
            </w:pPr>
            <w:r>
              <w:rPr>
                <w:b/>
                <w:bCs/>
                <w:lang w:val="en-US" w:bidi="hi-IN"/>
              </w:rPr>
              <w:t>4</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rPr>
          <w:trHeight w:val="1043"/>
        </w:trPr>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25" w:type="dxa"/>
            <w:gridSpan w:val="4"/>
            <w:tcBorders>
              <w:top w:val="single" w:sz="4" w:space="0" w:color="000000"/>
              <w:left w:val="single" w:sz="4" w:space="0" w:color="auto"/>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val="en-US" w:bidi="hi-IN"/>
              </w:rPr>
            </w:pPr>
            <w:r>
              <w:rPr>
                <w:b/>
                <w:bCs/>
                <w:lang w:val="en-US" w:bidi="hi-IN"/>
              </w:rPr>
              <w:t>1.</w:t>
            </w:r>
          </w:p>
        </w:tc>
        <w:tc>
          <w:tcPr>
            <w:tcW w:w="5444" w:type="dxa"/>
            <w:gridSpan w:val="10"/>
            <w:tcBorders>
              <w:top w:val="single" w:sz="4" w:space="0" w:color="000000"/>
              <w:left w:val="single" w:sz="4" w:space="0" w:color="auto"/>
              <w:bottom w:val="single" w:sz="4" w:space="0" w:color="auto"/>
              <w:right w:val="single" w:sz="4" w:space="0" w:color="000000"/>
            </w:tcBorders>
            <w:hideMark/>
          </w:tcPr>
          <w:p w:rsidR="00402FB4" w:rsidRDefault="00402FB4" w:rsidP="00F55850">
            <w:pPr>
              <w:pStyle w:val="ConsPlusNormal"/>
              <w:jc w:val="both"/>
              <w:rPr>
                <w:b/>
                <w:bCs/>
                <w:lang w:val="en-US" w:bidi="hi-IN"/>
              </w:rPr>
            </w:pPr>
            <w:r w:rsidRPr="00EA5208">
              <w:rPr>
                <w:rFonts w:ascii="Times New Roman" w:hAnsi="Times New Roman" w:cs="Times New Roman"/>
                <w:sz w:val="24"/>
                <w:szCs w:val="24"/>
                <w:lang w:bidi="hi-IN"/>
              </w:rPr>
              <w:t xml:space="preserve">Творчество И.А. Бродского Б.А. Ахмадулиной, А.А. Вознесенского, В.С. Высоцкого и др. </w:t>
            </w:r>
            <w:r>
              <w:rPr>
                <w:rFonts w:ascii="Times New Roman" w:hAnsi="Times New Roman" w:cs="Times New Roman"/>
                <w:sz w:val="24"/>
                <w:szCs w:val="24"/>
                <w:lang w:val="en-US" w:bidi="hi-IN"/>
              </w:rPr>
              <w:t>Обзор.</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2</w:t>
            </w:r>
          </w:p>
        </w:tc>
        <w:tc>
          <w:tcPr>
            <w:tcW w:w="1700" w:type="dxa"/>
            <w:vMerge w:val="restart"/>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Pr="00EA5208" w:rsidRDefault="00402FB4" w:rsidP="00402FB4">
            <w:pPr>
              <w:rPr>
                <w:b/>
                <w:bCs/>
                <w:lang w:bidi="hi-IN"/>
              </w:rPr>
            </w:pPr>
            <w:r w:rsidRPr="003E74C6">
              <w:t>ОК 09</w:t>
            </w:r>
          </w:p>
        </w:tc>
        <w:tc>
          <w:tcPr>
            <w:tcW w:w="2699" w:type="dxa"/>
            <w:vMerge w:val="restart"/>
            <w:tcBorders>
              <w:top w:val="single" w:sz="4" w:space="0" w:color="000000"/>
              <w:left w:val="single" w:sz="4" w:space="0" w:color="000000"/>
              <w:bottom w:val="single" w:sz="4" w:space="0" w:color="000000"/>
              <w:right w:val="single" w:sz="4" w:space="0" w:color="000000"/>
            </w:tcBorders>
          </w:tcPr>
          <w:p w:rsidR="00402FB4" w:rsidRPr="00EA5208" w:rsidRDefault="00402FB4" w:rsidP="00F55850">
            <w:pPr>
              <w:rPr>
                <w:bCs/>
                <w:lang w:bidi="hi-IN"/>
              </w:rPr>
            </w:pPr>
            <w:r w:rsidRPr="00EA5208">
              <w:rPr>
                <w:bCs/>
                <w:lang w:bidi="hi-IN"/>
              </w:rPr>
              <w:t>ПозН</w:t>
            </w:r>
          </w:p>
          <w:p w:rsidR="00402FB4" w:rsidRDefault="00402FB4" w:rsidP="00F55850">
            <w:pPr>
              <w:pStyle w:val="a5"/>
              <w:rPr>
                <w:b/>
                <w:lang w:val="ru-RU" w:eastAsia="ru-RU"/>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EA5208" w:rsidRDefault="00402FB4" w:rsidP="00F55850">
            <w:pPr>
              <w:rPr>
                <w:b/>
                <w:color w:val="000000" w:themeColor="text1"/>
                <w:lang w:bidi="hi-IN"/>
              </w:rPr>
            </w:pPr>
          </w:p>
        </w:tc>
        <w:tc>
          <w:tcPr>
            <w:tcW w:w="5969" w:type="dxa"/>
            <w:gridSpan w:val="14"/>
            <w:tcBorders>
              <w:top w:val="single" w:sz="4" w:space="0" w:color="000000"/>
              <w:left w:val="single" w:sz="4" w:space="0" w:color="auto"/>
              <w:bottom w:val="single" w:sz="4" w:space="0" w:color="auto"/>
              <w:right w:val="single" w:sz="4" w:space="0" w:color="000000"/>
            </w:tcBorders>
            <w:hideMark/>
          </w:tcPr>
          <w:p w:rsidR="00402FB4" w:rsidRPr="00EA5208" w:rsidRDefault="00402FB4" w:rsidP="00F55850">
            <w:pPr>
              <w:pStyle w:val="ConsPlusNormal"/>
              <w:jc w:val="both"/>
              <w:rPr>
                <w:rFonts w:ascii="Times New Roman" w:hAnsi="Times New Roman" w:cs="Times New Roman"/>
                <w:sz w:val="24"/>
                <w:szCs w:val="24"/>
                <w:lang w:bidi="hi-IN"/>
              </w:rPr>
            </w:pPr>
            <w:r w:rsidRPr="00EA5208">
              <w:rPr>
                <w:rFonts w:ascii="Times New Roman" w:hAnsi="Times New Roman" w:cs="Times New Roman"/>
                <w:sz w:val="24"/>
                <w:szCs w:val="24"/>
                <w:lang w:bidi="hi-IN"/>
              </w:rPr>
              <w:t xml:space="preserve"> Стихотворения (не менее трех по выбору). Например, "Звезда полей", "Тихая моя родина!..", "В горнице моей светло...", "Привет, Россия...", "Русский огонек", "Я буду скакать по холмам задремавшей отчизны..." и другие.</w:t>
            </w:r>
          </w:p>
          <w:p w:rsidR="00402FB4" w:rsidRPr="006D5E01" w:rsidRDefault="00402FB4" w:rsidP="00F55850">
            <w:pPr>
              <w:pStyle w:val="ConsPlusNormal"/>
              <w:jc w:val="both"/>
              <w:rPr>
                <w:rFonts w:ascii="Times New Roman" w:hAnsi="Times New Roman" w:cs="Times New Roman"/>
                <w:sz w:val="24"/>
                <w:szCs w:val="24"/>
                <w:lang w:bidi="hi-IN"/>
              </w:rPr>
            </w:pPr>
            <w:r w:rsidRPr="00F55850">
              <w:rPr>
                <w:rFonts w:ascii="Times New Roman" w:hAnsi="Times New Roman" w:cs="Times New Roman"/>
                <w:sz w:val="24"/>
                <w:szCs w:val="24"/>
                <w:lang w:bidi="hi-IN"/>
              </w:rPr>
              <w:t xml:space="preserve">И.А. Бродский. Стихотворения (не менее трех по выбору). </w:t>
            </w:r>
            <w:r w:rsidRPr="006D5E01">
              <w:rPr>
                <w:rFonts w:ascii="Times New Roman" w:hAnsi="Times New Roman" w:cs="Times New Roman"/>
                <w:sz w:val="24"/>
                <w:szCs w:val="24"/>
                <w:lang w:bidi="hi-IN"/>
              </w:rPr>
              <w:t xml:space="preserve">Например, "На смерть Жукова", "Осенний </w:t>
            </w:r>
            <w:r w:rsidRPr="006D5E01">
              <w:rPr>
                <w:rFonts w:ascii="Times New Roman" w:hAnsi="Times New Roman" w:cs="Times New Roman"/>
                <w:sz w:val="24"/>
                <w:szCs w:val="24"/>
                <w:lang w:bidi="hi-IN"/>
              </w:rPr>
              <w:lastRenderedPageBreak/>
              <w:t>крик ястреба", "Пилигримы", "Стансы" ("Ни страны, ни цогоста..."), "На столетие Анны Ахматовой", "Рождественский романс", "Я входил вместо дикого зверя в клетку..." и другие.</w:t>
            </w:r>
          </w:p>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bidi="hi-IN"/>
              </w:rPr>
            </w:pPr>
            <w:r w:rsidRPr="006D5E01">
              <w:rPr>
                <w:lang w:bidi="hi-IN"/>
              </w:rPr>
              <w:t xml:space="preserve">Поэзия второй половины </w:t>
            </w:r>
            <w:r>
              <w:rPr>
                <w:lang w:val="en-US" w:bidi="hi-IN"/>
              </w:rPr>
              <w:t>XX</w:t>
            </w:r>
            <w:r w:rsidRPr="006D5E01">
              <w:rPr>
                <w:lang w:bidi="hi-IN"/>
              </w:rPr>
              <w:t xml:space="preserve"> - начала </w:t>
            </w:r>
            <w:r>
              <w:rPr>
                <w:lang w:val="en-US" w:bidi="hi-IN"/>
              </w:rPr>
              <w:t>XXI</w:t>
            </w:r>
            <w:r w:rsidRPr="006D5E01">
              <w:rPr>
                <w:lang w:bidi="hi-IN"/>
              </w:rPr>
              <w:t xml:space="preserve"> века.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Т.Ю. Кибирова, Ю.П. Кузнецова, А.С. Кушнера, Л.Н. Мартынова, Б.Ш. Окуджавы, Р.И. Рождественского, А.А. Тарковского, О.Г. Чухонцева и других</w:t>
            </w:r>
          </w:p>
        </w:tc>
        <w:tc>
          <w:tcPr>
            <w:tcW w:w="2266" w:type="dxa"/>
            <w:tcBorders>
              <w:top w:val="single" w:sz="4" w:space="0" w:color="000000"/>
              <w:left w:val="single" w:sz="4" w:space="0" w:color="000000"/>
              <w:bottom w:val="single" w:sz="4" w:space="0" w:color="000000"/>
              <w:right w:val="single" w:sz="4" w:space="0" w:color="000000"/>
            </w:tcBorders>
          </w:tcPr>
          <w:p w:rsidR="00402FB4" w:rsidRPr="006D5E01" w:rsidRDefault="00402FB4" w:rsidP="00F55850">
            <w:pPr>
              <w:rPr>
                <w:bCs/>
                <w:lang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Pr="006D5E01" w:rsidRDefault="00402FB4" w:rsidP="00F55850">
            <w:pPr>
              <w:rPr>
                <w:b/>
                <w:bCs/>
                <w:lang w:bidi="hi-IN"/>
              </w:rPr>
            </w:pPr>
          </w:p>
        </w:tc>
        <w:tc>
          <w:tcPr>
            <w:tcW w:w="2699"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b/>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6D5E01" w:rsidRDefault="00402FB4" w:rsidP="00F55850">
            <w:pPr>
              <w:rPr>
                <w:b/>
                <w:color w:val="000000" w:themeColor="text1"/>
                <w:lang w:bidi="hi-IN"/>
              </w:rPr>
            </w:pPr>
          </w:p>
        </w:tc>
        <w:tc>
          <w:tcPr>
            <w:tcW w:w="5969" w:type="dxa"/>
            <w:gridSpan w:val="14"/>
            <w:tcBorders>
              <w:top w:val="single" w:sz="4" w:space="0" w:color="auto"/>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Лабораторные работы</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bCs/>
                <w:lang w:val="en-US" w:bidi="hi-IN"/>
              </w:rPr>
            </w:pPr>
            <w:r>
              <w:rPr>
                <w:b/>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2</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RPr="006D5E01"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Pr="00EA5208" w:rsidRDefault="00402FB4" w:rsidP="00F55850">
            <w:pPr>
              <w:autoSpaceDE w:val="0"/>
              <w:autoSpaceDN w:val="0"/>
              <w:adjustRightInd w:val="0"/>
              <w:jc w:val="both"/>
              <w:rPr>
                <w:b/>
                <w:lang w:bidi="hi-IN"/>
              </w:rPr>
            </w:pPr>
            <w:r w:rsidRPr="00EA5208">
              <w:rPr>
                <w:bCs/>
                <w:lang w:bidi="hi-IN"/>
              </w:rPr>
              <w:t>5.</w:t>
            </w:r>
            <w:r w:rsidRPr="00EA5208">
              <w:rPr>
                <w:lang w:bidi="hi-IN"/>
              </w:rPr>
              <w:t xml:space="preserve"> Анализ  </w:t>
            </w:r>
            <w:r w:rsidRPr="00EA5208">
              <w:rPr>
                <w:bCs/>
                <w:lang w:bidi="hi-IN"/>
              </w:rPr>
              <w:t>основных направлений развития современной литературы</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2</w:t>
            </w:r>
          </w:p>
        </w:tc>
        <w:tc>
          <w:tcPr>
            <w:tcW w:w="1700" w:type="dxa"/>
            <w:tcBorders>
              <w:top w:val="single" w:sz="4" w:space="0" w:color="000000"/>
              <w:left w:val="single" w:sz="4" w:space="0" w:color="000000"/>
              <w:bottom w:val="single" w:sz="4" w:space="0" w:color="000000"/>
              <w:right w:val="single" w:sz="4" w:space="0" w:color="000000"/>
            </w:tcBorders>
            <w:hideMark/>
          </w:tcPr>
          <w:p w:rsidR="00402FB4" w:rsidRPr="003E74C6" w:rsidRDefault="00402FB4" w:rsidP="00402FB4">
            <w:r w:rsidRPr="003E74C6">
              <w:t>ОК 04,</w:t>
            </w:r>
          </w:p>
          <w:p w:rsidR="00402FB4" w:rsidRPr="003E74C6" w:rsidRDefault="00402FB4" w:rsidP="00402FB4">
            <w:r w:rsidRPr="003E74C6">
              <w:t xml:space="preserve">ОК 05, </w:t>
            </w:r>
          </w:p>
          <w:p w:rsidR="00402FB4" w:rsidRDefault="00402FB4" w:rsidP="00402FB4">
            <w:pPr>
              <w:rPr>
                <w:b/>
                <w:bCs/>
                <w:lang w:val="en-US" w:bidi="hi-IN"/>
              </w:rPr>
            </w:pPr>
            <w:r w:rsidRPr="003E74C6">
              <w:t>ОК 09</w:t>
            </w: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bCs/>
                <w:lang w:val="en-US" w:bidi="hi-IN"/>
              </w:rPr>
            </w:pPr>
            <w:r>
              <w:rPr>
                <w:bCs/>
                <w:lang w:val="en-US" w:bidi="hi-IN"/>
              </w:rPr>
              <w:t>ПозН</w:t>
            </w:r>
          </w:p>
          <w:p w:rsidR="00402FB4" w:rsidRPr="006D5E01" w:rsidRDefault="00402FB4" w:rsidP="00F55850">
            <w:pPr>
              <w:pStyle w:val="a5"/>
              <w:rPr>
                <w:b/>
                <w:lang w:eastAsia="ru-RU"/>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
                <w:bCs/>
                <w:lang w:val="en-US" w:bidi="hi-IN"/>
              </w:rPr>
              <w:t>Cамостоятельная работа обучающихся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7902" w:type="dxa"/>
            <w:gridSpan w:val="15"/>
            <w:tcBorders>
              <w:top w:val="single" w:sz="4" w:space="0" w:color="000000"/>
              <w:left w:val="single" w:sz="4" w:space="0" w:color="000000"/>
              <w:bottom w:val="single" w:sz="4" w:space="0" w:color="000000"/>
              <w:right w:val="single" w:sz="4" w:space="0" w:color="000000"/>
            </w:tcBorders>
            <w:hideMark/>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bidi="hi-IN"/>
              </w:rPr>
            </w:pPr>
            <w:r w:rsidRPr="006D5E01">
              <w:rPr>
                <w:b/>
                <w:bCs/>
                <w:lang w:bidi="hi-IN"/>
              </w:rPr>
              <w:t xml:space="preserve">Раздел 9. </w:t>
            </w:r>
            <w:r w:rsidRPr="006D5E01">
              <w:rPr>
                <w:b/>
                <w:lang w:bidi="hi-IN"/>
              </w:rPr>
              <w:t>Зарубежная литература</w:t>
            </w:r>
            <w:r w:rsidRPr="006D5E01">
              <w:rPr>
                <w:b/>
                <w:bCs/>
                <w:lang w:bidi="hi-IN"/>
              </w:rPr>
              <w:t xml:space="preserve"> </w:t>
            </w:r>
            <w:r>
              <w:rPr>
                <w:b/>
                <w:lang w:val="en-US" w:bidi="hi-IN"/>
              </w:rPr>
              <w:t>XX</w:t>
            </w:r>
            <w:r w:rsidRPr="006D5E01">
              <w:rPr>
                <w:b/>
                <w:lang w:bidi="hi-IN"/>
              </w:rPr>
              <w:t xml:space="preserve"> века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
                <w:bCs/>
                <w:lang w:val="en-US" w:bidi="hi-IN"/>
              </w:rPr>
            </w:pPr>
            <w:r>
              <w:rPr>
                <w:b/>
                <w:bCs/>
                <w:lang w:val="en-US" w:bidi="hi-IN"/>
              </w:rPr>
              <w:t>3</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auto"/>
              <w:right w:val="single" w:sz="4" w:space="0" w:color="000000"/>
            </w:tcBorders>
          </w:tcPr>
          <w:p w:rsidR="00402FB4" w:rsidRDefault="00402FB4" w:rsidP="00F55850">
            <w:pPr>
              <w:rPr>
                <w:color w:val="000000" w:themeColor="text1"/>
                <w:lang w:val="en-US" w:bidi="hi-IN"/>
              </w:rPr>
            </w:pPr>
          </w:p>
        </w:tc>
      </w:tr>
      <w:tr w:rsidR="00402FB4" w:rsidTr="00402FB4">
        <w:trPr>
          <w:trHeight w:val="136"/>
        </w:trPr>
        <w:tc>
          <w:tcPr>
            <w:tcW w:w="1933" w:type="dxa"/>
            <w:vMerge w:val="restart"/>
            <w:tcBorders>
              <w:top w:val="single" w:sz="4" w:space="0" w:color="000000"/>
              <w:left w:val="single" w:sz="4" w:space="0" w:color="000000"/>
              <w:bottom w:val="single" w:sz="4" w:space="0" w:color="000000"/>
              <w:right w:val="single" w:sz="4" w:space="0" w:color="auto"/>
            </w:tcBorders>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6D5E01">
              <w:rPr>
                <w:b/>
                <w:bCs/>
                <w:lang w:bidi="hi-IN"/>
              </w:rPr>
              <w:t>Тема 9.1</w:t>
            </w:r>
          </w:p>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bidi="hi-IN"/>
              </w:rPr>
            </w:pPr>
            <w:r w:rsidRPr="006D5E01">
              <w:rPr>
                <w:bCs/>
                <w:lang w:bidi="hi-IN"/>
              </w:rPr>
              <w:t xml:space="preserve"> Зарубежная литература </w:t>
            </w:r>
            <w:r>
              <w:rPr>
                <w:lang w:val="en-US" w:bidi="hi-IN"/>
              </w:rPr>
              <w:t>XX</w:t>
            </w:r>
            <w:r w:rsidRPr="006D5E01">
              <w:rPr>
                <w:lang w:bidi="hi-IN"/>
              </w:rPr>
              <w:t xml:space="preserve"> века</w:t>
            </w:r>
            <w:r w:rsidRPr="006D5E01">
              <w:rPr>
                <w:bCs/>
                <w:lang w:bidi="hi-IN"/>
              </w:rPr>
              <w:t>.</w:t>
            </w:r>
          </w:p>
          <w:p w:rsidR="00402FB4" w:rsidRPr="006D5E01" w:rsidRDefault="00402FB4" w:rsidP="00F55850">
            <w:pPr>
              <w:rPr>
                <w:b/>
                <w:color w:val="000000" w:themeColor="text1"/>
                <w:lang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val="en-US" w:bidi="hi-IN"/>
              </w:rPr>
            </w:pPr>
            <w:r>
              <w:rPr>
                <w:b/>
                <w:bCs/>
                <w:lang w:val="en-US" w:bidi="hi-IN"/>
              </w:rPr>
              <w:t>Содержание учебного материала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ind w:firstLine="708"/>
              <w:rPr>
                <w:bCs/>
                <w:lang w:val="en-US" w:bidi="hi-IN"/>
              </w:rPr>
            </w:pPr>
            <w:r>
              <w:rPr>
                <w:bCs/>
                <w:lang w:val="en-US" w:bidi="hi-IN"/>
              </w:rPr>
              <w:t xml:space="preserve">    3</w:t>
            </w:r>
          </w:p>
        </w:tc>
        <w:tc>
          <w:tcPr>
            <w:tcW w:w="1700" w:type="dxa"/>
            <w:vMerge w:val="restart"/>
            <w:tcBorders>
              <w:top w:val="single" w:sz="4" w:space="0" w:color="000000"/>
              <w:left w:val="single" w:sz="4" w:space="0" w:color="000000"/>
              <w:bottom w:val="single" w:sz="4" w:space="0" w:color="000000"/>
              <w:right w:val="single" w:sz="4" w:space="0" w:color="000000"/>
            </w:tcBorders>
          </w:tcPr>
          <w:p w:rsidR="00402FB4" w:rsidRPr="003E74C6" w:rsidRDefault="00402FB4" w:rsidP="00402FB4">
            <w:r w:rsidRPr="003E74C6">
              <w:t>ОК 04,</w:t>
            </w:r>
          </w:p>
          <w:p w:rsidR="00402FB4" w:rsidRPr="003E74C6" w:rsidRDefault="00402FB4" w:rsidP="00402FB4">
            <w:r w:rsidRPr="003E74C6">
              <w:t xml:space="preserve">ОК 05, </w:t>
            </w:r>
          </w:p>
          <w:p w:rsidR="00402FB4" w:rsidRPr="00402FB4" w:rsidRDefault="00402FB4" w:rsidP="00402FB4">
            <w:pPr>
              <w:rPr>
                <w:bCs/>
                <w:lang w:val="en-US" w:bidi="hi-IN"/>
              </w:rPr>
            </w:pPr>
            <w:r w:rsidRPr="003E74C6">
              <w:t xml:space="preserve">ОК </w:t>
            </w:r>
            <w:r w:rsidR="00527E3C">
              <w:t>09</w:t>
            </w:r>
          </w:p>
          <w:p w:rsidR="00402FB4" w:rsidRPr="00402FB4" w:rsidRDefault="00402FB4" w:rsidP="00F55850">
            <w:pPr>
              <w:pStyle w:val="a5"/>
              <w:rPr>
                <w:color w:val="000000" w:themeColor="text1"/>
              </w:rPr>
            </w:pPr>
          </w:p>
        </w:tc>
        <w:tc>
          <w:tcPr>
            <w:tcW w:w="2699" w:type="dxa"/>
            <w:vMerge w:val="restart"/>
            <w:tcBorders>
              <w:top w:val="single" w:sz="4" w:space="0" w:color="auto"/>
              <w:left w:val="single" w:sz="4" w:space="0" w:color="000000"/>
              <w:bottom w:val="single" w:sz="4" w:space="0" w:color="000000"/>
              <w:right w:val="single" w:sz="4" w:space="0" w:color="000000"/>
            </w:tcBorders>
            <w:hideMark/>
          </w:tcPr>
          <w:p w:rsidR="00402FB4" w:rsidRPr="006D5E01" w:rsidRDefault="00402FB4" w:rsidP="00F55850">
            <w:pPr>
              <w:rPr>
                <w:color w:val="000000" w:themeColor="text1"/>
                <w:lang w:bidi="hi-IN"/>
              </w:rPr>
            </w:pPr>
            <w:r>
              <w:rPr>
                <w:bCs/>
                <w:lang w:bidi="hi-IN"/>
              </w:rPr>
              <w:t>ПознН</w:t>
            </w: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6D5E01" w:rsidRDefault="00402FB4" w:rsidP="00F55850">
            <w:pPr>
              <w:rPr>
                <w:b/>
                <w:color w:val="000000" w:themeColor="text1"/>
                <w:lang w:bidi="hi-IN"/>
              </w:rPr>
            </w:pPr>
          </w:p>
        </w:tc>
        <w:tc>
          <w:tcPr>
            <w:tcW w:w="555" w:type="dxa"/>
            <w:gridSpan w:val="6"/>
            <w:tcBorders>
              <w:top w:val="single" w:sz="4" w:space="0" w:color="000000"/>
              <w:left w:val="single" w:sz="4" w:space="0" w:color="auto"/>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1</w:t>
            </w:r>
          </w:p>
        </w:tc>
        <w:tc>
          <w:tcPr>
            <w:tcW w:w="5414" w:type="dxa"/>
            <w:gridSpan w:val="8"/>
            <w:tcBorders>
              <w:top w:val="single" w:sz="4" w:space="0" w:color="000000"/>
              <w:left w:val="single" w:sz="4" w:space="0" w:color="auto"/>
              <w:bottom w:val="single" w:sz="4" w:space="0" w:color="000000"/>
              <w:right w:val="single" w:sz="4" w:space="0" w:color="000000"/>
            </w:tcBorders>
          </w:tcPr>
          <w:p w:rsidR="00402FB4" w:rsidRDefault="00402FB4" w:rsidP="00F55850">
            <w:pPr>
              <w:pStyle w:val="ConsPlusNormal"/>
              <w:rPr>
                <w:rFonts w:ascii="Times New Roman" w:hAnsi="Times New Roman" w:cs="Times New Roman"/>
                <w:sz w:val="24"/>
                <w:szCs w:val="24"/>
                <w:lang w:val="en-US" w:bidi="hi-IN"/>
              </w:rPr>
            </w:pPr>
            <w:r w:rsidRPr="006D5E01">
              <w:rPr>
                <w:rFonts w:ascii="Times New Roman" w:hAnsi="Times New Roman" w:cs="Times New Roman"/>
                <w:sz w:val="24"/>
                <w:szCs w:val="24"/>
                <w:lang w:bidi="hi-IN"/>
              </w:rPr>
              <w:t xml:space="preserve">Творчество Р. Брэдбери  Ф. Кафки  Э.М. Ремарка  и др. </w:t>
            </w:r>
            <w:r>
              <w:rPr>
                <w:rFonts w:ascii="Times New Roman" w:hAnsi="Times New Roman" w:cs="Times New Roman"/>
                <w:sz w:val="24"/>
                <w:szCs w:val="24"/>
                <w:lang w:val="en-US" w:bidi="hi-IN"/>
              </w:rPr>
              <w:t>Обзор</w:t>
            </w:r>
          </w:p>
          <w:p w:rsidR="00402FB4" w:rsidRDefault="00402FB4" w:rsidP="00F55850">
            <w:pPr>
              <w:pStyle w:val="ConsPlusNormal"/>
              <w:spacing w:before="240"/>
              <w:ind w:firstLine="540"/>
              <w:rPr>
                <w:rFonts w:ascii="Times New Roman" w:hAnsi="Times New Roman" w:cs="Times New Roman"/>
                <w:b/>
                <w:bCs/>
                <w:sz w:val="24"/>
                <w:szCs w:val="24"/>
                <w:lang w:val="en-US" w:bidi="hi-IN"/>
              </w:rPr>
            </w:pP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ind w:firstLine="708"/>
              <w:rPr>
                <w:bCs/>
                <w:lang w:val="en-US" w:bidi="hi-IN"/>
              </w:rPr>
            </w:pPr>
            <w:r>
              <w:rPr>
                <w:bCs/>
                <w:lang w:val="en-US" w:bidi="hi-IN"/>
              </w:rPr>
              <w:t xml:space="preserve">    2</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color w:val="000000" w:themeColor="text1"/>
                <w:lang w:bidi="hi-IN"/>
              </w:rPr>
            </w:pPr>
          </w:p>
        </w:tc>
        <w:tc>
          <w:tcPr>
            <w:tcW w:w="2699" w:type="dxa"/>
            <w:vMerge/>
            <w:tcBorders>
              <w:top w:val="single" w:sz="4" w:space="0" w:color="auto"/>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55" w:type="dxa"/>
            <w:gridSpan w:val="6"/>
            <w:tcBorders>
              <w:top w:val="single" w:sz="4" w:space="0" w:color="000000"/>
              <w:left w:val="single" w:sz="4" w:space="0" w:color="auto"/>
              <w:bottom w:val="single" w:sz="4" w:space="0" w:color="000000"/>
              <w:right w:val="single" w:sz="4" w:space="0" w:color="auto"/>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en-US" w:bidi="hi-IN"/>
              </w:rPr>
            </w:pPr>
            <w:r>
              <w:rPr>
                <w:b/>
                <w:bCs/>
                <w:lang w:val="en-US" w:bidi="hi-IN"/>
              </w:rPr>
              <w:t>2</w:t>
            </w:r>
          </w:p>
        </w:tc>
        <w:tc>
          <w:tcPr>
            <w:tcW w:w="5414" w:type="dxa"/>
            <w:gridSpan w:val="8"/>
            <w:tcBorders>
              <w:top w:val="single" w:sz="4" w:space="0" w:color="000000"/>
              <w:left w:val="single" w:sz="4" w:space="0" w:color="auto"/>
              <w:bottom w:val="single" w:sz="4" w:space="0" w:color="000000"/>
              <w:right w:val="single" w:sz="4" w:space="0" w:color="000000"/>
            </w:tcBorders>
            <w:hideMark/>
          </w:tcPr>
          <w:p w:rsidR="00402FB4" w:rsidRPr="006D5E01"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bidi="hi-IN"/>
              </w:rPr>
            </w:pPr>
            <w:r w:rsidRPr="006D5E01">
              <w:rPr>
                <w:lang w:bidi="hi-IN"/>
              </w:rPr>
              <w:t xml:space="preserve">Зарубежная поэзия </w:t>
            </w:r>
            <w:r>
              <w:rPr>
                <w:lang w:val="en-US" w:bidi="hi-IN"/>
              </w:rPr>
              <w:t>XX</w:t>
            </w:r>
            <w:r w:rsidRPr="006D5E01">
              <w:rPr>
                <w:lang w:bidi="hi-IN"/>
              </w:rPr>
              <w:t xml:space="preserve"> века. Обзор</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ind w:firstLine="708"/>
              <w:rPr>
                <w:bCs/>
                <w:lang w:val="en-US" w:bidi="hi-IN"/>
              </w:rPr>
            </w:pPr>
            <w:r>
              <w:rPr>
                <w:bCs/>
                <w:lang w:val="en-US" w:bidi="hi-IN"/>
              </w:rPr>
              <w:t>1</w:t>
            </w: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color w:val="000000" w:themeColor="text1"/>
                <w:lang w:bidi="hi-IN"/>
              </w:rPr>
            </w:pPr>
          </w:p>
        </w:tc>
        <w:tc>
          <w:tcPr>
            <w:tcW w:w="2699" w:type="dxa"/>
            <w:vMerge/>
            <w:tcBorders>
              <w:top w:val="single" w:sz="4" w:space="0" w:color="auto"/>
              <w:left w:val="single" w:sz="4" w:space="0" w:color="000000"/>
              <w:bottom w:val="single" w:sz="4" w:space="0" w:color="000000"/>
              <w:right w:val="single" w:sz="4" w:space="0" w:color="000000"/>
            </w:tcBorders>
            <w:vAlign w:val="center"/>
            <w:hideMark/>
          </w:tcPr>
          <w:p w:rsidR="00402FB4" w:rsidRDefault="00402FB4" w:rsidP="00F55850">
            <w:pPr>
              <w:rPr>
                <w:color w:val="000000" w:themeColor="text1"/>
                <w:lang w:val="en-US" w:bidi="hi-IN"/>
              </w:rPr>
            </w:pPr>
          </w:p>
        </w:tc>
      </w:tr>
      <w:tr w:rsidR="00402FB4" w:rsidTr="00402FB4">
        <w:trPr>
          <w:trHeight w:val="4715"/>
        </w:trPr>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Pr="00F55850" w:rsidRDefault="00402FB4" w:rsidP="00F55850">
            <w:pPr>
              <w:pStyle w:val="ConsPlusNormal"/>
              <w:jc w:val="both"/>
              <w:rPr>
                <w:rFonts w:ascii="Times New Roman" w:hAnsi="Times New Roman" w:cs="Times New Roman"/>
                <w:sz w:val="24"/>
                <w:szCs w:val="24"/>
                <w:lang w:bidi="hi-IN"/>
              </w:rPr>
            </w:pPr>
            <w:r w:rsidRPr="006D5E01">
              <w:rPr>
                <w:rFonts w:ascii="Times New Roman" w:hAnsi="Times New Roman" w:cs="Times New Roman"/>
                <w:sz w:val="24"/>
                <w:szCs w:val="24"/>
                <w:lang w:bidi="hi-IN"/>
              </w:rPr>
              <w:t xml:space="preserve">Зарубежная проза </w:t>
            </w:r>
            <w:r>
              <w:rPr>
                <w:rFonts w:ascii="Times New Roman" w:hAnsi="Times New Roman" w:cs="Times New Roman"/>
                <w:sz w:val="24"/>
                <w:szCs w:val="24"/>
                <w:lang w:val="en-US" w:bidi="hi-IN"/>
              </w:rPr>
              <w:t>XX</w:t>
            </w:r>
            <w:r w:rsidRPr="006D5E01">
              <w:rPr>
                <w:rFonts w:ascii="Times New Roman" w:hAnsi="Times New Roman" w:cs="Times New Roman"/>
                <w:sz w:val="24"/>
                <w:szCs w:val="24"/>
                <w:lang w:bidi="hi-IN"/>
              </w:rPr>
              <w:t xml:space="preserve"> века (не менее одного произведения по выбору). </w:t>
            </w:r>
            <w:r w:rsidRPr="00F55850">
              <w:rPr>
                <w:rFonts w:ascii="Times New Roman" w:hAnsi="Times New Roman" w:cs="Times New Roman"/>
                <w:sz w:val="24"/>
                <w:szCs w:val="24"/>
                <w:lang w:bidi="hi-IN"/>
              </w:rPr>
              <w:t>Например, произведения Р. Брэдбери "451 градус по Фаренгейту"; А. Камю "Посторонний"; Ф. Кафки "Превращение"; Дж. Оруэлла "1984"; Э.М.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других.</w:t>
            </w:r>
          </w:p>
          <w:p w:rsidR="00402FB4" w:rsidRPr="006D5E01" w:rsidRDefault="00402FB4" w:rsidP="00F55850">
            <w:pPr>
              <w:autoSpaceDE w:val="0"/>
              <w:autoSpaceDN w:val="0"/>
              <w:adjustRightInd w:val="0"/>
              <w:jc w:val="both"/>
              <w:rPr>
                <w:lang w:bidi="hi-IN"/>
              </w:rPr>
            </w:pPr>
            <w:r w:rsidRPr="006D5E01">
              <w:rPr>
                <w:lang w:bidi="hi-IN"/>
              </w:rPr>
              <w:t xml:space="preserve">Зарубежная поэзия </w:t>
            </w:r>
            <w:r>
              <w:rPr>
                <w:lang w:val="en-US" w:bidi="hi-IN"/>
              </w:rPr>
              <w:t>XX</w:t>
            </w:r>
            <w:r w:rsidRPr="006D5E01">
              <w:rPr>
                <w:lang w:bidi="hi-IN"/>
              </w:rPr>
              <w:t xml:space="preserve"> века (не менее двух стихотворений одного из поэтов по выбору). Например, стихотворения Г. Аполлинера, Т.С. Элиота и другие.</w:t>
            </w:r>
          </w:p>
          <w:p w:rsidR="00402FB4" w:rsidRPr="006D5E01" w:rsidRDefault="00402FB4" w:rsidP="00F55850">
            <w:pPr>
              <w:autoSpaceDE w:val="0"/>
              <w:autoSpaceDN w:val="0"/>
              <w:adjustRightInd w:val="0"/>
              <w:jc w:val="both"/>
              <w:rPr>
                <w:bCs/>
                <w:lang w:bidi="hi-IN"/>
              </w:rPr>
            </w:pPr>
            <w:r w:rsidRPr="006D5E01">
              <w:rPr>
                <w:lang w:bidi="hi-IN"/>
              </w:rPr>
              <w:t xml:space="preserve">Зарубежная драматургия </w:t>
            </w:r>
            <w:r>
              <w:rPr>
                <w:lang w:val="en-US" w:bidi="hi-IN"/>
              </w:rPr>
              <w:t>XX</w:t>
            </w:r>
            <w:r w:rsidRPr="006D5E01">
              <w:rPr>
                <w:lang w:bidi="hi-IN"/>
              </w:rPr>
              <w:t xml:space="preserve"> века (не менее одного произведения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2266" w:type="dxa"/>
            <w:tcBorders>
              <w:top w:val="single" w:sz="4" w:space="0" w:color="000000"/>
              <w:left w:val="single" w:sz="4" w:space="0" w:color="000000"/>
              <w:bottom w:val="single" w:sz="4" w:space="0" w:color="000000"/>
              <w:right w:val="single" w:sz="4" w:space="0" w:color="000000"/>
            </w:tcBorders>
          </w:tcPr>
          <w:p w:rsidR="00402FB4" w:rsidRPr="006D5E01" w:rsidRDefault="00402FB4" w:rsidP="00F55850">
            <w:pPr>
              <w:rPr>
                <w:b/>
                <w:bCs/>
                <w:lang w:bidi="hi-IN"/>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rsidR="00402FB4" w:rsidRDefault="00402FB4" w:rsidP="00F55850">
            <w:pPr>
              <w:rPr>
                <w:rFonts w:eastAsia="DejaVu Sans" w:cs="DejaVu Sans"/>
                <w:color w:val="000000" w:themeColor="text1"/>
                <w:lang w:bidi="hi-IN"/>
              </w:rPr>
            </w:pPr>
          </w:p>
        </w:tc>
        <w:tc>
          <w:tcPr>
            <w:tcW w:w="2699" w:type="dxa"/>
            <w:vMerge/>
            <w:tcBorders>
              <w:top w:val="single" w:sz="4" w:space="0" w:color="auto"/>
              <w:left w:val="single" w:sz="4" w:space="0" w:color="000000"/>
              <w:bottom w:val="single" w:sz="4" w:space="0" w:color="000000"/>
              <w:right w:val="single" w:sz="4" w:space="0" w:color="000000"/>
            </w:tcBorders>
            <w:vAlign w:val="center"/>
            <w:hideMark/>
          </w:tcPr>
          <w:p w:rsidR="00402FB4" w:rsidRPr="006D5E01" w:rsidRDefault="00402FB4" w:rsidP="00F55850">
            <w:pPr>
              <w:rPr>
                <w:color w:val="000000" w:themeColor="text1"/>
                <w:lang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Pr="006D5E01" w:rsidRDefault="00402FB4" w:rsidP="00F55850">
            <w:pPr>
              <w:rPr>
                <w:b/>
                <w:color w:val="000000" w:themeColor="text1"/>
                <w:lang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Лабораторные работы</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bidi="hi-IN"/>
              </w:rPr>
            </w:pPr>
            <w:r>
              <w:rPr>
                <w:b/>
                <w:lang w:val="en-US" w:bidi="hi-IN"/>
              </w:rPr>
              <w:t>Практические занятия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Pr="00EA5208" w:rsidRDefault="00402FB4" w:rsidP="00F55850">
            <w:pPr>
              <w:jc w:val="center"/>
              <w:rPr>
                <w:bCs/>
                <w:lang w:bidi="hi-IN"/>
              </w:rPr>
            </w:pPr>
            <w:r>
              <w:rPr>
                <w:bCs/>
                <w:lang w:bidi="hi-IN"/>
              </w:rPr>
              <w:t>10</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autoSpaceDE w:val="0"/>
              <w:autoSpaceDN w:val="0"/>
              <w:adjustRightInd w:val="0"/>
              <w:jc w:val="both"/>
              <w:rPr>
                <w:lang w:val="en-US" w:eastAsia="en-US" w:bidi="hi-IN"/>
              </w:rPr>
            </w:pPr>
            <w:r>
              <w:rPr>
                <w:b/>
                <w:lang w:val="en-US" w:bidi="hi-IN"/>
              </w:rPr>
              <w:t>Контрольная работа</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
                <w:bCs/>
                <w:lang w:val="en-US" w:bidi="hi-IN"/>
              </w:rPr>
              <w:t>Cамостоятельная работа обучающихся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val="en-US" w:bidi="hi-IN"/>
              </w:rPr>
            </w:pPr>
            <w:r>
              <w:rPr>
                <w:b/>
                <w:bCs/>
                <w:lang w:val="en-US" w:bidi="hi-IN"/>
              </w:rPr>
              <w:t>Индивидуальный проект</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rPr>
                <w:bCs/>
                <w:lang w:val="en-US" w:bidi="hi-IN"/>
              </w:rPr>
            </w:pPr>
            <w:r>
              <w:rPr>
                <w:bCs/>
                <w:lang w:val="en-US" w:bidi="hi-IN"/>
              </w:rPr>
              <w:t>Не предусмотрено</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val="en-US" w:bidi="hi-IN"/>
              </w:rPr>
            </w:pPr>
            <w:r>
              <w:rPr>
                <w:b/>
                <w:bCs/>
                <w:lang w:val="en-US" w:bidi="hi-IN"/>
              </w:rPr>
              <w:t>Промежуточная аттестация</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1</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r w:rsidR="00402FB4" w:rsidTr="00402FB4">
        <w:tc>
          <w:tcPr>
            <w:tcW w:w="1933" w:type="dxa"/>
            <w:vMerge/>
            <w:tcBorders>
              <w:top w:val="single" w:sz="4" w:space="0" w:color="000000"/>
              <w:left w:val="single" w:sz="4" w:space="0" w:color="000000"/>
              <w:bottom w:val="single" w:sz="4" w:space="0" w:color="000000"/>
              <w:right w:val="single" w:sz="4" w:space="0" w:color="auto"/>
            </w:tcBorders>
            <w:vAlign w:val="center"/>
            <w:hideMark/>
          </w:tcPr>
          <w:p w:rsidR="00402FB4" w:rsidRDefault="00402FB4" w:rsidP="00F55850">
            <w:pPr>
              <w:rPr>
                <w:b/>
                <w:color w:val="000000" w:themeColor="text1"/>
                <w:lang w:val="en-US" w:bidi="hi-IN"/>
              </w:rPr>
            </w:pPr>
          </w:p>
        </w:tc>
        <w:tc>
          <w:tcPr>
            <w:tcW w:w="5969" w:type="dxa"/>
            <w:gridSpan w:val="14"/>
            <w:tcBorders>
              <w:top w:val="single" w:sz="4" w:space="0" w:color="000000"/>
              <w:left w:val="single" w:sz="4" w:space="0" w:color="auto"/>
              <w:bottom w:val="single" w:sz="4" w:space="0" w:color="000000"/>
              <w:right w:val="single" w:sz="4" w:space="0" w:color="000000"/>
            </w:tcBorders>
            <w:hideMark/>
          </w:tcPr>
          <w:p w:rsidR="00402FB4" w:rsidRDefault="00402FB4" w:rsidP="00F55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en-US" w:bidi="hi-IN"/>
              </w:rPr>
            </w:pPr>
            <w:r>
              <w:rPr>
                <w:bCs/>
                <w:lang w:val="en-US" w:bidi="hi-IN"/>
              </w:rPr>
              <w:t>Объем образовательной программы</w:t>
            </w:r>
          </w:p>
        </w:tc>
        <w:tc>
          <w:tcPr>
            <w:tcW w:w="2266" w:type="dxa"/>
            <w:tcBorders>
              <w:top w:val="single" w:sz="4" w:space="0" w:color="000000"/>
              <w:left w:val="single" w:sz="4" w:space="0" w:color="000000"/>
              <w:bottom w:val="single" w:sz="4" w:space="0" w:color="000000"/>
              <w:right w:val="single" w:sz="4" w:space="0" w:color="000000"/>
            </w:tcBorders>
            <w:hideMark/>
          </w:tcPr>
          <w:p w:rsidR="00402FB4" w:rsidRDefault="00402FB4" w:rsidP="00F55850">
            <w:pPr>
              <w:jc w:val="center"/>
              <w:rPr>
                <w:bCs/>
                <w:lang w:val="en-US" w:bidi="hi-IN"/>
              </w:rPr>
            </w:pPr>
            <w:r>
              <w:rPr>
                <w:bCs/>
                <w:lang w:val="en-US" w:bidi="hi-IN"/>
              </w:rPr>
              <w:t>100</w:t>
            </w:r>
          </w:p>
        </w:tc>
        <w:tc>
          <w:tcPr>
            <w:tcW w:w="1700" w:type="dxa"/>
            <w:tcBorders>
              <w:top w:val="single" w:sz="4" w:space="0" w:color="000000"/>
              <w:left w:val="single" w:sz="4" w:space="0" w:color="000000"/>
              <w:bottom w:val="single" w:sz="4" w:space="0" w:color="000000"/>
              <w:right w:val="single" w:sz="4" w:space="0" w:color="000000"/>
            </w:tcBorders>
          </w:tcPr>
          <w:p w:rsidR="00402FB4" w:rsidRDefault="00402FB4" w:rsidP="00F55850">
            <w:pPr>
              <w:jc w:val="center"/>
              <w:rPr>
                <w:color w:val="000000" w:themeColor="text1"/>
                <w:lang w:val="en-US" w:bidi="hi-IN"/>
              </w:rPr>
            </w:pPr>
          </w:p>
        </w:tc>
        <w:tc>
          <w:tcPr>
            <w:tcW w:w="2699" w:type="dxa"/>
            <w:tcBorders>
              <w:top w:val="single" w:sz="4" w:space="0" w:color="000000"/>
              <w:left w:val="single" w:sz="4" w:space="0" w:color="000000"/>
              <w:bottom w:val="single" w:sz="4" w:space="0" w:color="000000"/>
              <w:right w:val="single" w:sz="4" w:space="0" w:color="000000"/>
            </w:tcBorders>
          </w:tcPr>
          <w:p w:rsidR="00402FB4" w:rsidRDefault="00402FB4" w:rsidP="00F55850">
            <w:pPr>
              <w:rPr>
                <w:color w:val="000000" w:themeColor="text1"/>
                <w:lang w:val="en-US" w:bidi="hi-IN"/>
              </w:rPr>
            </w:pPr>
          </w:p>
        </w:tc>
      </w:tr>
    </w:tbl>
    <w:p w:rsidR="00F456AA" w:rsidRDefault="00F456AA" w:rsidP="00F456AA"/>
    <w:p w:rsidR="00F456AA" w:rsidRDefault="00F456AA" w:rsidP="00F456AA"/>
    <w:p w:rsidR="00FA1406" w:rsidRDefault="00FA1406" w:rsidP="00FA1406">
      <w:pPr>
        <w:rPr>
          <w:rFonts w:ascii="OfficinaSansBookC" w:hAnsi="OfficinaSansBookC"/>
          <w:b/>
          <w:bCs/>
          <w:caps/>
          <w:sz w:val="28"/>
          <w:szCs w:val="28"/>
          <w:u w:val="single"/>
        </w:rPr>
      </w:pPr>
    </w:p>
    <w:p w:rsidR="00FA1406" w:rsidRDefault="00FA1406" w:rsidP="00FA1406">
      <w:pPr>
        <w:rPr>
          <w:rFonts w:ascii="OfficinaSansBookC" w:hAnsi="OfficinaSansBookC"/>
          <w:b/>
          <w:bCs/>
          <w:caps/>
          <w:sz w:val="28"/>
          <w:szCs w:val="28"/>
          <w:u w:val="single"/>
        </w:rPr>
      </w:pPr>
    </w:p>
    <w:p w:rsidR="00FA1406" w:rsidRDefault="00FA1406" w:rsidP="00FA1406">
      <w:pPr>
        <w:rPr>
          <w:rFonts w:ascii="OfficinaSansBookC" w:hAnsi="OfficinaSansBookC"/>
          <w:b/>
          <w:bCs/>
          <w:caps/>
          <w:sz w:val="28"/>
          <w:szCs w:val="28"/>
          <w:u w:val="single"/>
        </w:rPr>
      </w:pPr>
    </w:p>
    <w:p w:rsidR="00FA1406" w:rsidRDefault="00FA1406" w:rsidP="00FA1406">
      <w:pPr>
        <w:rPr>
          <w:rFonts w:ascii="OfficinaSansBookC" w:hAnsi="OfficinaSansBookC"/>
          <w:b/>
          <w:bCs/>
          <w:caps/>
          <w:sz w:val="28"/>
          <w:szCs w:val="28"/>
          <w:u w:val="single"/>
        </w:rPr>
      </w:pPr>
    </w:p>
    <w:p w:rsidR="00FA1406" w:rsidRDefault="00FA1406" w:rsidP="00FA1406">
      <w:pPr>
        <w:rPr>
          <w:rFonts w:ascii="OfficinaSansBookC" w:hAnsi="OfficinaSansBookC"/>
          <w:b/>
          <w:bCs/>
          <w:caps/>
          <w:sz w:val="28"/>
          <w:szCs w:val="28"/>
          <w:u w:val="single"/>
        </w:rPr>
      </w:pPr>
    </w:p>
    <w:p w:rsidR="00FA1406" w:rsidRDefault="00FA1406" w:rsidP="00FA1406">
      <w:pPr>
        <w:rPr>
          <w:rFonts w:ascii="OfficinaSansBookC" w:hAnsi="OfficinaSansBookC"/>
          <w:b/>
          <w:bCs/>
          <w:caps/>
          <w:sz w:val="28"/>
          <w:szCs w:val="28"/>
          <w:u w:val="single"/>
        </w:rPr>
      </w:pPr>
    </w:p>
    <w:p w:rsidR="00705626" w:rsidRPr="00705626" w:rsidRDefault="00705626" w:rsidP="00705626">
      <w:pPr>
        <w:sectPr w:rsidR="00705626" w:rsidRPr="00705626" w:rsidSect="00E332E7">
          <w:headerReference w:type="default" r:id="rId13"/>
          <w:footerReference w:type="default" r:id="rId14"/>
          <w:headerReference w:type="first" r:id="rId15"/>
          <w:footerReference w:type="first" r:id="rId16"/>
          <w:pgSz w:w="16838" w:h="11906" w:orient="landscape"/>
          <w:pgMar w:top="1134" w:right="1134" w:bottom="1134" w:left="1134" w:header="720" w:footer="720" w:gutter="0"/>
          <w:cols w:space="1701"/>
          <w:titlePg/>
          <w:docGrid w:linePitch="360"/>
        </w:sectPr>
      </w:pPr>
    </w:p>
    <w:p w:rsidR="00FC7502" w:rsidRPr="00635064" w:rsidRDefault="00FD3114" w:rsidP="00641FF0">
      <w:pPr>
        <w:pStyle w:val="1"/>
        <w:numPr>
          <w:ilvl w:val="0"/>
          <w:numId w:val="0"/>
        </w:numPr>
        <w:rPr>
          <w:bCs/>
          <w:color w:val="000000" w:themeColor="text1"/>
        </w:rPr>
      </w:pPr>
      <w:bookmarkStart w:id="6" w:name="_Toc125633620"/>
      <w:r w:rsidRPr="00635064">
        <w:rPr>
          <w:color w:val="000000" w:themeColor="text1"/>
        </w:rPr>
        <w:lastRenderedPageBreak/>
        <w:t>4</w:t>
      </w:r>
      <w:r w:rsidR="00842FC7" w:rsidRPr="00635064">
        <w:rPr>
          <w:color w:val="000000" w:themeColor="text1"/>
        </w:rPr>
        <w:t xml:space="preserve">. УСЛОВИЯ РЕАЛИЗАЦИИ ПРОГРАММЫ </w:t>
      </w:r>
      <w:bookmarkEnd w:id="6"/>
      <w:r w:rsidR="00E06E8B">
        <w:rPr>
          <w:bCs/>
          <w:color w:val="000000" w:themeColor="text1"/>
          <w:szCs w:val="28"/>
        </w:rPr>
        <w:t xml:space="preserve">УЧЕБНОГО ПРЕДМЕТА </w:t>
      </w:r>
    </w:p>
    <w:p w:rsidR="00705626" w:rsidRPr="00705626" w:rsidRDefault="00705626" w:rsidP="00705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sz w:val="28"/>
          <w:szCs w:val="28"/>
          <w:highlight w:val="green"/>
        </w:rPr>
      </w:pPr>
    </w:p>
    <w:p w:rsidR="00705626" w:rsidRPr="00641FF0" w:rsidRDefault="00641FF0" w:rsidP="00641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bCs/>
          <w:sz w:val="28"/>
          <w:szCs w:val="28"/>
        </w:rPr>
      </w:pPr>
      <w:r w:rsidRPr="00641FF0">
        <w:rPr>
          <w:b/>
          <w:bCs/>
          <w:sz w:val="28"/>
          <w:szCs w:val="28"/>
        </w:rPr>
        <w:t>4</w:t>
      </w:r>
      <w:r w:rsidR="00705626" w:rsidRPr="00641FF0">
        <w:rPr>
          <w:b/>
          <w:bCs/>
          <w:sz w:val="28"/>
          <w:szCs w:val="28"/>
        </w:rPr>
        <w:t xml:space="preserve">.1. </w:t>
      </w:r>
      <w:r w:rsidR="005F5D45">
        <w:rPr>
          <w:b/>
          <w:bCs/>
          <w:sz w:val="28"/>
          <w:szCs w:val="28"/>
        </w:rPr>
        <w:t>Требования к минимальному материально-техническому обеспечению</w:t>
      </w:r>
    </w:p>
    <w:p w:rsidR="00336BA4" w:rsidRPr="00C00ED5" w:rsidRDefault="00336BA4" w:rsidP="00C00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C00ED5">
        <w:rPr>
          <w:bCs/>
          <w:sz w:val="28"/>
          <w:szCs w:val="28"/>
        </w:rPr>
        <w:t>Реализация программы учебного предмета требует наличия учебного кабинета  - Русского языка и литературы; лабораторий  не предусмотрено</w:t>
      </w:r>
    </w:p>
    <w:p w:rsidR="00336BA4" w:rsidRPr="00C00ED5" w:rsidRDefault="00336BA4" w:rsidP="00C00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p>
    <w:p w:rsidR="00336BA4" w:rsidRPr="00C00ED5" w:rsidRDefault="00336BA4" w:rsidP="00C00ED5">
      <w:pPr>
        <w:ind w:firstLine="709"/>
        <w:jc w:val="both"/>
        <w:rPr>
          <w:bCs/>
          <w:sz w:val="28"/>
          <w:szCs w:val="28"/>
        </w:rPr>
      </w:pPr>
      <w:r w:rsidRPr="00C00ED5">
        <w:rPr>
          <w:bCs/>
          <w:sz w:val="28"/>
          <w:szCs w:val="28"/>
        </w:rPr>
        <w:t>Оборудование учебного кабинета:</w:t>
      </w:r>
    </w:p>
    <w:p w:rsidR="00336BA4" w:rsidRPr="00C00ED5" w:rsidRDefault="00336BA4" w:rsidP="00C00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C00ED5">
        <w:rPr>
          <w:bCs/>
          <w:sz w:val="28"/>
          <w:szCs w:val="28"/>
        </w:rPr>
        <w:t>- посадочные места по количеству студентов;</w:t>
      </w:r>
    </w:p>
    <w:p w:rsidR="00336BA4" w:rsidRPr="00C00ED5" w:rsidRDefault="00336BA4" w:rsidP="00C00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C00ED5">
        <w:rPr>
          <w:bCs/>
          <w:sz w:val="28"/>
          <w:szCs w:val="28"/>
        </w:rPr>
        <w:t>-  рабочее место преподавателя;</w:t>
      </w:r>
    </w:p>
    <w:p w:rsidR="00336BA4" w:rsidRPr="00C00ED5" w:rsidRDefault="00336BA4" w:rsidP="00C00ED5">
      <w:pPr>
        <w:ind w:firstLine="709"/>
        <w:jc w:val="both"/>
        <w:rPr>
          <w:bCs/>
          <w:sz w:val="28"/>
          <w:szCs w:val="28"/>
        </w:rPr>
      </w:pPr>
      <w:r w:rsidRPr="00C00ED5">
        <w:rPr>
          <w:bCs/>
          <w:sz w:val="28"/>
          <w:szCs w:val="28"/>
        </w:rPr>
        <w:t>- комплект учебно-методической документации;</w:t>
      </w:r>
    </w:p>
    <w:p w:rsidR="00336BA4" w:rsidRPr="00C00ED5" w:rsidRDefault="00336BA4" w:rsidP="00C00ED5">
      <w:pPr>
        <w:ind w:firstLine="709"/>
        <w:jc w:val="both"/>
        <w:rPr>
          <w:bCs/>
          <w:sz w:val="28"/>
          <w:szCs w:val="28"/>
        </w:rPr>
      </w:pPr>
      <w:r w:rsidRPr="00C00ED5">
        <w:rPr>
          <w:bCs/>
          <w:sz w:val="28"/>
          <w:szCs w:val="28"/>
        </w:rPr>
        <w:t>- комплект практических заданий с инструкциями по выполнению.</w:t>
      </w:r>
    </w:p>
    <w:p w:rsidR="00336BA4" w:rsidRPr="00C00ED5" w:rsidRDefault="00336BA4" w:rsidP="00C00ED5">
      <w:pPr>
        <w:ind w:firstLine="709"/>
        <w:jc w:val="both"/>
        <w:rPr>
          <w:bCs/>
          <w:sz w:val="28"/>
          <w:szCs w:val="28"/>
        </w:rPr>
      </w:pPr>
      <w:r w:rsidRPr="00C00ED5">
        <w:rPr>
          <w:bCs/>
          <w:sz w:val="28"/>
          <w:szCs w:val="28"/>
        </w:rPr>
        <w:t>- наглядные пособия.</w:t>
      </w:r>
    </w:p>
    <w:p w:rsidR="00336BA4" w:rsidRPr="00C00ED5" w:rsidRDefault="00336BA4" w:rsidP="00C00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C00ED5">
        <w:rPr>
          <w:bCs/>
          <w:sz w:val="28"/>
          <w:szCs w:val="28"/>
        </w:rPr>
        <w:t xml:space="preserve">Технические средства обучения: </w:t>
      </w:r>
    </w:p>
    <w:p w:rsidR="00336BA4" w:rsidRPr="00C00ED5" w:rsidRDefault="00336BA4" w:rsidP="00C00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C00ED5">
        <w:rPr>
          <w:bCs/>
          <w:sz w:val="28"/>
          <w:szCs w:val="28"/>
        </w:rPr>
        <w:t xml:space="preserve">- персональный компьютер с лицензионным программным обеспечением, </w:t>
      </w:r>
    </w:p>
    <w:p w:rsidR="00336BA4" w:rsidRPr="00C00ED5" w:rsidRDefault="00336BA4" w:rsidP="00C00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C00ED5">
        <w:rPr>
          <w:bCs/>
          <w:sz w:val="28"/>
          <w:szCs w:val="28"/>
        </w:rPr>
        <w:t>- мультимедиапроектор,</w:t>
      </w:r>
    </w:p>
    <w:p w:rsidR="00336BA4" w:rsidRPr="00C00ED5" w:rsidRDefault="00336BA4" w:rsidP="00C00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C00ED5">
        <w:rPr>
          <w:bCs/>
          <w:sz w:val="28"/>
          <w:szCs w:val="28"/>
        </w:rPr>
        <w:t>- экран.</w:t>
      </w:r>
    </w:p>
    <w:p w:rsidR="00705626" w:rsidRPr="00C00ED5" w:rsidRDefault="00705626" w:rsidP="00C00ED5">
      <w:pPr>
        <w:ind w:firstLine="709"/>
        <w:jc w:val="both"/>
        <w:rPr>
          <w:sz w:val="28"/>
          <w:szCs w:val="28"/>
        </w:rPr>
      </w:pPr>
    </w:p>
    <w:p w:rsidR="00705626" w:rsidRPr="00641FF0" w:rsidRDefault="00641FF0" w:rsidP="005F5D45">
      <w:pPr>
        <w:spacing w:line="276" w:lineRule="auto"/>
        <w:ind w:firstLine="709"/>
        <w:rPr>
          <w:b/>
          <w:bCs/>
          <w:sz w:val="28"/>
          <w:szCs w:val="28"/>
        </w:rPr>
      </w:pPr>
      <w:r w:rsidRPr="00641FF0">
        <w:rPr>
          <w:b/>
          <w:bCs/>
          <w:sz w:val="28"/>
          <w:szCs w:val="28"/>
        </w:rPr>
        <w:t>4</w:t>
      </w:r>
      <w:r w:rsidR="00705626" w:rsidRPr="00641FF0">
        <w:rPr>
          <w:b/>
          <w:bCs/>
          <w:sz w:val="28"/>
          <w:szCs w:val="28"/>
        </w:rPr>
        <w:t>.2. Инфо</w:t>
      </w:r>
      <w:r w:rsidR="005F5D45">
        <w:rPr>
          <w:b/>
          <w:bCs/>
          <w:sz w:val="28"/>
          <w:szCs w:val="28"/>
        </w:rPr>
        <w:t>рмационное обеспечение обучения</w:t>
      </w:r>
    </w:p>
    <w:p w:rsidR="005F5D45" w:rsidRPr="00641FF0" w:rsidRDefault="005F5D45" w:rsidP="00641FF0">
      <w:pPr>
        <w:suppressAutoHyphens/>
        <w:spacing w:line="276" w:lineRule="auto"/>
        <w:ind w:firstLine="709"/>
        <w:jc w:val="both"/>
        <w:rPr>
          <w:i/>
          <w:sz w:val="28"/>
          <w:szCs w:val="28"/>
        </w:rPr>
      </w:pPr>
    </w:p>
    <w:p w:rsidR="00AE17EE" w:rsidRPr="00C00ED5" w:rsidRDefault="00AE17EE" w:rsidP="00C00ED5">
      <w:pPr>
        <w:ind w:firstLine="709"/>
        <w:jc w:val="both"/>
        <w:rPr>
          <w:b/>
          <w:sz w:val="28"/>
          <w:szCs w:val="28"/>
        </w:rPr>
      </w:pPr>
      <w:r w:rsidRPr="00C00ED5">
        <w:rPr>
          <w:b/>
          <w:sz w:val="28"/>
          <w:szCs w:val="28"/>
        </w:rPr>
        <w:t>Основные источники</w:t>
      </w:r>
    </w:p>
    <w:p w:rsidR="00AE17EE" w:rsidRPr="00C00ED5" w:rsidRDefault="00AE17EE" w:rsidP="00C00ED5">
      <w:pPr>
        <w:ind w:firstLine="709"/>
        <w:jc w:val="both"/>
        <w:rPr>
          <w:b/>
          <w:sz w:val="28"/>
          <w:szCs w:val="28"/>
        </w:rPr>
      </w:pPr>
    </w:p>
    <w:p w:rsidR="00AE17EE" w:rsidRPr="00C00ED5" w:rsidRDefault="00AE17EE" w:rsidP="00C00ED5">
      <w:pPr>
        <w:ind w:firstLine="709"/>
        <w:jc w:val="both"/>
        <w:rPr>
          <w:sz w:val="28"/>
          <w:szCs w:val="28"/>
        </w:rPr>
      </w:pPr>
      <w:r w:rsidRPr="00C00ED5">
        <w:rPr>
          <w:sz w:val="28"/>
          <w:szCs w:val="28"/>
        </w:rPr>
        <w:t>Для преподавателей</w:t>
      </w:r>
    </w:p>
    <w:p w:rsidR="00402FB4" w:rsidRPr="00C00ED5" w:rsidRDefault="00402FB4" w:rsidP="00C00ED5">
      <w:pPr>
        <w:numPr>
          <w:ilvl w:val="0"/>
          <w:numId w:val="5"/>
        </w:numPr>
        <w:autoSpaceDE w:val="0"/>
        <w:autoSpaceDN w:val="0"/>
        <w:adjustRightInd w:val="0"/>
        <w:ind w:left="0" w:firstLine="709"/>
        <w:jc w:val="both"/>
        <w:rPr>
          <w:bCs/>
          <w:iCs/>
          <w:sz w:val="28"/>
          <w:szCs w:val="28"/>
        </w:rPr>
      </w:pPr>
      <w:r w:rsidRPr="00C00ED5">
        <w:rPr>
          <w:sz w:val="28"/>
          <w:szCs w:val="28"/>
        </w:rPr>
        <w:t>Русский язык и литература. Литература (углубленный уровень) 11 класс / Агеносов В.В. и др. — М.: «Просвещение»</w:t>
      </w:r>
    </w:p>
    <w:p w:rsidR="00402FB4" w:rsidRPr="00C00ED5" w:rsidRDefault="00402FB4" w:rsidP="00C00ED5">
      <w:pPr>
        <w:numPr>
          <w:ilvl w:val="0"/>
          <w:numId w:val="5"/>
        </w:numPr>
        <w:autoSpaceDE w:val="0"/>
        <w:autoSpaceDN w:val="0"/>
        <w:adjustRightInd w:val="0"/>
        <w:ind w:left="0" w:firstLine="709"/>
        <w:jc w:val="both"/>
        <w:rPr>
          <w:bCs/>
          <w:iCs/>
          <w:sz w:val="28"/>
          <w:szCs w:val="28"/>
        </w:rPr>
      </w:pPr>
      <w:r w:rsidRPr="00C00ED5">
        <w:rPr>
          <w:sz w:val="28"/>
          <w:szCs w:val="28"/>
        </w:rPr>
        <w:t>Русский язык и литература. Литература (углубленный уровень). 10 класс./ Архангельский А.Н. и др.  — М.: «Просвещение»</w:t>
      </w:r>
    </w:p>
    <w:p w:rsidR="00AE17EE" w:rsidRPr="00C00ED5" w:rsidRDefault="00AE17EE" w:rsidP="00C00ED5">
      <w:pPr>
        <w:ind w:firstLine="709"/>
        <w:jc w:val="both"/>
        <w:rPr>
          <w:sz w:val="28"/>
          <w:szCs w:val="28"/>
        </w:rPr>
      </w:pPr>
      <w:r w:rsidRPr="00C00ED5">
        <w:rPr>
          <w:sz w:val="28"/>
          <w:szCs w:val="28"/>
        </w:rPr>
        <w:t>Для студентов</w:t>
      </w:r>
    </w:p>
    <w:p w:rsidR="00402FB4" w:rsidRPr="00C00ED5" w:rsidRDefault="00402FB4" w:rsidP="00C00ED5">
      <w:pPr>
        <w:numPr>
          <w:ilvl w:val="0"/>
          <w:numId w:val="5"/>
        </w:numPr>
        <w:autoSpaceDE w:val="0"/>
        <w:autoSpaceDN w:val="0"/>
        <w:adjustRightInd w:val="0"/>
        <w:ind w:left="0" w:firstLine="709"/>
        <w:jc w:val="both"/>
        <w:rPr>
          <w:bCs/>
          <w:iCs/>
          <w:sz w:val="28"/>
          <w:szCs w:val="28"/>
        </w:rPr>
      </w:pPr>
      <w:r w:rsidRPr="00C00ED5">
        <w:rPr>
          <w:sz w:val="28"/>
          <w:szCs w:val="28"/>
        </w:rPr>
        <w:t>Русский язык и литература. Литература (углубленный уровень) 11 класс / Агеносов В.В. и др. — М.: «Просвещение»</w:t>
      </w:r>
    </w:p>
    <w:p w:rsidR="00402FB4" w:rsidRPr="00C00ED5" w:rsidRDefault="00402FB4" w:rsidP="00C00ED5">
      <w:pPr>
        <w:numPr>
          <w:ilvl w:val="0"/>
          <w:numId w:val="5"/>
        </w:numPr>
        <w:autoSpaceDE w:val="0"/>
        <w:autoSpaceDN w:val="0"/>
        <w:adjustRightInd w:val="0"/>
        <w:ind w:left="0" w:firstLine="709"/>
        <w:jc w:val="both"/>
        <w:rPr>
          <w:bCs/>
          <w:iCs/>
          <w:sz w:val="28"/>
          <w:szCs w:val="28"/>
        </w:rPr>
      </w:pPr>
      <w:r w:rsidRPr="00C00ED5">
        <w:rPr>
          <w:sz w:val="28"/>
          <w:szCs w:val="28"/>
        </w:rPr>
        <w:t>Русский язык и литература. Литература (углубленный уровень). 10 класс./ Архангельский А.Н. и др.  — М.: «Просвещение»</w:t>
      </w:r>
    </w:p>
    <w:p w:rsidR="00AE17EE" w:rsidRPr="00C00ED5" w:rsidRDefault="00AE17EE" w:rsidP="00C00ED5">
      <w:pPr>
        <w:ind w:firstLine="709"/>
        <w:jc w:val="both"/>
        <w:rPr>
          <w:b/>
          <w:sz w:val="28"/>
          <w:szCs w:val="28"/>
        </w:rPr>
      </w:pPr>
    </w:p>
    <w:p w:rsidR="00AE17EE" w:rsidRPr="00C00ED5" w:rsidRDefault="00AE17EE" w:rsidP="00C00ED5">
      <w:pPr>
        <w:ind w:firstLine="709"/>
        <w:jc w:val="both"/>
        <w:rPr>
          <w:b/>
          <w:sz w:val="28"/>
          <w:szCs w:val="28"/>
        </w:rPr>
      </w:pPr>
      <w:r w:rsidRPr="00C00ED5">
        <w:rPr>
          <w:b/>
          <w:sz w:val="28"/>
          <w:szCs w:val="28"/>
        </w:rPr>
        <w:t>Дополнительные источники</w:t>
      </w:r>
    </w:p>
    <w:p w:rsidR="00AE17EE" w:rsidRPr="00C00ED5" w:rsidRDefault="00AE17EE" w:rsidP="00C00ED5">
      <w:pPr>
        <w:ind w:firstLine="709"/>
        <w:jc w:val="both"/>
        <w:rPr>
          <w:b/>
          <w:sz w:val="28"/>
          <w:szCs w:val="28"/>
        </w:rPr>
      </w:pPr>
    </w:p>
    <w:p w:rsidR="000E5C83" w:rsidRPr="00C00ED5" w:rsidRDefault="000E5C83" w:rsidP="00C00ED5">
      <w:pPr>
        <w:pStyle w:val="a3"/>
        <w:numPr>
          <w:ilvl w:val="0"/>
          <w:numId w:val="3"/>
        </w:numPr>
        <w:ind w:left="0" w:firstLine="709"/>
        <w:jc w:val="both"/>
        <w:rPr>
          <w:b/>
          <w:sz w:val="28"/>
          <w:szCs w:val="28"/>
        </w:rPr>
      </w:pPr>
      <w:r w:rsidRPr="00C00ED5">
        <w:rPr>
          <w:b/>
          <w:sz w:val="28"/>
          <w:szCs w:val="28"/>
        </w:rPr>
        <w:t>Для преподавателей</w:t>
      </w:r>
    </w:p>
    <w:p w:rsidR="000E5C83" w:rsidRPr="00C00ED5" w:rsidRDefault="000E5C83" w:rsidP="00C00ED5">
      <w:pPr>
        <w:pStyle w:val="a3"/>
        <w:numPr>
          <w:ilvl w:val="0"/>
          <w:numId w:val="3"/>
        </w:numPr>
        <w:ind w:left="0" w:firstLine="709"/>
        <w:jc w:val="both"/>
        <w:rPr>
          <w:sz w:val="28"/>
          <w:szCs w:val="28"/>
        </w:rPr>
      </w:pPr>
      <w:r w:rsidRPr="00C00ED5">
        <w:rPr>
          <w:sz w:val="28"/>
          <w:szCs w:val="28"/>
        </w:rPr>
        <w:t>1.Федеральный закон от 29.12.2012 № 273-ФЗ «Об образовании в Российской Федерации»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изменениями, внесенными Федеральным законом от 04.06.2014 № 145-ФЗ).</w:t>
      </w:r>
    </w:p>
    <w:p w:rsidR="000E5C83" w:rsidRPr="00C00ED5" w:rsidRDefault="000E5C83" w:rsidP="00C00ED5">
      <w:pPr>
        <w:pStyle w:val="a3"/>
        <w:numPr>
          <w:ilvl w:val="0"/>
          <w:numId w:val="3"/>
        </w:numPr>
        <w:ind w:left="0" w:firstLine="709"/>
        <w:jc w:val="both"/>
        <w:rPr>
          <w:sz w:val="28"/>
          <w:szCs w:val="28"/>
        </w:rPr>
      </w:pPr>
      <w:r w:rsidRPr="00C00ED5">
        <w:rPr>
          <w:sz w:val="28"/>
          <w:szCs w:val="28"/>
        </w:rPr>
        <w:t xml:space="preserve">2.Приказ Минобрнауки России от 17.05.2012 № 413 «Об утверждении федерального государственного образовательного стандарта </w:t>
      </w:r>
      <w:r w:rsidRPr="00C00ED5">
        <w:rPr>
          <w:sz w:val="28"/>
          <w:szCs w:val="28"/>
        </w:rPr>
        <w:lastRenderedPageBreak/>
        <w:t>среднего (полного) общего образования» (зарегистрирован в Минюсте РФ 07.06.2012 № 24480).</w:t>
      </w:r>
    </w:p>
    <w:p w:rsidR="000E5C83" w:rsidRPr="00C00ED5" w:rsidRDefault="000E5C83" w:rsidP="00C00ED5">
      <w:pPr>
        <w:pStyle w:val="a3"/>
        <w:numPr>
          <w:ilvl w:val="0"/>
          <w:numId w:val="3"/>
        </w:numPr>
        <w:ind w:left="0" w:firstLine="709"/>
        <w:jc w:val="both"/>
        <w:rPr>
          <w:sz w:val="28"/>
          <w:szCs w:val="28"/>
        </w:rPr>
      </w:pPr>
      <w:r w:rsidRPr="00C00ED5">
        <w:rPr>
          <w:sz w:val="28"/>
          <w:szCs w:val="28"/>
        </w:rPr>
        <w:t>3.Приказ Минобрнауки России от 29.12.2014 № 1645 «О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rsidR="000E5C83" w:rsidRPr="00C00ED5" w:rsidRDefault="000E5C83" w:rsidP="00C00ED5">
      <w:pPr>
        <w:pStyle w:val="a3"/>
        <w:numPr>
          <w:ilvl w:val="0"/>
          <w:numId w:val="3"/>
        </w:numPr>
        <w:ind w:left="0" w:firstLine="709"/>
        <w:jc w:val="both"/>
        <w:rPr>
          <w:sz w:val="28"/>
          <w:szCs w:val="28"/>
        </w:rPr>
      </w:pPr>
      <w:r w:rsidRPr="00C00ED5">
        <w:rPr>
          <w:sz w:val="28"/>
          <w:szCs w:val="28"/>
        </w:rPr>
        <w:t>4.Письмо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0E5C83" w:rsidRPr="00C00ED5" w:rsidRDefault="000E5C83" w:rsidP="00C00ED5">
      <w:pPr>
        <w:pStyle w:val="a3"/>
        <w:ind w:left="0" w:firstLine="709"/>
        <w:jc w:val="both"/>
        <w:rPr>
          <w:sz w:val="28"/>
          <w:szCs w:val="28"/>
        </w:rPr>
      </w:pPr>
    </w:p>
    <w:p w:rsidR="00AE17EE" w:rsidRPr="00C00ED5" w:rsidRDefault="00AE17EE" w:rsidP="00C00ED5">
      <w:pPr>
        <w:ind w:firstLine="709"/>
        <w:jc w:val="both"/>
        <w:rPr>
          <w:sz w:val="28"/>
          <w:szCs w:val="28"/>
        </w:rPr>
      </w:pPr>
    </w:p>
    <w:p w:rsidR="00386DD3" w:rsidRPr="00C00ED5" w:rsidRDefault="00386DD3" w:rsidP="00C00ED5">
      <w:pPr>
        <w:ind w:firstLine="709"/>
        <w:jc w:val="both"/>
        <w:rPr>
          <w:sz w:val="28"/>
          <w:szCs w:val="28"/>
        </w:rPr>
      </w:pPr>
    </w:p>
    <w:p w:rsidR="00386DD3" w:rsidRPr="00C00ED5" w:rsidRDefault="00386DD3" w:rsidP="00C00ED5">
      <w:pPr>
        <w:ind w:firstLine="709"/>
        <w:jc w:val="both"/>
        <w:rPr>
          <w:sz w:val="28"/>
          <w:szCs w:val="28"/>
        </w:rPr>
      </w:pPr>
    </w:p>
    <w:p w:rsidR="00E2648B" w:rsidRPr="00C00ED5" w:rsidRDefault="00AE17EE" w:rsidP="00C00ED5">
      <w:pPr>
        <w:ind w:firstLine="709"/>
        <w:jc w:val="both"/>
        <w:rPr>
          <w:b/>
          <w:bCs/>
          <w:color w:val="000000" w:themeColor="text1"/>
          <w:sz w:val="28"/>
          <w:szCs w:val="28"/>
        </w:rPr>
      </w:pPr>
      <w:r w:rsidRPr="00C00ED5">
        <w:rPr>
          <w:sz w:val="28"/>
          <w:szCs w:val="28"/>
        </w:rPr>
        <w:br w:type="page"/>
      </w:r>
    </w:p>
    <w:p w:rsidR="003F6923" w:rsidRDefault="003F6923" w:rsidP="003F6923">
      <w:pPr>
        <w:pStyle w:val="1"/>
        <w:ind w:firstLine="600"/>
        <w:rPr>
          <w:color w:val="000000" w:themeColor="text1"/>
        </w:rPr>
      </w:pPr>
      <w:bookmarkStart w:id="7" w:name="_Toc125633621"/>
      <w:r w:rsidRPr="003D1818">
        <w:rPr>
          <w:color w:val="000000" w:themeColor="text1"/>
        </w:rPr>
        <w:lastRenderedPageBreak/>
        <w:t xml:space="preserve">5. КОНТРОЛЬ И ОЦЕНКА РЕЗУЛЬТАТОВ ОСВОЕНИЯ </w:t>
      </w:r>
      <w:bookmarkEnd w:id="7"/>
      <w:r w:rsidR="00DB609C">
        <w:rPr>
          <w:color w:val="000000" w:themeColor="text1"/>
        </w:rPr>
        <w:t>УЧЕБНОГО ПРЕДМЕТА</w:t>
      </w:r>
    </w:p>
    <w:p w:rsidR="00705626" w:rsidRDefault="00705626" w:rsidP="00705626"/>
    <w:p w:rsidR="00705626" w:rsidRPr="00641FF0" w:rsidRDefault="00705626" w:rsidP="00705626">
      <w:pPr>
        <w:pStyle w:val="1"/>
        <w:spacing w:line="276" w:lineRule="auto"/>
        <w:rPr>
          <w:b w:val="0"/>
          <w:bCs/>
          <w:szCs w:val="28"/>
        </w:rPr>
      </w:pPr>
      <w:bookmarkStart w:id="8" w:name="_Toc124938102"/>
      <w:bookmarkStart w:id="9" w:name="_Toc125024771"/>
      <w:bookmarkStart w:id="10" w:name="_Toc125029369"/>
      <w:r w:rsidRPr="00641FF0">
        <w:rPr>
          <w:bCs/>
          <w:szCs w:val="28"/>
        </w:rPr>
        <w:t xml:space="preserve">4. Контроль и оценка результатов освоения </w:t>
      </w:r>
      <w:bookmarkEnd w:id="8"/>
      <w:bookmarkEnd w:id="9"/>
      <w:bookmarkEnd w:id="10"/>
      <w:r w:rsidR="00DB609C">
        <w:rPr>
          <w:bCs/>
          <w:szCs w:val="28"/>
        </w:rPr>
        <w:t>учебного предмета</w:t>
      </w:r>
    </w:p>
    <w:p w:rsidR="00705626" w:rsidRPr="00641FF0" w:rsidRDefault="00705626" w:rsidP="00705626">
      <w:pPr>
        <w:spacing w:line="276" w:lineRule="auto"/>
        <w:contextualSpacing/>
        <w:rPr>
          <w:b/>
          <w:sz w:val="28"/>
          <w:szCs w:val="28"/>
        </w:rPr>
      </w:pPr>
    </w:p>
    <w:p w:rsidR="00705626" w:rsidRPr="00641FF0" w:rsidRDefault="00705626" w:rsidP="00705626">
      <w:pPr>
        <w:spacing w:line="276" w:lineRule="auto"/>
        <w:jc w:val="both"/>
        <w:rPr>
          <w:sz w:val="28"/>
          <w:szCs w:val="28"/>
        </w:rPr>
      </w:pPr>
      <w:r w:rsidRPr="00641FF0">
        <w:rPr>
          <w:b/>
          <w:sz w:val="28"/>
          <w:szCs w:val="28"/>
        </w:rPr>
        <w:t>Контроль</w:t>
      </w:r>
      <w:r w:rsidRPr="00641FF0">
        <w:rPr>
          <w:sz w:val="28"/>
          <w:szCs w:val="28"/>
        </w:rPr>
        <w:t xml:space="preserve"> </w:t>
      </w:r>
      <w:r w:rsidRPr="00641FF0">
        <w:rPr>
          <w:b/>
          <w:sz w:val="28"/>
          <w:szCs w:val="28"/>
        </w:rPr>
        <w:t>и оценка</w:t>
      </w:r>
      <w:r w:rsidRPr="00641FF0">
        <w:rPr>
          <w:sz w:val="28"/>
          <w:szCs w:val="28"/>
        </w:rPr>
        <w:t xml:space="preserve"> результатов освоения </w:t>
      </w:r>
      <w:r w:rsidR="00DB609C">
        <w:rPr>
          <w:sz w:val="28"/>
          <w:szCs w:val="28"/>
        </w:rPr>
        <w:t>учебного предмета</w:t>
      </w:r>
      <w:r w:rsidRPr="00641FF0">
        <w:rPr>
          <w:sz w:val="28"/>
          <w:szCs w:val="28"/>
        </w:rPr>
        <w:t xml:space="preserve">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705626" w:rsidRDefault="00705626" w:rsidP="00705626"/>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0"/>
        <w:gridCol w:w="4131"/>
        <w:gridCol w:w="2523"/>
      </w:tblGrid>
      <w:tr w:rsidR="00705626" w:rsidRPr="00162BA9" w:rsidTr="000E5C83">
        <w:trPr>
          <w:jc w:val="center"/>
        </w:trPr>
        <w:tc>
          <w:tcPr>
            <w:tcW w:w="1624" w:type="pct"/>
            <w:tcBorders>
              <w:top w:val="single" w:sz="4" w:space="0" w:color="000000"/>
              <w:left w:val="single" w:sz="4" w:space="0" w:color="000000"/>
              <w:bottom w:val="single" w:sz="4" w:space="0" w:color="000000"/>
              <w:right w:val="single" w:sz="4" w:space="0" w:color="000000"/>
            </w:tcBorders>
            <w:hideMark/>
          </w:tcPr>
          <w:p w:rsidR="00705626" w:rsidRPr="00162BA9" w:rsidRDefault="00705626" w:rsidP="00162BA9">
            <w:pPr>
              <w:ind w:left="57" w:right="57"/>
              <w:jc w:val="center"/>
              <w:rPr>
                <w:b/>
              </w:rPr>
            </w:pPr>
            <w:r w:rsidRPr="00162BA9">
              <w:rPr>
                <w:b/>
              </w:rPr>
              <w:t>Общая/профессиональная компетенция</w:t>
            </w:r>
          </w:p>
        </w:tc>
        <w:tc>
          <w:tcPr>
            <w:tcW w:w="2096" w:type="pct"/>
            <w:tcBorders>
              <w:top w:val="single" w:sz="4" w:space="0" w:color="000000"/>
              <w:left w:val="single" w:sz="4" w:space="0" w:color="000000"/>
              <w:bottom w:val="single" w:sz="4" w:space="0" w:color="000000"/>
              <w:right w:val="single" w:sz="4" w:space="0" w:color="000000"/>
            </w:tcBorders>
          </w:tcPr>
          <w:p w:rsidR="00705626" w:rsidRPr="00162BA9" w:rsidRDefault="00705626" w:rsidP="00162BA9">
            <w:pPr>
              <w:ind w:left="57" w:right="57"/>
              <w:jc w:val="center"/>
              <w:rPr>
                <w:b/>
              </w:rPr>
            </w:pPr>
            <w:r w:rsidRPr="00162BA9">
              <w:rPr>
                <w:b/>
              </w:rPr>
              <w:t>Раздел/Тема</w:t>
            </w:r>
          </w:p>
        </w:tc>
        <w:tc>
          <w:tcPr>
            <w:tcW w:w="1280" w:type="pct"/>
            <w:tcBorders>
              <w:top w:val="single" w:sz="4" w:space="0" w:color="000000"/>
              <w:left w:val="single" w:sz="4" w:space="0" w:color="000000"/>
              <w:bottom w:val="single" w:sz="4" w:space="0" w:color="000000"/>
              <w:right w:val="single" w:sz="4" w:space="0" w:color="000000"/>
            </w:tcBorders>
            <w:hideMark/>
          </w:tcPr>
          <w:p w:rsidR="00705626" w:rsidRPr="00162BA9" w:rsidRDefault="00705626" w:rsidP="00162BA9">
            <w:pPr>
              <w:ind w:left="57" w:right="57"/>
              <w:jc w:val="center"/>
              <w:rPr>
                <w:b/>
              </w:rPr>
            </w:pPr>
            <w:r w:rsidRPr="00162BA9">
              <w:rPr>
                <w:b/>
              </w:rPr>
              <w:t>Тип оценочных мероприятия</w:t>
            </w:r>
          </w:p>
        </w:tc>
      </w:tr>
      <w:tr w:rsidR="00675B69" w:rsidRPr="00162BA9" w:rsidTr="00743F62">
        <w:trPr>
          <w:trHeight w:val="2350"/>
          <w:jc w:val="center"/>
        </w:trPr>
        <w:tc>
          <w:tcPr>
            <w:tcW w:w="1624" w:type="pct"/>
          </w:tcPr>
          <w:p w:rsidR="00675B69" w:rsidRPr="00AE17EE" w:rsidRDefault="00675B69" w:rsidP="00AE17EE">
            <w:pPr>
              <w:ind w:left="57" w:right="57"/>
              <w:rPr>
                <w:b/>
              </w:rPr>
            </w:pPr>
            <w:r>
              <w:t>ОК 04. Эффективно взаимодействовать и работать в коллективе и команде</w:t>
            </w:r>
          </w:p>
        </w:tc>
        <w:tc>
          <w:tcPr>
            <w:tcW w:w="2096" w:type="pct"/>
            <w:tcBorders>
              <w:top w:val="single" w:sz="4" w:space="0" w:color="000000"/>
              <w:left w:val="single" w:sz="4" w:space="0" w:color="000000"/>
              <w:right w:val="single" w:sz="4" w:space="0" w:color="000000"/>
            </w:tcBorders>
          </w:tcPr>
          <w:p w:rsidR="00675B69" w:rsidRPr="00A14E19" w:rsidRDefault="00527E3C" w:rsidP="00743F62">
            <w:r>
              <w:t>Р 1</w:t>
            </w:r>
            <w:r w:rsidR="00675B69" w:rsidRPr="00A14E19">
              <w:t xml:space="preserve">, Темы </w:t>
            </w:r>
            <w:r>
              <w:t>1.1- 1.8</w:t>
            </w:r>
            <w:r w:rsidR="00675B69" w:rsidRPr="00A14E19">
              <w:t xml:space="preserve"> </w:t>
            </w:r>
          </w:p>
          <w:p w:rsidR="00675B69" w:rsidRDefault="00527E3C" w:rsidP="00743F62">
            <w:r>
              <w:t>Р 2</w:t>
            </w:r>
            <w:r w:rsidR="00675B69" w:rsidRPr="00A14E19">
              <w:t xml:space="preserve">, Темы </w:t>
            </w:r>
            <w:r>
              <w:t>2.1,2.2</w:t>
            </w:r>
          </w:p>
          <w:p w:rsidR="00527E3C" w:rsidRPr="00A14E19" w:rsidRDefault="00527E3C" w:rsidP="00743F62">
            <w:r>
              <w:t>Р.3, Темы 3.1</w:t>
            </w:r>
          </w:p>
          <w:p w:rsidR="00675B69" w:rsidRDefault="00675B69" w:rsidP="00527E3C">
            <w:r w:rsidRPr="00A14E19">
              <w:t xml:space="preserve">Р.4,Темы </w:t>
            </w:r>
            <w:r w:rsidR="00527E3C">
              <w:t>4.1-4.4</w:t>
            </w:r>
          </w:p>
          <w:p w:rsidR="00527E3C" w:rsidRDefault="00527E3C" w:rsidP="00527E3C">
            <w:r>
              <w:t>Р.5, Темы 5.1-5.5</w:t>
            </w:r>
          </w:p>
          <w:p w:rsidR="00527E3C" w:rsidRDefault="00527E3C" w:rsidP="00527E3C">
            <w:r>
              <w:t>Р.6, Темы 6.1-6.2</w:t>
            </w:r>
          </w:p>
          <w:p w:rsidR="00527E3C" w:rsidRDefault="00527E3C" w:rsidP="00527E3C">
            <w:r>
              <w:t>Р.7, Темы 7.1-7.3</w:t>
            </w:r>
          </w:p>
          <w:p w:rsidR="00527E3C" w:rsidRDefault="00527E3C" w:rsidP="00527E3C">
            <w:r>
              <w:t>Р.8, Темы 8.1-8.2</w:t>
            </w:r>
          </w:p>
          <w:p w:rsidR="00527E3C" w:rsidRPr="00A14E19" w:rsidRDefault="00527E3C" w:rsidP="00527E3C">
            <w:r>
              <w:t>Р.9, Темы 9.1</w:t>
            </w:r>
          </w:p>
        </w:tc>
        <w:tc>
          <w:tcPr>
            <w:tcW w:w="1280" w:type="pct"/>
            <w:tcBorders>
              <w:top w:val="single" w:sz="4" w:space="0" w:color="000000"/>
              <w:left w:val="single" w:sz="4" w:space="0" w:color="000000"/>
              <w:right w:val="single" w:sz="4" w:space="0" w:color="000000"/>
            </w:tcBorders>
          </w:tcPr>
          <w:p w:rsidR="00675B69" w:rsidRPr="00162BA9" w:rsidRDefault="00675B69" w:rsidP="00162BA9">
            <w:pPr>
              <w:ind w:left="57" w:right="57"/>
              <w:rPr>
                <w:b/>
              </w:rPr>
            </w:pPr>
            <w:r w:rsidRPr="00A14E19">
              <w:t>Устный опрос, тестирование, лингвистические задачи, практические работы</w:t>
            </w:r>
          </w:p>
        </w:tc>
      </w:tr>
      <w:tr w:rsidR="00675B69" w:rsidRPr="00162BA9" w:rsidTr="000E5C83">
        <w:trPr>
          <w:jc w:val="center"/>
        </w:trPr>
        <w:tc>
          <w:tcPr>
            <w:tcW w:w="1624" w:type="pct"/>
          </w:tcPr>
          <w:p w:rsidR="00675B69" w:rsidRPr="00162BA9" w:rsidRDefault="00675B69" w:rsidP="00AE17EE">
            <w:pPr>
              <w:ind w:left="57" w:right="57"/>
              <w:rPr>
                <w:b/>
              </w:rPr>
            </w:pPr>
            <w: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96" w:type="pct"/>
            <w:tcBorders>
              <w:top w:val="single" w:sz="4" w:space="0" w:color="000000"/>
              <w:left w:val="single" w:sz="4" w:space="0" w:color="000000"/>
              <w:bottom w:val="single" w:sz="4" w:space="0" w:color="000000"/>
              <w:right w:val="single" w:sz="4" w:space="0" w:color="000000"/>
            </w:tcBorders>
          </w:tcPr>
          <w:p w:rsidR="00527E3C" w:rsidRPr="00A14E19" w:rsidRDefault="00527E3C" w:rsidP="00527E3C">
            <w:r>
              <w:t>Р 1</w:t>
            </w:r>
            <w:r w:rsidRPr="00A14E19">
              <w:t xml:space="preserve">, Темы </w:t>
            </w:r>
            <w:r>
              <w:t>1.1- 1.8</w:t>
            </w:r>
            <w:r w:rsidRPr="00A14E19">
              <w:t xml:space="preserve"> </w:t>
            </w:r>
          </w:p>
          <w:p w:rsidR="00527E3C" w:rsidRDefault="00527E3C" w:rsidP="00527E3C">
            <w:r>
              <w:t>Р 2</w:t>
            </w:r>
            <w:r w:rsidRPr="00A14E19">
              <w:t xml:space="preserve">, Темы </w:t>
            </w:r>
            <w:r>
              <w:t>2.1,2.2</w:t>
            </w:r>
          </w:p>
          <w:p w:rsidR="00527E3C" w:rsidRPr="00A14E19" w:rsidRDefault="00527E3C" w:rsidP="00527E3C">
            <w:r>
              <w:t>Р.3, Темы 3.1</w:t>
            </w:r>
          </w:p>
          <w:p w:rsidR="00527E3C" w:rsidRDefault="00527E3C" w:rsidP="00527E3C">
            <w:r w:rsidRPr="00A14E19">
              <w:t xml:space="preserve">Р.4,Темы </w:t>
            </w:r>
            <w:r>
              <w:t>4.1-4.4</w:t>
            </w:r>
          </w:p>
          <w:p w:rsidR="00527E3C" w:rsidRDefault="00527E3C" w:rsidP="00527E3C">
            <w:r>
              <w:t>Р.5, Темы 5.1-5.5</w:t>
            </w:r>
          </w:p>
          <w:p w:rsidR="00527E3C" w:rsidRDefault="00527E3C" w:rsidP="00527E3C">
            <w:r>
              <w:t>Р.6, Темы 6.1-6.2</w:t>
            </w:r>
          </w:p>
          <w:p w:rsidR="00527E3C" w:rsidRDefault="00527E3C" w:rsidP="00527E3C">
            <w:r>
              <w:t>Р.7, Темы 7.1-7.3</w:t>
            </w:r>
          </w:p>
          <w:p w:rsidR="00527E3C" w:rsidRDefault="00527E3C" w:rsidP="00527E3C">
            <w:r>
              <w:t>Р.8, Темы 8.1-8.2</w:t>
            </w:r>
          </w:p>
          <w:p w:rsidR="00675B69" w:rsidRPr="00162BA9" w:rsidRDefault="00527E3C" w:rsidP="00527E3C">
            <w:pPr>
              <w:ind w:left="57" w:right="57"/>
            </w:pPr>
            <w:r>
              <w:t>Р.9, Темы 9.1</w:t>
            </w:r>
          </w:p>
        </w:tc>
        <w:tc>
          <w:tcPr>
            <w:tcW w:w="1280" w:type="pct"/>
            <w:tcBorders>
              <w:top w:val="single" w:sz="4" w:space="0" w:color="000000"/>
              <w:left w:val="single" w:sz="4" w:space="0" w:color="000000"/>
              <w:bottom w:val="single" w:sz="4" w:space="0" w:color="000000"/>
              <w:right w:val="single" w:sz="4" w:space="0" w:color="000000"/>
            </w:tcBorders>
          </w:tcPr>
          <w:p w:rsidR="00675B69" w:rsidRPr="00162BA9" w:rsidRDefault="00675B69" w:rsidP="00162BA9">
            <w:pPr>
              <w:ind w:left="57" w:right="57"/>
            </w:pPr>
            <w:r w:rsidRPr="00A14E19">
              <w:t>Практические работы, контрольные работы, диктанты, эссе, фронтальный опрос, деловая игра</w:t>
            </w:r>
          </w:p>
        </w:tc>
      </w:tr>
      <w:tr w:rsidR="00675B69" w:rsidRPr="00162BA9" w:rsidTr="000E5C83">
        <w:trPr>
          <w:jc w:val="center"/>
        </w:trPr>
        <w:tc>
          <w:tcPr>
            <w:tcW w:w="1624" w:type="pct"/>
          </w:tcPr>
          <w:p w:rsidR="00675B69" w:rsidRPr="00162BA9" w:rsidRDefault="00675B69" w:rsidP="00162BA9">
            <w:pPr>
              <w:ind w:left="57" w:right="57"/>
              <w:rPr>
                <w:b/>
              </w:rPr>
            </w:pPr>
            <w:r>
              <w:t>ОК 09. Пользоваться профессиональной документацией на государственном и иностранном языках.</w:t>
            </w:r>
          </w:p>
        </w:tc>
        <w:tc>
          <w:tcPr>
            <w:tcW w:w="2096" w:type="pct"/>
            <w:tcBorders>
              <w:top w:val="single" w:sz="4" w:space="0" w:color="000000"/>
              <w:left w:val="single" w:sz="4" w:space="0" w:color="000000"/>
              <w:bottom w:val="single" w:sz="4" w:space="0" w:color="000000"/>
              <w:right w:val="single" w:sz="4" w:space="0" w:color="000000"/>
            </w:tcBorders>
          </w:tcPr>
          <w:p w:rsidR="00527E3C" w:rsidRPr="00A14E19" w:rsidRDefault="00527E3C" w:rsidP="00527E3C">
            <w:r>
              <w:t>Р 1</w:t>
            </w:r>
            <w:r w:rsidRPr="00A14E19">
              <w:t xml:space="preserve">, Темы </w:t>
            </w:r>
            <w:r>
              <w:t>1.1- 1.8</w:t>
            </w:r>
            <w:r w:rsidRPr="00A14E19">
              <w:t xml:space="preserve"> </w:t>
            </w:r>
          </w:p>
          <w:p w:rsidR="00527E3C" w:rsidRDefault="00527E3C" w:rsidP="00527E3C">
            <w:r>
              <w:t>Р 2</w:t>
            </w:r>
            <w:r w:rsidRPr="00A14E19">
              <w:t xml:space="preserve">, Темы </w:t>
            </w:r>
            <w:r>
              <w:t>2.1,2.2</w:t>
            </w:r>
          </w:p>
          <w:p w:rsidR="00527E3C" w:rsidRPr="00A14E19" w:rsidRDefault="00527E3C" w:rsidP="00527E3C">
            <w:r>
              <w:t>Р.3, Темы 3.1</w:t>
            </w:r>
          </w:p>
          <w:p w:rsidR="00527E3C" w:rsidRDefault="00527E3C" w:rsidP="00527E3C">
            <w:r w:rsidRPr="00A14E19">
              <w:t xml:space="preserve">Р.4,Темы </w:t>
            </w:r>
            <w:r>
              <w:t>4.1-4.4</w:t>
            </w:r>
          </w:p>
          <w:p w:rsidR="00527E3C" w:rsidRDefault="00527E3C" w:rsidP="00527E3C">
            <w:r>
              <w:t>Р.5, Темы 5.1-5.5</w:t>
            </w:r>
          </w:p>
          <w:p w:rsidR="00527E3C" w:rsidRDefault="00527E3C" w:rsidP="00527E3C">
            <w:r>
              <w:t>Р.6, Темы 6.1-6.2</w:t>
            </w:r>
          </w:p>
          <w:p w:rsidR="00527E3C" w:rsidRDefault="00527E3C" w:rsidP="00527E3C">
            <w:r>
              <w:t>Р.7, Темы 7.1-7.3</w:t>
            </w:r>
          </w:p>
          <w:p w:rsidR="00527E3C" w:rsidRDefault="00527E3C" w:rsidP="00527E3C">
            <w:r>
              <w:t>Р.8, Темы 8.1-8.2</w:t>
            </w:r>
          </w:p>
          <w:p w:rsidR="00675B69" w:rsidRPr="00162BA9" w:rsidRDefault="00527E3C" w:rsidP="00527E3C">
            <w:pPr>
              <w:ind w:left="57" w:right="57"/>
            </w:pPr>
            <w:r>
              <w:t>Р.9, Темы 9.1</w:t>
            </w:r>
          </w:p>
        </w:tc>
        <w:tc>
          <w:tcPr>
            <w:tcW w:w="1280" w:type="pct"/>
            <w:tcBorders>
              <w:top w:val="single" w:sz="4" w:space="0" w:color="000000"/>
              <w:left w:val="single" w:sz="4" w:space="0" w:color="000000"/>
              <w:bottom w:val="single" w:sz="4" w:space="0" w:color="000000"/>
              <w:right w:val="single" w:sz="4" w:space="0" w:color="000000"/>
            </w:tcBorders>
          </w:tcPr>
          <w:p w:rsidR="00675B69" w:rsidRPr="00162BA9" w:rsidRDefault="00675B69" w:rsidP="00162BA9">
            <w:pPr>
              <w:ind w:left="57" w:right="57"/>
            </w:pPr>
            <w:r w:rsidRPr="00A14E19">
              <w:t>Эссе, тезисы, конспекты, рефераты, сообщения, практические работы.</w:t>
            </w:r>
          </w:p>
        </w:tc>
      </w:tr>
      <w:tr w:rsidR="00675B69" w:rsidRPr="00162BA9" w:rsidTr="000E5C83">
        <w:trPr>
          <w:jc w:val="center"/>
        </w:trPr>
        <w:tc>
          <w:tcPr>
            <w:tcW w:w="1624" w:type="pct"/>
          </w:tcPr>
          <w:p w:rsidR="00AF0AED" w:rsidRDefault="00AF0AED" w:rsidP="00587F6A">
            <w:pPr>
              <w:rPr>
                <w:spacing w:val="2"/>
                <w:shd w:val="clear" w:color="auto" w:fill="FFFFFF"/>
              </w:rPr>
            </w:pPr>
            <w:r>
              <w:rPr>
                <w:spacing w:val="2"/>
                <w:shd w:val="clear" w:color="auto" w:fill="FFFFFF"/>
              </w:rPr>
              <w:t xml:space="preserve">ПК 1.1 </w:t>
            </w:r>
            <w:r w:rsidRPr="00F30489">
              <w:rPr>
                <w:spacing w:val="2"/>
                <w:shd w:val="clear" w:color="auto" w:fill="FFFFFF"/>
              </w:rPr>
              <w:t>Использовать конструкторскую документацию при разработке технологических процессов изготовления деталей.</w:t>
            </w:r>
          </w:p>
          <w:p w:rsidR="00675B69" w:rsidRPr="00162BA9" w:rsidRDefault="00675B69" w:rsidP="00AF0AED">
            <w:pPr>
              <w:rPr>
                <w:b/>
              </w:rPr>
            </w:pPr>
          </w:p>
        </w:tc>
        <w:tc>
          <w:tcPr>
            <w:tcW w:w="2096" w:type="pct"/>
            <w:tcBorders>
              <w:top w:val="single" w:sz="4" w:space="0" w:color="000000"/>
              <w:left w:val="single" w:sz="4" w:space="0" w:color="000000"/>
              <w:bottom w:val="single" w:sz="4" w:space="0" w:color="000000"/>
              <w:right w:val="single" w:sz="4" w:space="0" w:color="000000"/>
            </w:tcBorders>
          </w:tcPr>
          <w:p w:rsidR="00675B69" w:rsidRPr="00162BA9" w:rsidRDefault="00675B69" w:rsidP="00527E3C">
            <w:pPr>
              <w:ind w:left="57" w:right="57"/>
              <w:rPr>
                <w:bCs/>
              </w:rPr>
            </w:pPr>
            <w:r w:rsidRPr="00A14E19">
              <w:t>Р.</w:t>
            </w:r>
            <w:r w:rsidR="00527E3C">
              <w:t>1 Тема 1.3</w:t>
            </w:r>
          </w:p>
        </w:tc>
        <w:tc>
          <w:tcPr>
            <w:tcW w:w="1280" w:type="pct"/>
            <w:tcBorders>
              <w:top w:val="single" w:sz="4" w:space="0" w:color="000000"/>
              <w:left w:val="single" w:sz="4" w:space="0" w:color="000000"/>
              <w:bottom w:val="single" w:sz="4" w:space="0" w:color="000000"/>
              <w:right w:val="single" w:sz="4" w:space="0" w:color="000000"/>
            </w:tcBorders>
          </w:tcPr>
          <w:p w:rsidR="00675B69" w:rsidRPr="00162BA9" w:rsidRDefault="00675B69" w:rsidP="00162BA9">
            <w:pPr>
              <w:ind w:left="57" w:right="57"/>
            </w:pPr>
            <w:r w:rsidRPr="00A14E19">
              <w:t>Устный опрос, фронтальный опрос, анализ публичного выступлений, практические работы</w:t>
            </w:r>
          </w:p>
        </w:tc>
      </w:tr>
    </w:tbl>
    <w:p w:rsidR="00705626" w:rsidRPr="00705626" w:rsidRDefault="00705626" w:rsidP="00705626"/>
    <w:p w:rsidR="005C5E2D" w:rsidRPr="003D1818" w:rsidRDefault="005C5E2D" w:rsidP="005C5E2D">
      <w:pPr>
        <w:rPr>
          <w:color w:val="000000" w:themeColor="text1"/>
        </w:rPr>
      </w:pPr>
    </w:p>
    <w:p w:rsidR="00A3107D" w:rsidRDefault="00330126" w:rsidP="00C34CEE">
      <w:pPr>
        <w:pStyle w:val="1"/>
        <w:numPr>
          <w:ilvl w:val="0"/>
          <w:numId w:val="0"/>
        </w:numPr>
        <w:jc w:val="left"/>
      </w:pPr>
      <w:bookmarkStart w:id="11" w:name="_Toc100334991"/>
      <w:r w:rsidRPr="003D1818">
        <w:rPr>
          <w:color w:val="000000" w:themeColor="text1"/>
        </w:rPr>
        <w:br w:type="page"/>
      </w:r>
      <w:bookmarkEnd w:id="11"/>
    </w:p>
    <w:p w:rsidR="00E332E7" w:rsidRDefault="00E332E7" w:rsidP="00364FAF">
      <w:pPr>
        <w:pStyle w:val="1"/>
        <w:rPr>
          <w:color w:val="000000" w:themeColor="text1"/>
        </w:rPr>
        <w:sectPr w:rsidR="00E332E7" w:rsidSect="00E332E7">
          <w:pgSz w:w="11906" w:h="16838"/>
          <w:pgMar w:top="1134" w:right="1134" w:bottom="1134" w:left="1134" w:header="720" w:footer="720" w:gutter="0"/>
          <w:cols w:space="1701"/>
          <w:titlePg/>
          <w:docGrid w:linePitch="360"/>
        </w:sectPr>
      </w:pPr>
      <w:bookmarkStart w:id="12" w:name="_Toc125633622"/>
    </w:p>
    <w:p w:rsidR="00A96E88" w:rsidRDefault="008A0027" w:rsidP="00641FF0">
      <w:pPr>
        <w:pStyle w:val="1"/>
        <w:jc w:val="right"/>
        <w:rPr>
          <w:color w:val="000000" w:themeColor="text1"/>
        </w:rPr>
      </w:pPr>
      <w:bookmarkStart w:id="13" w:name="_Toc125633624"/>
      <w:bookmarkEnd w:id="12"/>
      <w:r w:rsidRPr="003D1818">
        <w:rPr>
          <w:color w:val="000000" w:themeColor="text1"/>
        </w:rPr>
        <w:lastRenderedPageBreak/>
        <w:t xml:space="preserve">Приложение </w:t>
      </w:r>
      <w:bookmarkEnd w:id="13"/>
      <w:r w:rsidR="00641FF0">
        <w:rPr>
          <w:color w:val="000000" w:themeColor="text1"/>
        </w:rPr>
        <w:t>1</w:t>
      </w:r>
    </w:p>
    <w:p w:rsidR="00B82E08" w:rsidRPr="00C00ED5" w:rsidRDefault="00B82E08" w:rsidP="00FC6C14">
      <w:pPr>
        <w:pStyle w:val="1"/>
        <w:rPr>
          <w:szCs w:val="28"/>
        </w:rPr>
      </w:pPr>
      <w:r w:rsidRPr="00C00ED5">
        <w:rPr>
          <w:szCs w:val="28"/>
        </w:rPr>
        <w:t xml:space="preserve"> </w:t>
      </w:r>
      <w:bookmarkStart w:id="14" w:name="_Toc100334992"/>
      <w:bookmarkStart w:id="15" w:name="_Toc101444194"/>
      <w:r w:rsidRPr="00C00ED5">
        <w:rPr>
          <w:szCs w:val="28"/>
        </w:rPr>
        <w:t>Примерная тематика индивидуальных проект</w:t>
      </w:r>
      <w:bookmarkEnd w:id="14"/>
      <w:r w:rsidRPr="00C00ED5">
        <w:rPr>
          <w:szCs w:val="28"/>
        </w:rPr>
        <w:t>ов по предмету</w:t>
      </w:r>
      <w:bookmarkEnd w:id="15"/>
    </w:p>
    <w:p w:rsidR="00F53EB0" w:rsidRDefault="00F53EB0" w:rsidP="00F53EB0">
      <w:pPr>
        <w:spacing w:line="360" w:lineRule="auto"/>
        <w:ind w:left="1222"/>
        <w:contextualSpacing/>
        <w:rPr>
          <w:sz w:val="28"/>
          <w:szCs w:val="28"/>
        </w:rPr>
      </w:pPr>
    </w:p>
    <w:p w:rsidR="00B82E08" w:rsidRDefault="00527E3C" w:rsidP="00F53EB0">
      <w:pPr>
        <w:contextualSpacing/>
        <w:rPr>
          <w:sz w:val="28"/>
          <w:szCs w:val="28"/>
        </w:rPr>
      </w:pPr>
      <w:r w:rsidRPr="00F53EB0">
        <w:rPr>
          <w:sz w:val="28"/>
          <w:szCs w:val="28"/>
        </w:rPr>
        <w:t>1.Библейские мотивы в романе Ф.М. Достоевского «Преступление и наказание</w:t>
      </w:r>
      <w:r w:rsidRPr="00F53EB0">
        <w:rPr>
          <w:sz w:val="28"/>
          <w:szCs w:val="28"/>
        </w:rPr>
        <w:br/>
        <w:t>2. Реформы Александра II и их отражение в романе «Преступление и наказание»</w:t>
      </w:r>
      <w:r w:rsidRPr="00F53EB0">
        <w:rPr>
          <w:sz w:val="28"/>
          <w:szCs w:val="28"/>
        </w:rPr>
        <w:br/>
        <w:t xml:space="preserve"> 3.Риторические приемы в диалогах героев Ф.М. Достоевского (на материале нескольких эпизодов романа «Преступление и наказание»).</w:t>
      </w:r>
      <w:r w:rsidRPr="00F53EB0">
        <w:rPr>
          <w:sz w:val="28"/>
          <w:szCs w:val="28"/>
        </w:rPr>
        <w:br/>
        <w:t xml:space="preserve"> 4.«Шекспировское» в русской прозе второй половины XIX века (на материале одного из произведений Ф.М. Достоевского).</w:t>
      </w:r>
      <w:r w:rsidRPr="00F53EB0">
        <w:rPr>
          <w:sz w:val="28"/>
          <w:szCs w:val="28"/>
        </w:rPr>
        <w:br/>
        <w:t xml:space="preserve"> 5.Пословица в творчестве А.Н. Островского (любое произведение)</w:t>
      </w:r>
      <w:r w:rsidRPr="00F53EB0">
        <w:rPr>
          <w:sz w:val="28"/>
          <w:szCs w:val="28"/>
        </w:rPr>
        <w:br/>
        <w:t xml:space="preserve"> 6.Образ Петербурга в произведениях А.С. Пушкина</w:t>
      </w:r>
      <w:r w:rsidRPr="00F53EB0">
        <w:rPr>
          <w:sz w:val="28"/>
          <w:szCs w:val="28"/>
        </w:rPr>
        <w:br/>
        <w:t>7.Вооружение русской и французской армий в романе Толстого «Война и мир»</w:t>
      </w:r>
      <w:r w:rsidRPr="00F53EB0">
        <w:rPr>
          <w:sz w:val="28"/>
          <w:szCs w:val="28"/>
        </w:rPr>
        <w:br/>
        <w:t xml:space="preserve"> 8.Изображение военных действий в произведениях Толстого</w:t>
      </w:r>
      <w:r w:rsidRPr="00F53EB0">
        <w:rPr>
          <w:sz w:val="28"/>
          <w:szCs w:val="28"/>
        </w:rPr>
        <w:br/>
        <w:t xml:space="preserve"> 9.Рассказ Геродота о скифах и рассказ Толстого «Много ли человеку на земле нужно?»</w:t>
      </w:r>
      <w:r w:rsidRPr="00F53EB0">
        <w:rPr>
          <w:sz w:val="28"/>
          <w:szCs w:val="28"/>
        </w:rPr>
        <w:br/>
        <w:t xml:space="preserve"> 10.Роль сравнений в романе Толстого « Война и мир»</w:t>
      </w:r>
      <w:r w:rsidRPr="00F53EB0">
        <w:rPr>
          <w:sz w:val="28"/>
          <w:szCs w:val="28"/>
        </w:rPr>
        <w:br/>
        <w:t>11. Традиции русского и немецкого романтизма в очерке Тургенева «Призраки»</w:t>
      </w:r>
      <w:r w:rsidRPr="00F53EB0">
        <w:rPr>
          <w:sz w:val="28"/>
          <w:szCs w:val="28"/>
        </w:rPr>
        <w:br/>
        <w:t xml:space="preserve"> 12.Античные образы в поэзии А.А.Фета</w:t>
      </w:r>
      <w:r w:rsidRPr="00F53EB0">
        <w:rPr>
          <w:sz w:val="28"/>
          <w:szCs w:val="28"/>
        </w:rPr>
        <w:br/>
        <w:t>13. Звуковые образы в стихотворениях Ф.И. Тютчева о природе</w:t>
      </w:r>
      <w:r w:rsidRPr="00F53EB0">
        <w:rPr>
          <w:sz w:val="28"/>
          <w:szCs w:val="28"/>
        </w:rPr>
        <w:br/>
        <w:t>14. Кольцевая композиция в стихотворениях А.А.Фета</w:t>
      </w:r>
      <w:r w:rsidRPr="00F53EB0">
        <w:rPr>
          <w:sz w:val="28"/>
          <w:szCs w:val="28"/>
        </w:rPr>
        <w:br/>
        <w:t>15. Герой современной русской и французской литературы</w:t>
      </w:r>
      <w:r w:rsidRPr="00F53EB0">
        <w:rPr>
          <w:sz w:val="28"/>
          <w:szCs w:val="28"/>
        </w:rPr>
        <w:br/>
        <w:t>Герой-правдоискатель в литературе конца 20-начала 21 в</w:t>
      </w:r>
      <w:r w:rsidRPr="00F53EB0">
        <w:rPr>
          <w:sz w:val="28"/>
          <w:szCs w:val="28"/>
        </w:rPr>
        <w:br/>
        <w:t xml:space="preserve"> 16.Карты и карточная игра в литературе 19 в</w:t>
      </w:r>
      <w:r w:rsidRPr="00F53EB0">
        <w:rPr>
          <w:sz w:val="28"/>
          <w:szCs w:val="28"/>
        </w:rPr>
        <w:br/>
        <w:t>17. Женские судьбы в стихах наших современниц</w:t>
      </w:r>
      <w:r w:rsidRPr="00F53EB0">
        <w:rPr>
          <w:sz w:val="28"/>
          <w:szCs w:val="28"/>
        </w:rPr>
        <w:br/>
        <w:t>18.Образ еды в произведениях русских писателей</w:t>
      </w:r>
      <w:r w:rsidRPr="00F53EB0">
        <w:rPr>
          <w:sz w:val="28"/>
          <w:szCs w:val="28"/>
        </w:rPr>
        <w:br/>
      </w:r>
    </w:p>
    <w:p w:rsidR="002916A9" w:rsidRDefault="002916A9" w:rsidP="00F53EB0">
      <w:pPr>
        <w:contextualSpacing/>
        <w:rPr>
          <w:sz w:val="28"/>
          <w:szCs w:val="28"/>
        </w:rPr>
      </w:pPr>
    </w:p>
    <w:p w:rsidR="002916A9" w:rsidRDefault="002916A9" w:rsidP="00F53EB0">
      <w:pPr>
        <w:contextualSpacing/>
        <w:rPr>
          <w:sz w:val="28"/>
          <w:szCs w:val="28"/>
        </w:rPr>
      </w:pPr>
    </w:p>
    <w:p w:rsidR="002916A9" w:rsidRDefault="002916A9" w:rsidP="00F53EB0">
      <w:pPr>
        <w:contextualSpacing/>
        <w:rPr>
          <w:sz w:val="28"/>
          <w:szCs w:val="28"/>
        </w:rPr>
      </w:pPr>
    </w:p>
    <w:p w:rsidR="002916A9" w:rsidRDefault="002916A9" w:rsidP="00F53EB0">
      <w:pPr>
        <w:contextualSpacing/>
        <w:rPr>
          <w:sz w:val="28"/>
          <w:szCs w:val="28"/>
        </w:rPr>
      </w:pPr>
    </w:p>
    <w:p w:rsidR="002916A9" w:rsidRPr="00F30489" w:rsidRDefault="002916A9" w:rsidP="002916A9">
      <w:pPr>
        <w:pStyle w:val="1"/>
      </w:pPr>
      <w:r w:rsidRPr="00F30489">
        <w:t>Приложение 3</w:t>
      </w:r>
    </w:p>
    <w:p w:rsidR="002916A9" w:rsidRPr="00F30489" w:rsidRDefault="002916A9" w:rsidP="002916A9">
      <w:pPr>
        <w:pStyle w:val="1"/>
      </w:pPr>
    </w:p>
    <w:p w:rsidR="002916A9" w:rsidRPr="00F30489" w:rsidRDefault="002916A9" w:rsidP="002916A9">
      <w:pPr>
        <w:pStyle w:val="1"/>
      </w:pPr>
      <w:bookmarkStart w:id="16" w:name="_Toc101444198"/>
      <w:r w:rsidRPr="00F30489">
        <w:t>Преемственность образовательных результатов ФГОС СОО (предметных) с образовательными результатами ФГОС СПО</w:t>
      </w:r>
      <w:bookmarkEnd w:id="16"/>
      <w:r w:rsidRPr="00F30489">
        <w:t xml:space="preserve"> </w:t>
      </w:r>
    </w:p>
    <w:p w:rsidR="002916A9" w:rsidRPr="00F30489" w:rsidRDefault="002916A9" w:rsidP="002916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F30489">
        <w:rPr>
          <w:sz w:val="28"/>
          <w:szCs w:val="28"/>
        </w:rPr>
        <w:t xml:space="preserve">(профессионально-ориентированная взаимосвязь общеобразовательного предмета со специальностью </w:t>
      </w:r>
      <w:r w:rsidRPr="00F30489">
        <w:rPr>
          <w:rFonts w:eastAsia="Calibri"/>
          <w:b/>
          <w:sz w:val="28"/>
          <w:szCs w:val="28"/>
        </w:rPr>
        <w:t>15.02.18 Технология машиностроения</w:t>
      </w:r>
      <w:r w:rsidRPr="00F30489">
        <w:rPr>
          <w:sz w:val="28"/>
          <w:szCs w:val="28"/>
        </w:rPr>
        <w:t xml:space="preserve">) </w:t>
      </w:r>
    </w:p>
    <w:tbl>
      <w:tblPr>
        <w:tblStyle w:val="af"/>
        <w:tblW w:w="10456" w:type="dxa"/>
        <w:tblLook w:val="04A0" w:firstRow="1" w:lastRow="0" w:firstColumn="1" w:lastColumn="0" w:noHBand="0" w:noVBand="1"/>
      </w:tblPr>
      <w:tblGrid>
        <w:gridCol w:w="2867"/>
        <w:gridCol w:w="2918"/>
        <w:gridCol w:w="2281"/>
        <w:gridCol w:w="2390"/>
      </w:tblGrid>
      <w:tr w:rsidR="002916A9" w:rsidRPr="00F30489" w:rsidTr="003B1F84">
        <w:trPr>
          <w:tblHeader/>
        </w:trPr>
        <w:tc>
          <w:tcPr>
            <w:tcW w:w="2868" w:type="dxa"/>
          </w:tcPr>
          <w:p w:rsidR="002916A9" w:rsidRPr="00F30489" w:rsidRDefault="002916A9" w:rsidP="003B1F84">
            <w:pPr>
              <w:jc w:val="center"/>
              <w:rPr>
                <w:b/>
              </w:rPr>
            </w:pPr>
            <w:r w:rsidRPr="00F30489">
              <w:rPr>
                <w:b/>
              </w:rPr>
              <w:t>Наименование общепрофессиональных дисциплин с образовательными результатами, имеющими взаимосвязь с предметными ОР</w:t>
            </w:r>
          </w:p>
        </w:tc>
        <w:tc>
          <w:tcPr>
            <w:tcW w:w="2582" w:type="dxa"/>
          </w:tcPr>
          <w:p w:rsidR="002916A9" w:rsidRPr="00F30489" w:rsidRDefault="002916A9" w:rsidP="003B1F84">
            <w:pPr>
              <w:jc w:val="center"/>
              <w:rPr>
                <w:b/>
              </w:rPr>
            </w:pPr>
            <w:r w:rsidRPr="00F30489">
              <w:rPr>
                <w:b/>
              </w:rPr>
              <w:t>Наименование профессиональных модулей (МДК) с образовательными результатами, имеющими взаимосвязь с предметными ОР</w:t>
            </w:r>
          </w:p>
        </w:tc>
        <w:tc>
          <w:tcPr>
            <w:tcW w:w="2283" w:type="dxa"/>
          </w:tcPr>
          <w:p w:rsidR="002916A9" w:rsidRPr="00F30489" w:rsidRDefault="002916A9" w:rsidP="003B1F84">
            <w:pPr>
              <w:jc w:val="center"/>
              <w:rPr>
                <w:b/>
              </w:rPr>
            </w:pPr>
            <w:r w:rsidRPr="00F30489">
              <w:rPr>
                <w:b/>
              </w:rPr>
              <w:t>Наименование предметных результатов ФГОС СОО, имеющих взаимосвязь с ОР ФГОС СПО</w:t>
            </w:r>
          </w:p>
          <w:p w:rsidR="002916A9" w:rsidRPr="00F30489" w:rsidRDefault="002916A9" w:rsidP="003B1F84"/>
        </w:tc>
        <w:tc>
          <w:tcPr>
            <w:tcW w:w="2723" w:type="dxa"/>
          </w:tcPr>
          <w:p w:rsidR="002916A9" w:rsidRPr="00F30489" w:rsidRDefault="002916A9" w:rsidP="003B1F84">
            <w:pPr>
              <w:jc w:val="center"/>
              <w:rPr>
                <w:b/>
              </w:rPr>
            </w:pPr>
            <w:r w:rsidRPr="00F30489">
              <w:rPr>
                <w:b/>
              </w:rPr>
              <w:t>Наименование разделов/тем и рабочей программе по предмету</w:t>
            </w:r>
          </w:p>
          <w:p w:rsidR="002916A9" w:rsidRPr="00F30489" w:rsidRDefault="002916A9" w:rsidP="003B1F84"/>
        </w:tc>
      </w:tr>
      <w:tr w:rsidR="002916A9" w:rsidRPr="00F30489" w:rsidTr="003B1F84">
        <w:tc>
          <w:tcPr>
            <w:tcW w:w="2868" w:type="dxa"/>
          </w:tcPr>
          <w:p w:rsidR="002916A9" w:rsidRPr="00F30489" w:rsidRDefault="002916A9" w:rsidP="003B1F84">
            <w:r w:rsidRPr="00F30489">
              <w:lastRenderedPageBreak/>
              <w:t>ОП.10 Программирование для автоматизированного оборудования</w:t>
            </w:r>
          </w:p>
          <w:p w:rsidR="002916A9" w:rsidRPr="00F30489" w:rsidRDefault="002916A9" w:rsidP="003B1F84">
            <w:r w:rsidRPr="00F30489">
              <w:rPr>
                <w:u w:val="single"/>
              </w:rPr>
              <w:t>Уметь</w:t>
            </w:r>
            <w:r w:rsidRPr="00F30489">
              <w:t>: - использовать справочную и исходную документацию при написании управляющих программ (УП); - заполнять формы сопроводительной документации;</w:t>
            </w:r>
          </w:p>
          <w:p w:rsidR="002916A9" w:rsidRPr="00F30489" w:rsidRDefault="002916A9" w:rsidP="003B1F84">
            <w:r w:rsidRPr="00F30489">
              <w:t>ОП. 12 Правовые основы профессиональной деятельности</w:t>
            </w:r>
          </w:p>
          <w:p w:rsidR="002916A9" w:rsidRPr="00F30489" w:rsidRDefault="002916A9" w:rsidP="003B1F84">
            <w:r w:rsidRPr="00F30489">
              <w:rPr>
                <w:u w:val="single"/>
              </w:rPr>
              <w:t xml:space="preserve">Уметь </w:t>
            </w:r>
            <w:r w:rsidRPr="00F30489">
              <w:t xml:space="preserve">использовать правовую документацию в своей профессиональной деятельности; </w:t>
            </w:r>
          </w:p>
          <w:p w:rsidR="002916A9" w:rsidRPr="00F30489" w:rsidRDefault="002916A9" w:rsidP="003B1F84">
            <w:r w:rsidRPr="00F30489">
              <w:t xml:space="preserve">- самостоятельно разрабатывать отдельные виды хозяйственных договоров, трудовых договоров, исковых заявлений; </w:t>
            </w:r>
          </w:p>
          <w:p w:rsidR="002916A9" w:rsidRPr="00F30489" w:rsidRDefault="002916A9" w:rsidP="003B1F84">
            <w:r w:rsidRPr="00F30489">
              <w:t>ОП. 13 Охрана труда</w:t>
            </w:r>
          </w:p>
          <w:p w:rsidR="002916A9" w:rsidRPr="00F30489" w:rsidRDefault="002916A9" w:rsidP="003B1F84">
            <w:pPr>
              <w:rPr>
                <w:u w:val="single"/>
              </w:rPr>
            </w:pPr>
            <w:r w:rsidRPr="00F30489">
              <w:rPr>
                <w:u w:val="single"/>
              </w:rPr>
              <w:t>Уметь:</w:t>
            </w:r>
          </w:p>
          <w:p w:rsidR="002916A9" w:rsidRPr="00F30489" w:rsidRDefault="002916A9" w:rsidP="003B1F84">
            <w:r w:rsidRPr="00F30489">
              <w:t xml:space="preserve"> - вести документацию установленного образца по охране труда, соблюдать сроки ее заполнения и условия хранения; </w:t>
            </w:r>
          </w:p>
          <w:p w:rsidR="002916A9" w:rsidRPr="00F30489" w:rsidRDefault="002916A9" w:rsidP="003B1F84">
            <w:r w:rsidRPr="00F30489">
              <w:t xml:space="preserve">- инструктировать подчиненных работников (персонал) по вопросам техники безопасности; - соблюдать правила безопасности труда, производственной санитарии и пожарной безопасности. Знать: законодательство в </w:t>
            </w:r>
            <w:r w:rsidRPr="00F30489">
              <w:lastRenderedPageBreak/>
              <w:t>области охраны труда;</w:t>
            </w:r>
          </w:p>
          <w:p w:rsidR="002916A9" w:rsidRPr="00F30489" w:rsidRDefault="002916A9" w:rsidP="003B1F84">
            <w:r w:rsidRPr="00F30489">
              <w:t xml:space="preserve"> - нормативные документы по охране труда, основы профгигиены, профсанитарии; </w:t>
            </w:r>
          </w:p>
          <w:p w:rsidR="002916A9" w:rsidRPr="00F30489" w:rsidRDefault="002916A9" w:rsidP="003B1F84">
            <w:pPr>
              <w:rPr>
                <w:color w:val="FF0000"/>
              </w:rPr>
            </w:pPr>
            <w:r w:rsidRPr="00F30489">
              <w:t>«</w:t>
            </w:r>
          </w:p>
        </w:tc>
        <w:tc>
          <w:tcPr>
            <w:tcW w:w="2582" w:type="dxa"/>
          </w:tcPr>
          <w:p w:rsidR="002916A9" w:rsidRPr="00F30489" w:rsidRDefault="002916A9" w:rsidP="003B1F84">
            <w:pPr>
              <w:shd w:val="clear" w:color="auto" w:fill="FFFFFF"/>
              <w:rPr>
                <w:rFonts w:ascii="YS Text" w:hAnsi="YS Text"/>
                <w:b/>
                <w:color w:val="000000"/>
                <w:sz w:val="25"/>
                <w:szCs w:val="25"/>
              </w:rPr>
            </w:pPr>
            <w:r w:rsidRPr="00F30489">
              <w:rPr>
                <w:rFonts w:ascii="YS Text" w:hAnsi="YS Text"/>
                <w:b/>
                <w:color w:val="000000"/>
                <w:sz w:val="25"/>
                <w:szCs w:val="25"/>
              </w:rPr>
              <w:lastRenderedPageBreak/>
              <w:t>ПМ.01 «</w:t>
            </w:r>
            <w:r w:rsidRPr="00F30489">
              <w:t>Разработка технологических процессов и управляющих программ для изготовления деталей в металлообрабатывающих и аддитивных производствах, в том числе автоматизированных</w:t>
            </w:r>
            <w:r w:rsidRPr="00F30489">
              <w:rPr>
                <w:rFonts w:ascii="YS Text" w:hAnsi="YS Text"/>
                <w:b/>
                <w:color w:val="000000"/>
                <w:sz w:val="25"/>
                <w:szCs w:val="25"/>
              </w:rPr>
              <w:t>»</w:t>
            </w:r>
          </w:p>
          <w:p w:rsidR="002916A9" w:rsidRPr="00F30489" w:rsidRDefault="002916A9" w:rsidP="003B1F84">
            <w:pPr>
              <w:shd w:val="clear" w:color="auto" w:fill="FFFFFF"/>
            </w:pPr>
            <w:r w:rsidRPr="00F30489">
              <w:rPr>
                <w:u w:val="single"/>
              </w:rPr>
              <w:t>Уметь:</w:t>
            </w:r>
            <w:r w:rsidRPr="00F30489">
              <w:rPr>
                <w:rFonts w:ascii="YS Text" w:hAnsi="YS Text"/>
                <w:color w:val="000000"/>
                <w:sz w:val="25"/>
                <w:szCs w:val="25"/>
              </w:rPr>
              <w:t xml:space="preserve"> </w:t>
            </w:r>
            <w:r w:rsidRPr="00F30489">
              <w:t>определять необходимую для выполнения работы информацию,</w:t>
            </w:r>
          </w:p>
          <w:p w:rsidR="002916A9" w:rsidRPr="00F30489" w:rsidRDefault="002916A9" w:rsidP="003B1F84">
            <w:pPr>
              <w:shd w:val="clear" w:color="auto" w:fill="FFFFFF"/>
            </w:pPr>
            <w:r w:rsidRPr="00F30489">
              <w:t xml:space="preserve"> её состав в соответствии с принятым процессом выполнения работ по изготовлению деталей; читать и понимать чертежи, и технологическую документацию; проводить сопоставительное сравнение, систематизацию и анализ конструкторской и технологической документации</w:t>
            </w:r>
          </w:p>
          <w:p w:rsidR="002916A9" w:rsidRPr="00F30489" w:rsidRDefault="002916A9" w:rsidP="003B1F84">
            <w:pPr>
              <w:shd w:val="clear" w:color="auto" w:fill="FFFFFF"/>
              <w:rPr>
                <w:rFonts w:ascii="YS Text" w:hAnsi="YS Text"/>
                <w:color w:val="000000"/>
                <w:sz w:val="25"/>
                <w:szCs w:val="25"/>
              </w:rPr>
            </w:pPr>
            <w:r w:rsidRPr="00F30489">
              <w:rPr>
                <w:u w:val="single"/>
              </w:rPr>
              <w:t>Знать:</w:t>
            </w:r>
            <w:r w:rsidRPr="00F30489">
              <w:t xml:space="preserve"> требования единой системы классификации и кодирования и единой системы технологической документации к оформлению технической документации для металлообрабатывающего и аддитивного производства; </w:t>
            </w:r>
            <w:r w:rsidRPr="00F30489">
              <w:rPr>
                <w:rFonts w:ascii="YS Text" w:hAnsi="YS Text"/>
                <w:color w:val="000000"/>
                <w:sz w:val="25"/>
                <w:szCs w:val="25"/>
              </w:rPr>
              <w:t xml:space="preserve">действующую </w:t>
            </w:r>
          </w:p>
          <w:p w:rsidR="002916A9" w:rsidRPr="00F30489" w:rsidRDefault="002916A9" w:rsidP="003B1F84">
            <w:pPr>
              <w:pStyle w:val="afff3"/>
              <w:jc w:val="left"/>
            </w:pPr>
            <w:r w:rsidRPr="00F30489">
              <w:rPr>
                <w:b/>
              </w:rPr>
              <w:t>МДК 01.01</w:t>
            </w:r>
            <w:r w:rsidRPr="00F30489">
              <w:t xml:space="preserve"> Технологический процесс и технологическая </w:t>
            </w:r>
            <w:r w:rsidRPr="00F30489">
              <w:lastRenderedPageBreak/>
              <w:t>документация по обработке заготовок с применением систем автоматизированного проектирования</w:t>
            </w:r>
          </w:p>
        </w:tc>
        <w:tc>
          <w:tcPr>
            <w:tcW w:w="2283" w:type="dxa"/>
          </w:tcPr>
          <w:p w:rsidR="002916A9" w:rsidRPr="00F30489" w:rsidRDefault="002916A9" w:rsidP="003B1F84">
            <w:r w:rsidRPr="00F30489">
              <w:lastRenderedPageBreak/>
              <w:t>ПР б 01</w:t>
            </w:r>
          </w:p>
          <w:p w:rsidR="002916A9" w:rsidRPr="00F30489" w:rsidRDefault="002916A9" w:rsidP="003B1F84">
            <w:r w:rsidRPr="00F30489">
              <w:t xml:space="preserve"> сформированность понятий о нормах русского литературного языка и применение знаний о них в речевой практике; </w:t>
            </w:r>
          </w:p>
          <w:p w:rsidR="002916A9" w:rsidRPr="00F30489" w:rsidRDefault="002916A9" w:rsidP="003B1F84">
            <w:r w:rsidRPr="00F30489">
              <w:t>ПРб 02</w:t>
            </w:r>
          </w:p>
          <w:p w:rsidR="002916A9" w:rsidRPr="00F30489" w:rsidRDefault="002916A9" w:rsidP="003B1F84">
            <w:r w:rsidRPr="00F30489">
              <w:rPr>
                <w:color w:val="FF0000"/>
              </w:rPr>
              <w:t xml:space="preserve"> </w:t>
            </w:r>
            <w:r w:rsidRPr="00F30489">
              <w:t xml:space="preserve">владение навыками самоанализа и самооценки на основе наблюдений за собственной речью; </w:t>
            </w:r>
          </w:p>
          <w:p w:rsidR="002916A9" w:rsidRPr="00F30489" w:rsidRDefault="002916A9" w:rsidP="003B1F84">
            <w:r w:rsidRPr="00F30489">
              <w:t xml:space="preserve">ПР б 03 владение умением анализировать текст с точки зрения наличия в нем явной и скрытой, основной и второстепенной информации; </w:t>
            </w:r>
          </w:p>
          <w:p w:rsidR="002916A9" w:rsidRPr="00F30489" w:rsidRDefault="002916A9" w:rsidP="003B1F84">
            <w:r w:rsidRPr="00F30489">
              <w:t xml:space="preserve">ПР б 04 владение умением представлять тексты в виде тезисов, конспектов, аннотаций, рефератов, сочинений различных жанров; </w:t>
            </w:r>
          </w:p>
          <w:p w:rsidR="002916A9" w:rsidRPr="00F30489" w:rsidRDefault="002916A9" w:rsidP="003B1F84">
            <w:r w:rsidRPr="00F30489">
              <w:t>ПР б 05 знание содержания произведений русской и мировой классической литературы, их историко-культурного и нравственно-</w:t>
            </w:r>
            <w:r w:rsidRPr="00F30489">
              <w:lastRenderedPageBreak/>
              <w:t xml:space="preserve">ценностного влияния на формирование национальной и мировой; </w:t>
            </w:r>
          </w:p>
          <w:p w:rsidR="002916A9" w:rsidRPr="00F30489" w:rsidRDefault="002916A9" w:rsidP="003B1F84">
            <w:r w:rsidRPr="00F30489">
              <w:t xml:space="preserve">ПР б 06 сформированность представлений об изобразительно-выразительных возможностях русского языка; </w:t>
            </w:r>
          </w:p>
          <w:p w:rsidR="002916A9" w:rsidRPr="00F30489" w:rsidRDefault="002916A9" w:rsidP="003B1F84">
            <w:r w:rsidRPr="00F30489">
              <w:t>ПР б 07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2916A9" w:rsidRPr="00F30489" w:rsidRDefault="002916A9" w:rsidP="003B1F84">
            <w:r w:rsidRPr="00F30489">
              <w:t>ПР б 08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2916A9" w:rsidRPr="00F30489" w:rsidRDefault="002916A9" w:rsidP="003B1F84">
            <w:r w:rsidRPr="00F30489">
              <w:t xml:space="preserve">ПР б 09 овладение навыками анализа художественных произведений с учетом их жанрово-родовой специфики; </w:t>
            </w:r>
            <w:r w:rsidRPr="00F30489">
              <w:lastRenderedPageBreak/>
              <w:t xml:space="preserve">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 </w:t>
            </w:r>
          </w:p>
          <w:p w:rsidR="002916A9" w:rsidRPr="00F30489" w:rsidRDefault="002916A9" w:rsidP="003B1F84">
            <w:r w:rsidRPr="00F30489">
              <w:t>ПР б 10 сформированность представлений о системе стилей языка художественной литературы; сформированность представлений о роли языка в жизни человека, общества, государства, способности свободно общаться в различных формах и на разные темы;</w:t>
            </w:r>
          </w:p>
        </w:tc>
        <w:tc>
          <w:tcPr>
            <w:tcW w:w="2723" w:type="dxa"/>
          </w:tcPr>
          <w:p w:rsidR="002916A9" w:rsidRPr="00F30489" w:rsidRDefault="002916A9" w:rsidP="003B1F84">
            <w:pPr>
              <w:rPr>
                <w:bCs/>
              </w:rPr>
            </w:pPr>
            <w:r w:rsidRPr="00F30489">
              <w:rPr>
                <w:bCs/>
              </w:rPr>
              <w:lastRenderedPageBreak/>
              <w:t>Раздел 1,</w:t>
            </w:r>
          </w:p>
          <w:p w:rsidR="002916A9" w:rsidRPr="00F30489" w:rsidRDefault="002916A9" w:rsidP="003B1F84">
            <w:r w:rsidRPr="00F30489">
              <w:rPr>
                <w:bCs/>
              </w:rPr>
              <w:t>Тема 1.3 «</w:t>
            </w:r>
            <w:r w:rsidRPr="00F30489">
              <w:t>И.С. Тургенев»  Практическая работа № 3. Навыки анализа текста художественного произведения и их применение в профессии технологического профиля</w:t>
            </w:r>
          </w:p>
          <w:p w:rsidR="002916A9" w:rsidRPr="00F30489" w:rsidRDefault="002916A9" w:rsidP="003B1F84">
            <w:r w:rsidRPr="00F30489">
              <w:rPr>
                <w:color w:val="000000" w:themeColor="text1"/>
              </w:rPr>
              <w:t xml:space="preserve">Раздел 3. Тема 3.1 « </w:t>
            </w:r>
            <w:r w:rsidRPr="00F30489">
              <w:rPr>
                <w:bCs/>
              </w:rPr>
              <w:t>А.А. Блок»,</w:t>
            </w:r>
            <w:r w:rsidRPr="00F30489">
              <w:t xml:space="preserve">  </w:t>
            </w:r>
          </w:p>
          <w:p w:rsidR="002916A9" w:rsidRPr="00F30489" w:rsidRDefault="002916A9" w:rsidP="003B1F84">
            <w:r w:rsidRPr="00F30489">
              <w:t>Практическая работа № 8. Выявление тем, проблем художественного произведения и составление аргументированных развернутых устных и письменных высказываний, в том числе и профессиональной направленности</w:t>
            </w:r>
          </w:p>
          <w:p w:rsidR="002916A9" w:rsidRPr="00F30489" w:rsidRDefault="002916A9" w:rsidP="003B1F84">
            <w:r w:rsidRPr="00F30489">
              <w:rPr>
                <w:bCs/>
              </w:rPr>
              <w:t>Раздел 5,Тема 5.1 «</w:t>
            </w:r>
            <w:r w:rsidRPr="00F30489">
              <w:t>Деятели литературы и искусства на защите Отечества».</w:t>
            </w:r>
          </w:p>
          <w:p w:rsidR="002916A9" w:rsidRPr="00F30489" w:rsidRDefault="002916A9" w:rsidP="003B1F84">
            <w:r w:rsidRPr="00F30489">
              <w:t>Практическая работа № 10.</w:t>
            </w:r>
          </w:p>
          <w:p w:rsidR="002916A9" w:rsidRPr="00F30489" w:rsidRDefault="002916A9" w:rsidP="003B1F84">
            <w:r w:rsidRPr="00F30489">
              <w:t>Отработка навыка интерпретации художественного произведения, осмысление поднятых в нем нравственных проблем и его применение в профессии.</w:t>
            </w:r>
          </w:p>
          <w:p w:rsidR="002916A9" w:rsidRPr="00F30489" w:rsidRDefault="002916A9" w:rsidP="003B1F84">
            <w:pPr>
              <w:suppressAutoHyphens/>
              <w:jc w:val="both"/>
              <w:rPr>
                <w:color w:val="FF0000"/>
              </w:rPr>
            </w:pPr>
          </w:p>
        </w:tc>
      </w:tr>
    </w:tbl>
    <w:p w:rsidR="002916A9" w:rsidRPr="00F30489" w:rsidRDefault="002916A9" w:rsidP="002916A9">
      <w:pPr>
        <w:jc w:val="both"/>
        <w:rPr>
          <w:i/>
          <w:color w:val="FF0000"/>
          <w:sz w:val="28"/>
        </w:rPr>
      </w:pPr>
    </w:p>
    <w:p w:rsidR="002916A9" w:rsidRDefault="002916A9" w:rsidP="00F53EB0">
      <w:pPr>
        <w:contextualSpacing/>
        <w:rPr>
          <w:sz w:val="28"/>
          <w:szCs w:val="28"/>
        </w:rPr>
      </w:pPr>
    </w:p>
    <w:p w:rsidR="00E71307" w:rsidRDefault="00E71307" w:rsidP="00F53EB0">
      <w:pPr>
        <w:contextualSpacing/>
        <w:rPr>
          <w:sz w:val="28"/>
          <w:szCs w:val="28"/>
        </w:rPr>
      </w:pPr>
    </w:p>
    <w:p w:rsidR="00E71307" w:rsidRDefault="00E71307" w:rsidP="00F53EB0">
      <w:pPr>
        <w:contextualSpacing/>
        <w:rPr>
          <w:sz w:val="28"/>
          <w:szCs w:val="28"/>
        </w:rPr>
      </w:pPr>
    </w:p>
    <w:p w:rsidR="00E71307" w:rsidRDefault="00E71307" w:rsidP="00F53EB0">
      <w:pPr>
        <w:contextualSpacing/>
        <w:rPr>
          <w:sz w:val="28"/>
          <w:szCs w:val="28"/>
        </w:rPr>
      </w:pPr>
    </w:p>
    <w:p w:rsidR="00E71307" w:rsidRDefault="00E71307" w:rsidP="00F53EB0">
      <w:pPr>
        <w:contextualSpacing/>
        <w:rPr>
          <w:sz w:val="28"/>
          <w:szCs w:val="28"/>
        </w:rPr>
      </w:pPr>
    </w:p>
    <w:p w:rsidR="00E71307" w:rsidRDefault="00E71307" w:rsidP="00F53EB0">
      <w:pPr>
        <w:contextualSpacing/>
        <w:rPr>
          <w:sz w:val="28"/>
          <w:szCs w:val="28"/>
        </w:rPr>
      </w:pPr>
    </w:p>
    <w:p w:rsidR="00E71307" w:rsidRDefault="00E71307" w:rsidP="00F53EB0">
      <w:pPr>
        <w:contextualSpacing/>
        <w:rPr>
          <w:sz w:val="28"/>
          <w:szCs w:val="28"/>
        </w:rPr>
      </w:pPr>
    </w:p>
    <w:p w:rsidR="00E71307" w:rsidRDefault="00E71307" w:rsidP="00F53EB0">
      <w:pPr>
        <w:contextualSpacing/>
        <w:rPr>
          <w:sz w:val="28"/>
          <w:szCs w:val="28"/>
        </w:rPr>
      </w:pPr>
    </w:p>
    <w:p w:rsidR="00E71307" w:rsidRDefault="00E71307" w:rsidP="00F53EB0">
      <w:pPr>
        <w:contextualSpacing/>
        <w:rPr>
          <w:sz w:val="28"/>
          <w:szCs w:val="28"/>
        </w:rPr>
      </w:pPr>
    </w:p>
    <w:p w:rsidR="00E71307" w:rsidRDefault="00E71307" w:rsidP="00F53EB0">
      <w:pPr>
        <w:contextualSpacing/>
        <w:rPr>
          <w:sz w:val="28"/>
          <w:szCs w:val="28"/>
        </w:rPr>
      </w:pPr>
    </w:p>
    <w:p w:rsidR="00E71307" w:rsidRDefault="00E71307" w:rsidP="00F53EB0">
      <w:pPr>
        <w:contextualSpacing/>
        <w:rPr>
          <w:sz w:val="28"/>
          <w:szCs w:val="28"/>
        </w:rPr>
      </w:pPr>
    </w:p>
    <w:p w:rsidR="00E71307" w:rsidRDefault="00E71307" w:rsidP="00F53EB0">
      <w:pPr>
        <w:contextualSpacing/>
        <w:rPr>
          <w:sz w:val="28"/>
          <w:szCs w:val="28"/>
        </w:rPr>
      </w:pPr>
    </w:p>
    <w:p w:rsidR="00E71307" w:rsidRDefault="00E71307" w:rsidP="00F53EB0">
      <w:pPr>
        <w:contextualSpacing/>
        <w:rPr>
          <w:sz w:val="28"/>
          <w:szCs w:val="28"/>
        </w:rPr>
      </w:pPr>
    </w:p>
    <w:p w:rsidR="00E71307" w:rsidRDefault="00E71307" w:rsidP="00E71307">
      <w:pPr>
        <w:jc w:val="right"/>
        <w:rPr>
          <w:b/>
          <w:color w:val="000000"/>
          <w:sz w:val="28"/>
          <w:szCs w:val="28"/>
        </w:rPr>
      </w:pPr>
      <w:r>
        <w:rPr>
          <w:b/>
          <w:color w:val="000000"/>
          <w:sz w:val="28"/>
          <w:szCs w:val="28"/>
        </w:rPr>
        <w:t>Приложение 3</w:t>
      </w:r>
    </w:p>
    <w:p w:rsidR="00E71307" w:rsidRDefault="00E71307" w:rsidP="00E71307">
      <w:pPr>
        <w:jc w:val="right"/>
        <w:rPr>
          <w:b/>
          <w:color w:val="000000"/>
          <w:sz w:val="28"/>
          <w:szCs w:val="28"/>
        </w:rPr>
      </w:pPr>
    </w:p>
    <w:p w:rsidR="00E71307" w:rsidRDefault="00E71307" w:rsidP="00E71307">
      <w:pPr>
        <w:keepNext/>
        <w:numPr>
          <w:ilvl w:val="0"/>
          <w:numId w:val="8"/>
        </w:numPr>
        <w:jc w:val="center"/>
        <w:outlineLvl w:val="0"/>
        <w:rPr>
          <w:b/>
          <w:color w:val="000000"/>
          <w:sz w:val="28"/>
        </w:rPr>
      </w:pPr>
      <w:r>
        <w:rPr>
          <w:b/>
          <w:color w:val="000000"/>
          <w:sz w:val="28"/>
        </w:rPr>
        <w:t xml:space="preserve">Темы занятий учебного предмета с </w:t>
      </w:r>
      <w:r>
        <w:rPr>
          <w:b/>
          <w:color w:val="000000"/>
          <w:sz w:val="28"/>
          <w:szCs w:val="28"/>
        </w:rPr>
        <w:t>профессионально-ориентированным содержанием, интегрированные с содержанием общепрофессиональных дисциплин и МДК</w:t>
      </w:r>
    </w:p>
    <w:p w:rsidR="00E71307" w:rsidRDefault="00E71307" w:rsidP="00E71307">
      <w:pPr>
        <w:rPr>
          <w:sz w:val="28"/>
          <w:szCs w:val="28"/>
        </w:rPr>
      </w:pPr>
    </w:p>
    <w:p w:rsidR="00E71307" w:rsidRDefault="00E71307" w:rsidP="00E71307">
      <w:pPr>
        <w:rPr>
          <w:sz w:val="28"/>
          <w:szCs w:val="28"/>
        </w:rPr>
      </w:pP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2867"/>
        <w:gridCol w:w="3654"/>
      </w:tblGrid>
      <w:tr w:rsidR="00E71307" w:rsidTr="00E71307">
        <w:tc>
          <w:tcPr>
            <w:tcW w:w="4077" w:type="dxa"/>
            <w:tcBorders>
              <w:top w:val="single" w:sz="4" w:space="0" w:color="000000"/>
              <w:left w:val="single" w:sz="4" w:space="0" w:color="000000"/>
              <w:bottom w:val="single" w:sz="4" w:space="0" w:color="000000"/>
              <w:right w:val="single" w:sz="4" w:space="0" w:color="000000"/>
            </w:tcBorders>
            <w:hideMark/>
          </w:tcPr>
          <w:p w:rsidR="00E71307" w:rsidRDefault="00E71307">
            <w:pPr>
              <w:jc w:val="center"/>
              <w:rPr>
                <w:rFonts w:cs="DejaVu Sans"/>
                <w:b/>
                <w:color w:val="000000"/>
                <w:lang w:val="en-US" w:eastAsia="zh-CN" w:bidi="hi-IN"/>
              </w:rPr>
            </w:pPr>
            <w:r>
              <w:rPr>
                <w:rFonts w:cs="DejaVu Sans"/>
                <w:b/>
                <w:color w:val="000000"/>
                <w:lang w:val="en-US" w:eastAsia="zh-CN" w:bidi="hi-IN"/>
              </w:rPr>
              <w:t xml:space="preserve">Наименование общепрофессиональных дисциплин, МДК </w:t>
            </w:r>
          </w:p>
        </w:tc>
        <w:tc>
          <w:tcPr>
            <w:tcW w:w="2867" w:type="dxa"/>
            <w:tcBorders>
              <w:top w:val="single" w:sz="4" w:space="0" w:color="000000"/>
              <w:left w:val="single" w:sz="4" w:space="0" w:color="000000"/>
              <w:bottom w:val="single" w:sz="4" w:space="0" w:color="000000"/>
              <w:right w:val="single" w:sz="4" w:space="0" w:color="000000"/>
            </w:tcBorders>
            <w:hideMark/>
          </w:tcPr>
          <w:p w:rsidR="00E71307" w:rsidRPr="00E71307" w:rsidRDefault="00E71307">
            <w:pPr>
              <w:jc w:val="center"/>
              <w:rPr>
                <w:rFonts w:cs="DejaVu Sans"/>
                <w:b/>
                <w:color w:val="000000"/>
                <w:lang w:eastAsia="zh-CN" w:bidi="hi-IN"/>
              </w:rPr>
            </w:pPr>
            <w:r w:rsidRPr="00E71307">
              <w:rPr>
                <w:rFonts w:cs="DejaVu Sans"/>
                <w:b/>
                <w:color w:val="000000"/>
                <w:lang w:eastAsia="zh-CN" w:bidi="hi-IN"/>
              </w:rPr>
              <w:t>Наименование темы занятия общепрофессиональных дисциплин, МДК</w:t>
            </w:r>
          </w:p>
        </w:tc>
        <w:tc>
          <w:tcPr>
            <w:tcW w:w="3654" w:type="dxa"/>
            <w:tcBorders>
              <w:top w:val="single" w:sz="4" w:space="0" w:color="000000"/>
              <w:left w:val="single" w:sz="4" w:space="0" w:color="000000"/>
              <w:bottom w:val="single" w:sz="4" w:space="0" w:color="000000"/>
              <w:right w:val="single" w:sz="4" w:space="0" w:color="000000"/>
            </w:tcBorders>
            <w:hideMark/>
          </w:tcPr>
          <w:p w:rsidR="00E71307" w:rsidRPr="00E71307" w:rsidRDefault="00E71307">
            <w:pPr>
              <w:rPr>
                <w:rFonts w:cs="DejaVu Sans"/>
                <w:color w:val="000000"/>
                <w:lang w:eastAsia="zh-CN" w:bidi="hi-IN"/>
              </w:rPr>
            </w:pPr>
            <w:r w:rsidRPr="00E71307">
              <w:rPr>
                <w:rFonts w:cs="DejaVu Sans"/>
                <w:b/>
                <w:color w:val="000000"/>
                <w:lang w:eastAsia="zh-CN" w:bidi="hi-IN"/>
              </w:rPr>
              <w:t>Наименование темы занятия в рабочей программе по учебному предмету</w:t>
            </w:r>
          </w:p>
        </w:tc>
      </w:tr>
      <w:tr w:rsidR="00E71307" w:rsidTr="00E71307">
        <w:tc>
          <w:tcPr>
            <w:tcW w:w="4077" w:type="dxa"/>
            <w:tcBorders>
              <w:top w:val="single" w:sz="4" w:space="0" w:color="000000"/>
              <w:left w:val="single" w:sz="4" w:space="0" w:color="000000"/>
              <w:bottom w:val="single" w:sz="4" w:space="0" w:color="000000"/>
              <w:right w:val="single" w:sz="4" w:space="0" w:color="000000"/>
            </w:tcBorders>
          </w:tcPr>
          <w:p w:rsidR="00E71307" w:rsidRPr="00F30489" w:rsidRDefault="00E71307" w:rsidP="00E71307">
            <w:pPr>
              <w:shd w:val="clear" w:color="auto" w:fill="FFFFFF"/>
              <w:rPr>
                <w:rFonts w:ascii="YS Text" w:hAnsi="YS Text"/>
                <w:b/>
                <w:color w:val="000000"/>
                <w:sz w:val="25"/>
                <w:szCs w:val="25"/>
              </w:rPr>
            </w:pPr>
            <w:r w:rsidRPr="00E71307">
              <w:rPr>
                <w:rFonts w:ascii="YS Text" w:hAnsi="YS Text"/>
                <w:color w:val="000000"/>
                <w:sz w:val="25"/>
                <w:szCs w:val="25"/>
              </w:rPr>
              <w:t>ПМ.01 «</w:t>
            </w:r>
            <w:r w:rsidRPr="00F30489">
              <w:t>Разработка технологических процессов и управляющих программ для изготовления деталей в металлообрабатывающих и аддитивных производствах, в том числе автоматизированных</w:t>
            </w:r>
            <w:r w:rsidRPr="00F30489">
              <w:rPr>
                <w:rFonts w:ascii="YS Text" w:hAnsi="YS Text"/>
                <w:b/>
                <w:color w:val="000000"/>
                <w:sz w:val="25"/>
                <w:szCs w:val="25"/>
              </w:rPr>
              <w:t>»</w:t>
            </w:r>
          </w:p>
          <w:p w:rsidR="00E71307" w:rsidRPr="00F30489" w:rsidRDefault="00E71307" w:rsidP="00E71307">
            <w:r w:rsidRPr="00F30489">
              <w:t>ОП.10 Программирование для автоматизированного оборудования</w:t>
            </w:r>
          </w:p>
          <w:p w:rsidR="00E71307" w:rsidRPr="00F30489" w:rsidRDefault="00E71307" w:rsidP="00E71307">
            <w:r w:rsidRPr="00F30489">
              <w:t>ОП. 12 Правовые основы профессиональной деятельности</w:t>
            </w:r>
          </w:p>
          <w:p w:rsidR="00E71307" w:rsidRPr="00F30489" w:rsidRDefault="00E71307" w:rsidP="00E71307">
            <w:r w:rsidRPr="00F30489">
              <w:t>ОП. 13 Охрана труда</w:t>
            </w:r>
          </w:p>
          <w:p w:rsidR="00E71307" w:rsidRPr="00E71307" w:rsidRDefault="00E71307" w:rsidP="00E71307">
            <w:pPr>
              <w:shd w:val="clear" w:color="auto" w:fill="FFFFFF"/>
              <w:rPr>
                <w:lang w:eastAsia="zh-CN" w:bidi="hi-IN"/>
              </w:rPr>
            </w:pPr>
          </w:p>
        </w:tc>
        <w:tc>
          <w:tcPr>
            <w:tcW w:w="2867" w:type="dxa"/>
            <w:tcBorders>
              <w:top w:val="single" w:sz="4" w:space="0" w:color="000000"/>
              <w:left w:val="single" w:sz="4" w:space="0" w:color="000000"/>
              <w:bottom w:val="single" w:sz="4" w:space="0" w:color="000000"/>
              <w:right w:val="single" w:sz="4" w:space="0" w:color="000000"/>
            </w:tcBorders>
            <w:shd w:val="clear" w:color="auto" w:fill="FFFF00"/>
          </w:tcPr>
          <w:p w:rsidR="00E71307" w:rsidRPr="00E71307" w:rsidRDefault="00E71307">
            <w:pPr>
              <w:rPr>
                <w:rFonts w:cs="DejaVu Sans"/>
                <w:color w:val="000000"/>
                <w:highlight w:val="yellow"/>
                <w:lang w:eastAsia="zh-CN" w:bidi="hi-IN"/>
              </w:rPr>
            </w:pPr>
          </w:p>
        </w:tc>
        <w:tc>
          <w:tcPr>
            <w:tcW w:w="3654" w:type="dxa"/>
            <w:tcBorders>
              <w:top w:val="single" w:sz="4" w:space="0" w:color="000000"/>
              <w:left w:val="single" w:sz="4" w:space="0" w:color="000000"/>
              <w:bottom w:val="single" w:sz="4" w:space="0" w:color="000000"/>
              <w:right w:val="single" w:sz="4" w:space="0" w:color="000000"/>
            </w:tcBorders>
            <w:hideMark/>
          </w:tcPr>
          <w:p w:rsidR="00E71307" w:rsidRPr="00E71307" w:rsidRDefault="00E71307">
            <w:pPr>
              <w:rPr>
                <w:lang w:eastAsia="zh-CN" w:bidi="hi-IN"/>
              </w:rPr>
            </w:pPr>
            <w:r w:rsidRPr="00E71307">
              <w:rPr>
                <w:bCs/>
                <w:lang w:eastAsia="zh-CN" w:bidi="hi-IN"/>
              </w:rPr>
              <w:t>Раздел 1,Тема 1.3 «</w:t>
            </w:r>
            <w:r w:rsidRPr="00E71307">
              <w:rPr>
                <w:lang w:eastAsia="zh-CN" w:bidi="hi-IN"/>
              </w:rPr>
              <w:t xml:space="preserve">И.С. Тургенев» </w:t>
            </w:r>
          </w:p>
        </w:tc>
      </w:tr>
      <w:tr w:rsidR="00E71307" w:rsidTr="00E71307">
        <w:tc>
          <w:tcPr>
            <w:tcW w:w="4077" w:type="dxa"/>
            <w:tcBorders>
              <w:top w:val="single" w:sz="4" w:space="0" w:color="000000"/>
              <w:left w:val="single" w:sz="4" w:space="0" w:color="000000"/>
              <w:bottom w:val="single" w:sz="4" w:space="0" w:color="000000"/>
              <w:right w:val="single" w:sz="4" w:space="0" w:color="000000"/>
            </w:tcBorders>
            <w:hideMark/>
          </w:tcPr>
          <w:p w:rsidR="00E71307" w:rsidRPr="00F30489" w:rsidRDefault="00E71307" w:rsidP="00E71307">
            <w:pPr>
              <w:shd w:val="clear" w:color="auto" w:fill="FFFFFF"/>
              <w:rPr>
                <w:rFonts w:ascii="YS Text" w:hAnsi="YS Text"/>
                <w:b/>
                <w:color w:val="000000"/>
                <w:sz w:val="25"/>
                <w:szCs w:val="25"/>
              </w:rPr>
            </w:pPr>
            <w:r w:rsidRPr="00E71307">
              <w:rPr>
                <w:rFonts w:ascii="YS Text" w:hAnsi="YS Text"/>
                <w:color w:val="000000"/>
                <w:sz w:val="25"/>
                <w:szCs w:val="25"/>
              </w:rPr>
              <w:t>ПМ.01 «</w:t>
            </w:r>
            <w:r w:rsidRPr="00F30489">
              <w:t>Разработка технологических процессов и управляющих программ для изготовления деталей в металлообрабатывающих и аддитивных производствах, в том числе автоматизированных</w:t>
            </w:r>
            <w:r w:rsidRPr="00F30489">
              <w:rPr>
                <w:rFonts w:ascii="YS Text" w:hAnsi="YS Text"/>
                <w:b/>
                <w:color w:val="000000"/>
                <w:sz w:val="25"/>
                <w:szCs w:val="25"/>
              </w:rPr>
              <w:t>»</w:t>
            </w:r>
          </w:p>
          <w:p w:rsidR="00E71307" w:rsidRPr="00F30489" w:rsidRDefault="00E71307" w:rsidP="00E71307">
            <w:r w:rsidRPr="00F30489">
              <w:t>ОП.10 Программирование для автоматизированного оборудования</w:t>
            </w:r>
          </w:p>
          <w:p w:rsidR="00E71307" w:rsidRPr="00F30489" w:rsidRDefault="00E71307" w:rsidP="00E71307">
            <w:r w:rsidRPr="00F30489">
              <w:t>ОП. 12 Правовые основы профессиональной деятельности</w:t>
            </w:r>
          </w:p>
          <w:p w:rsidR="00E71307" w:rsidRPr="00F30489" w:rsidRDefault="00E71307" w:rsidP="00E71307">
            <w:r w:rsidRPr="00F30489">
              <w:t>ОП. 13 Охрана труда</w:t>
            </w:r>
          </w:p>
          <w:p w:rsidR="00E71307" w:rsidRDefault="00E71307">
            <w:pPr>
              <w:rPr>
                <w:lang w:val="en-US" w:eastAsia="zh-CN" w:bidi="hi-IN"/>
              </w:rPr>
            </w:pPr>
          </w:p>
        </w:tc>
        <w:tc>
          <w:tcPr>
            <w:tcW w:w="2867" w:type="dxa"/>
            <w:tcBorders>
              <w:top w:val="single" w:sz="4" w:space="0" w:color="000000"/>
              <w:left w:val="single" w:sz="4" w:space="0" w:color="000000"/>
              <w:bottom w:val="single" w:sz="4" w:space="0" w:color="000000"/>
              <w:right w:val="single" w:sz="4" w:space="0" w:color="000000"/>
            </w:tcBorders>
            <w:shd w:val="clear" w:color="auto" w:fill="FFFF00"/>
          </w:tcPr>
          <w:p w:rsidR="00E71307" w:rsidRDefault="00E71307">
            <w:pPr>
              <w:rPr>
                <w:rFonts w:cs="DejaVu Sans"/>
                <w:color w:val="000000"/>
                <w:highlight w:val="yellow"/>
                <w:lang w:val="en-US" w:eastAsia="zh-CN" w:bidi="hi-IN"/>
              </w:rPr>
            </w:pPr>
          </w:p>
        </w:tc>
        <w:tc>
          <w:tcPr>
            <w:tcW w:w="3654" w:type="dxa"/>
            <w:tcBorders>
              <w:top w:val="single" w:sz="4" w:space="0" w:color="000000"/>
              <w:left w:val="single" w:sz="4" w:space="0" w:color="000000"/>
              <w:bottom w:val="single" w:sz="4" w:space="0" w:color="000000"/>
              <w:right w:val="single" w:sz="4" w:space="0" w:color="000000"/>
            </w:tcBorders>
            <w:hideMark/>
          </w:tcPr>
          <w:p w:rsidR="00E71307" w:rsidRPr="00E71307" w:rsidRDefault="00E71307">
            <w:pPr>
              <w:widowControl w:val="0"/>
              <w:tabs>
                <w:tab w:val="left" w:pos="1523"/>
                <w:tab w:val="left" w:pos="2503"/>
              </w:tabs>
              <w:autoSpaceDE w:val="0"/>
              <w:autoSpaceDN w:val="0"/>
              <w:spacing w:before="55"/>
              <w:ind w:right="244"/>
              <w:jc w:val="both"/>
              <w:rPr>
                <w:rFonts w:cs="DejaVu Sans"/>
                <w:lang w:eastAsia="zh-CN" w:bidi="hi-IN"/>
              </w:rPr>
            </w:pPr>
            <w:r w:rsidRPr="00E71307">
              <w:rPr>
                <w:color w:val="000000" w:themeColor="text1"/>
                <w:lang w:eastAsia="zh-CN" w:bidi="hi-IN"/>
              </w:rPr>
              <w:t xml:space="preserve">Раздел 3. Тема 3.1 « </w:t>
            </w:r>
            <w:r w:rsidRPr="00E71307">
              <w:rPr>
                <w:bCs/>
                <w:lang w:eastAsia="zh-CN" w:bidi="hi-IN"/>
              </w:rPr>
              <w:t>А.А. Блок»,</w:t>
            </w:r>
            <w:r w:rsidRPr="00E71307">
              <w:rPr>
                <w:lang w:eastAsia="zh-CN" w:bidi="hi-IN"/>
              </w:rPr>
              <w:t xml:space="preserve">  </w:t>
            </w:r>
          </w:p>
        </w:tc>
      </w:tr>
      <w:tr w:rsidR="00E71307" w:rsidTr="00E71307">
        <w:tc>
          <w:tcPr>
            <w:tcW w:w="4077" w:type="dxa"/>
            <w:tcBorders>
              <w:top w:val="single" w:sz="4" w:space="0" w:color="000000"/>
              <w:left w:val="single" w:sz="4" w:space="0" w:color="000000"/>
              <w:bottom w:val="single" w:sz="4" w:space="0" w:color="000000"/>
              <w:right w:val="single" w:sz="4" w:space="0" w:color="000000"/>
            </w:tcBorders>
            <w:hideMark/>
          </w:tcPr>
          <w:p w:rsidR="00E71307" w:rsidRPr="00F30489" w:rsidRDefault="00E71307" w:rsidP="00E71307">
            <w:pPr>
              <w:shd w:val="clear" w:color="auto" w:fill="FFFFFF"/>
              <w:rPr>
                <w:rFonts w:ascii="YS Text" w:hAnsi="YS Text"/>
                <w:b/>
                <w:color w:val="000000"/>
                <w:sz w:val="25"/>
                <w:szCs w:val="25"/>
              </w:rPr>
            </w:pPr>
            <w:r w:rsidRPr="00E71307">
              <w:rPr>
                <w:rFonts w:ascii="YS Text" w:hAnsi="YS Text"/>
                <w:color w:val="000000"/>
                <w:sz w:val="25"/>
                <w:szCs w:val="25"/>
              </w:rPr>
              <w:t>ПМ.01 «</w:t>
            </w:r>
            <w:r w:rsidRPr="00F30489">
              <w:t>Разработка технологических процессов и управляющих программ для изготовления деталей в металлообрабатывающих и аддитивных производствах, в том числе автоматизированных</w:t>
            </w:r>
            <w:r w:rsidRPr="00F30489">
              <w:rPr>
                <w:rFonts w:ascii="YS Text" w:hAnsi="YS Text"/>
                <w:b/>
                <w:color w:val="000000"/>
                <w:sz w:val="25"/>
                <w:szCs w:val="25"/>
              </w:rPr>
              <w:t>»</w:t>
            </w:r>
          </w:p>
          <w:p w:rsidR="00E71307" w:rsidRPr="00F30489" w:rsidRDefault="00E71307" w:rsidP="00E71307">
            <w:r w:rsidRPr="00F30489">
              <w:t>ОП.10 Программирование для автоматизированного оборудования</w:t>
            </w:r>
          </w:p>
          <w:p w:rsidR="00E71307" w:rsidRPr="00F30489" w:rsidRDefault="00E71307" w:rsidP="00E71307">
            <w:r w:rsidRPr="00F30489">
              <w:t>ОП. 12 Правовые основы профессиональной деятельности</w:t>
            </w:r>
          </w:p>
          <w:p w:rsidR="00E71307" w:rsidRPr="00F30489" w:rsidRDefault="00E71307" w:rsidP="00E71307">
            <w:r w:rsidRPr="00F30489">
              <w:t>ОП. 13 Охрана труда</w:t>
            </w:r>
          </w:p>
          <w:p w:rsidR="00E71307" w:rsidRDefault="00E71307">
            <w:pPr>
              <w:rPr>
                <w:lang w:val="en-US" w:eastAsia="zh-CN" w:bidi="hi-IN"/>
              </w:rPr>
            </w:pPr>
          </w:p>
        </w:tc>
        <w:tc>
          <w:tcPr>
            <w:tcW w:w="2867" w:type="dxa"/>
            <w:tcBorders>
              <w:top w:val="single" w:sz="4" w:space="0" w:color="000000"/>
              <w:left w:val="single" w:sz="4" w:space="0" w:color="000000"/>
              <w:bottom w:val="single" w:sz="4" w:space="0" w:color="000000"/>
              <w:right w:val="single" w:sz="4" w:space="0" w:color="000000"/>
            </w:tcBorders>
            <w:shd w:val="clear" w:color="auto" w:fill="FFFF00"/>
          </w:tcPr>
          <w:p w:rsidR="00E71307" w:rsidRDefault="00E71307">
            <w:pPr>
              <w:rPr>
                <w:rFonts w:cs="DejaVu Sans"/>
                <w:color w:val="000000"/>
                <w:highlight w:val="yellow"/>
                <w:lang w:val="en-US" w:eastAsia="zh-CN" w:bidi="hi-IN"/>
              </w:rPr>
            </w:pPr>
          </w:p>
        </w:tc>
        <w:tc>
          <w:tcPr>
            <w:tcW w:w="3654" w:type="dxa"/>
            <w:tcBorders>
              <w:top w:val="single" w:sz="4" w:space="0" w:color="000000"/>
              <w:left w:val="single" w:sz="4" w:space="0" w:color="000000"/>
              <w:bottom w:val="single" w:sz="4" w:space="0" w:color="000000"/>
              <w:right w:val="single" w:sz="4" w:space="0" w:color="000000"/>
            </w:tcBorders>
            <w:hideMark/>
          </w:tcPr>
          <w:p w:rsidR="00E71307" w:rsidRPr="00E71307" w:rsidRDefault="00E71307">
            <w:pPr>
              <w:rPr>
                <w:color w:val="000000" w:themeColor="text1"/>
                <w:lang w:eastAsia="zh-CN" w:bidi="hi-IN"/>
              </w:rPr>
            </w:pPr>
            <w:r w:rsidRPr="00E71307">
              <w:rPr>
                <w:bCs/>
                <w:lang w:eastAsia="zh-CN" w:bidi="hi-IN"/>
              </w:rPr>
              <w:t>Раздел 5,Тема 5.1 «</w:t>
            </w:r>
            <w:r w:rsidRPr="00E71307">
              <w:rPr>
                <w:lang w:eastAsia="zh-CN" w:bidi="hi-IN"/>
              </w:rPr>
              <w:t>Деятели литературы и искусства на защите Отечества».</w:t>
            </w:r>
          </w:p>
        </w:tc>
      </w:tr>
    </w:tbl>
    <w:p w:rsidR="00E71307" w:rsidRPr="00F53EB0" w:rsidRDefault="00E71307" w:rsidP="00F53EB0">
      <w:pPr>
        <w:contextualSpacing/>
        <w:rPr>
          <w:sz w:val="28"/>
          <w:szCs w:val="28"/>
        </w:rPr>
      </w:pPr>
    </w:p>
    <w:sectPr w:rsidR="00E71307" w:rsidRPr="00F53EB0" w:rsidSect="002916A9">
      <w:pgSz w:w="11906" w:h="16838"/>
      <w:pgMar w:top="1134" w:right="1134" w:bottom="1134" w:left="1134" w:header="720" w:footer="720" w:gutter="0"/>
      <w:cols w:space="1701"/>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E01095" w16cid:durableId="260156E6"/>
  <w16cid:commentId w16cid:paraId="5BE8D548" w16cid:durableId="2601571A"/>
  <w16cid:commentId w16cid:paraId="0E4B0AFE" w16cid:durableId="26015743"/>
  <w16cid:commentId w16cid:paraId="6FF171F6" w16cid:durableId="2601583B"/>
  <w16cid:commentId w16cid:paraId="1CADD358" w16cid:durableId="2601585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94E" w:rsidRDefault="003A594E">
      <w:r>
        <w:separator/>
      </w:r>
    </w:p>
  </w:endnote>
  <w:endnote w:type="continuationSeparator" w:id="0">
    <w:p w:rsidR="003A594E" w:rsidRDefault="003A5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Malgun Gothic"/>
    <w:charset w:val="CC"/>
    <w:family w:val="swiss"/>
    <w:pitch w:val="variable"/>
    <w:sig w:usb0="E7002EFF" w:usb1="D200FDFF" w:usb2="0A246029" w:usb3="00000000" w:csb0="000001FF" w:csb1="00000000"/>
  </w:font>
  <w:font w:name="Arial">
    <w:panose1 w:val="020B0604020202020204"/>
    <w:charset w:val="CC"/>
    <w:family w:val="swiss"/>
    <w:pitch w:val="variable"/>
    <w:sig w:usb0="E0002AFF" w:usb1="C0007843"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MT">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OfficinaSansBookC">
    <w:altName w:val="Calibri"/>
    <w:charset w:val="CC"/>
    <w:family w:val="auto"/>
    <w:pitch w:val="variable"/>
    <w:sig w:usb0="800002AF" w:usb1="1000004A" w:usb2="00000000" w:usb3="00000000" w:csb0="00000004" w:csb1="00000000"/>
  </w:font>
  <w:font w:name="YS Tex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A37" w:rsidRDefault="00F76CE0">
    <w:pPr>
      <w:pStyle w:val="ae"/>
      <w:jc w:val="center"/>
    </w:pPr>
    <w:r>
      <w:rPr>
        <w:rStyle w:val="af9"/>
      </w:rPr>
      <w:fldChar w:fldCharType="begin"/>
    </w:r>
    <w:r w:rsidR="001D5A37">
      <w:rPr>
        <w:rStyle w:val="af9"/>
      </w:rPr>
      <w:instrText xml:space="preserve"> PAGE </w:instrText>
    </w:r>
    <w:r>
      <w:rPr>
        <w:rStyle w:val="af9"/>
      </w:rPr>
      <w:fldChar w:fldCharType="separate"/>
    </w:r>
    <w:r w:rsidR="000C4403">
      <w:rPr>
        <w:rStyle w:val="af9"/>
        <w:noProof/>
      </w:rPr>
      <w:t>2</w:t>
    </w:r>
    <w:r>
      <w:rPr>
        <w:rStyle w:val="af9"/>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A37" w:rsidRDefault="00F76CE0">
    <w:pPr>
      <w:pStyle w:val="ae"/>
      <w:jc w:val="center"/>
    </w:pPr>
    <w:r>
      <w:rPr>
        <w:rStyle w:val="af9"/>
      </w:rPr>
      <w:fldChar w:fldCharType="begin"/>
    </w:r>
    <w:r w:rsidR="001D5A37">
      <w:rPr>
        <w:rStyle w:val="af9"/>
      </w:rPr>
      <w:instrText xml:space="preserve"> PAGE </w:instrText>
    </w:r>
    <w:r>
      <w:rPr>
        <w:rStyle w:val="af9"/>
      </w:rPr>
      <w:fldChar w:fldCharType="separate"/>
    </w:r>
    <w:r w:rsidR="000C4403">
      <w:rPr>
        <w:rStyle w:val="af9"/>
        <w:noProof/>
      </w:rPr>
      <w:t>39</w:t>
    </w:r>
    <w:r>
      <w:rPr>
        <w:rStyle w:val="af9"/>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1182830"/>
      <w:docPartObj>
        <w:docPartGallery w:val="Page Numbers (Bottom of Page)"/>
        <w:docPartUnique/>
      </w:docPartObj>
    </w:sdtPr>
    <w:sdtEndPr/>
    <w:sdtContent>
      <w:p w:rsidR="001D5A37" w:rsidRDefault="003A594E">
        <w:pPr>
          <w:pStyle w:val="ae"/>
          <w:jc w:val="right"/>
        </w:pPr>
        <w:r>
          <w:fldChar w:fldCharType="begin"/>
        </w:r>
        <w:r>
          <w:instrText>PAGE   \* MERGEFORMAT</w:instrText>
        </w:r>
        <w:r>
          <w:fldChar w:fldCharType="separate"/>
        </w:r>
        <w:r w:rsidR="000C4403">
          <w:rPr>
            <w:noProof/>
          </w:rPr>
          <w:t>35</w:t>
        </w:r>
        <w:r>
          <w:rPr>
            <w:noProof/>
          </w:rPr>
          <w:fldChar w:fldCharType="end"/>
        </w:r>
      </w:p>
    </w:sdtContent>
  </w:sdt>
  <w:p w:rsidR="001D5A37" w:rsidRDefault="001D5A3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94E" w:rsidRDefault="003A594E">
      <w:r>
        <w:separator/>
      </w:r>
    </w:p>
  </w:footnote>
  <w:footnote w:type="continuationSeparator" w:id="0">
    <w:p w:rsidR="003A594E" w:rsidRDefault="003A594E">
      <w:r>
        <w:continuationSeparator/>
      </w:r>
    </w:p>
  </w:footnote>
  <w:footnote w:id="1">
    <w:p w:rsidR="001D5A37" w:rsidRPr="00101040" w:rsidRDefault="001D5A37" w:rsidP="00FA1406">
      <w:pPr>
        <w:pStyle w:val="af1"/>
      </w:pPr>
      <w:r w:rsidRPr="00101040">
        <w:rPr>
          <w:rStyle w:val="af2"/>
          <w:rFonts w:eastAsia="Arial"/>
        </w:rPr>
        <w:footnoteRef/>
      </w:r>
      <w:r w:rsidRPr="00101040">
        <w:t xml:space="preserve"> Указываются личностные и метапредметные результаты из ФГОС СОО (в последней редакции от 12.08.2022) в отглагольной форме, формируемые общеобразовательной дисциплиной</w:t>
      </w:r>
    </w:p>
  </w:footnote>
  <w:footnote w:id="2">
    <w:p w:rsidR="001D5A37" w:rsidRPr="00F36D09" w:rsidRDefault="001D5A37" w:rsidP="00FA1406">
      <w:pPr>
        <w:pStyle w:val="af1"/>
        <w:rPr>
          <w:rFonts w:ascii="OfficinaSansBookC" w:hAnsi="OfficinaSansBookC"/>
        </w:rPr>
      </w:pPr>
      <w:r w:rsidRPr="00101040">
        <w:rPr>
          <w:rStyle w:val="af2"/>
          <w:rFonts w:eastAsia="Arial"/>
        </w:rPr>
        <w:footnoteRef/>
      </w:r>
      <w:r w:rsidRPr="00101040">
        <w:t xml:space="preserve"> Дисциплинарные (предметные) результаты указываются в соответствии с их полным перечнем во ФГОС СОО (в последней редакции от 12.08.2022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A37" w:rsidRDefault="001D5A37">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A37" w:rsidRDefault="001D5A37">
    <w:pPr>
      <w:pStyle w:val="ac"/>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A37" w:rsidRDefault="001D5A3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E7A1C"/>
    <w:multiLevelType w:val="hybridMultilevel"/>
    <w:tmpl w:val="93D24A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6277E8"/>
    <w:multiLevelType w:val="hybridMultilevel"/>
    <w:tmpl w:val="BCAEF41C"/>
    <w:lvl w:ilvl="0" w:tplc="5B180CD0">
      <w:start w:val="1"/>
      <w:numFmt w:val="decimal"/>
      <w:lvlText w:val="%1."/>
      <w:lvlJc w:val="left"/>
      <w:pPr>
        <w:tabs>
          <w:tab w:val="num" w:pos="502"/>
        </w:tabs>
        <w:ind w:left="502" w:hanging="360"/>
      </w:pPr>
      <w:rPr>
        <w:sz w:val="28"/>
        <w:szCs w:val="28"/>
        <w:lang w:eastAsia="ru-RU"/>
      </w:rPr>
    </w:lvl>
    <w:lvl w:ilvl="1" w:tplc="ECCE2C44">
      <w:start w:val="1"/>
      <w:numFmt w:val="bullet"/>
      <w:lvlText w:val="o"/>
      <w:lvlJc w:val="left"/>
      <w:pPr>
        <w:ind w:left="1440" w:hanging="360"/>
      </w:pPr>
      <w:rPr>
        <w:rFonts w:ascii="Courier New" w:eastAsia="Courier New" w:hAnsi="Courier New" w:cs="Courier New" w:hint="default"/>
      </w:rPr>
    </w:lvl>
    <w:lvl w:ilvl="2" w:tplc="B1A2265C">
      <w:start w:val="1"/>
      <w:numFmt w:val="bullet"/>
      <w:lvlText w:val="§"/>
      <w:lvlJc w:val="left"/>
      <w:pPr>
        <w:ind w:left="2160" w:hanging="360"/>
      </w:pPr>
      <w:rPr>
        <w:rFonts w:ascii="Wingdings" w:eastAsia="Wingdings" w:hAnsi="Wingdings" w:cs="Wingdings" w:hint="default"/>
      </w:rPr>
    </w:lvl>
    <w:lvl w:ilvl="3" w:tplc="1994888A">
      <w:start w:val="1"/>
      <w:numFmt w:val="bullet"/>
      <w:lvlText w:val="·"/>
      <w:lvlJc w:val="left"/>
      <w:pPr>
        <w:ind w:left="2880" w:hanging="360"/>
      </w:pPr>
      <w:rPr>
        <w:rFonts w:ascii="Symbol" w:eastAsia="Symbol" w:hAnsi="Symbol" w:cs="Symbol" w:hint="default"/>
      </w:rPr>
    </w:lvl>
    <w:lvl w:ilvl="4" w:tplc="A7F8710A">
      <w:start w:val="1"/>
      <w:numFmt w:val="bullet"/>
      <w:lvlText w:val="o"/>
      <w:lvlJc w:val="left"/>
      <w:pPr>
        <w:ind w:left="3600" w:hanging="360"/>
      </w:pPr>
      <w:rPr>
        <w:rFonts w:ascii="Courier New" w:eastAsia="Courier New" w:hAnsi="Courier New" w:cs="Courier New" w:hint="default"/>
      </w:rPr>
    </w:lvl>
    <w:lvl w:ilvl="5" w:tplc="0A722ADE">
      <w:start w:val="1"/>
      <w:numFmt w:val="bullet"/>
      <w:lvlText w:val="§"/>
      <w:lvlJc w:val="left"/>
      <w:pPr>
        <w:ind w:left="4320" w:hanging="360"/>
      </w:pPr>
      <w:rPr>
        <w:rFonts w:ascii="Wingdings" w:eastAsia="Wingdings" w:hAnsi="Wingdings" w:cs="Wingdings" w:hint="default"/>
      </w:rPr>
    </w:lvl>
    <w:lvl w:ilvl="6" w:tplc="D56C34EC">
      <w:start w:val="1"/>
      <w:numFmt w:val="bullet"/>
      <w:lvlText w:val="·"/>
      <w:lvlJc w:val="left"/>
      <w:pPr>
        <w:ind w:left="5040" w:hanging="360"/>
      </w:pPr>
      <w:rPr>
        <w:rFonts w:ascii="Symbol" w:eastAsia="Symbol" w:hAnsi="Symbol" w:cs="Symbol" w:hint="default"/>
      </w:rPr>
    </w:lvl>
    <w:lvl w:ilvl="7" w:tplc="D280207E">
      <w:start w:val="1"/>
      <w:numFmt w:val="bullet"/>
      <w:lvlText w:val="o"/>
      <w:lvlJc w:val="left"/>
      <w:pPr>
        <w:ind w:left="5760" w:hanging="360"/>
      </w:pPr>
      <w:rPr>
        <w:rFonts w:ascii="Courier New" w:eastAsia="Courier New" w:hAnsi="Courier New" w:cs="Courier New" w:hint="default"/>
      </w:rPr>
    </w:lvl>
    <w:lvl w:ilvl="8" w:tplc="D4A68FD6">
      <w:start w:val="1"/>
      <w:numFmt w:val="bullet"/>
      <w:lvlText w:val="§"/>
      <w:lvlJc w:val="left"/>
      <w:pPr>
        <w:ind w:left="6480" w:hanging="360"/>
      </w:pPr>
      <w:rPr>
        <w:rFonts w:ascii="Wingdings" w:eastAsia="Wingdings" w:hAnsi="Wingdings" w:cs="Wingdings" w:hint="default"/>
      </w:rPr>
    </w:lvl>
  </w:abstractNum>
  <w:abstractNum w:abstractNumId="2">
    <w:nsid w:val="331D2824"/>
    <w:multiLevelType w:val="hybridMultilevel"/>
    <w:tmpl w:val="72C8C5F2"/>
    <w:lvl w:ilvl="0" w:tplc="79D0C6EE">
      <w:start w:val="1"/>
      <w:numFmt w:val="none"/>
      <w:pStyle w:val="1"/>
      <w:suff w:val="nothing"/>
      <w:lvlText w:val=""/>
      <w:lvlJc w:val="left"/>
      <w:pPr>
        <w:ind w:left="0" w:firstLine="0"/>
      </w:pPr>
    </w:lvl>
    <w:lvl w:ilvl="1" w:tplc="268ACBA0">
      <w:start w:val="1"/>
      <w:numFmt w:val="none"/>
      <w:pStyle w:val="2"/>
      <w:suff w:val="nothing"/>
      <w:lvlText w:val=""/>
      <w:lvlJc w:val="left"/>
      <w:pPr>
        <w:ind w:left="0" w:firstLine="0"/>
      </w:pPr>
    </w:lvl>
    <w:lvl w:ilvl="2" w:tplc="610684DC">
      <w:start w:val="1"/>
      <w:numFmt w:val="none"/>
      <w:pStyle w:val="3"/>
      <w:suff w:val="nothing"/>
      <w:lvlText w:val=""/>
      <w:lvlJc w:val="left"/>
      <w:pPr>
        <w:ind w:left="0" w:firstLine="0"/>
      </w:pPr>
    </w:lvl>
    <w:lvl w:ilvl="3" w:tplc="8E2A7D40">
      <w:start w:val="1"/>
      <w:numFmt w:val="none"/>
      <w:pStyle w:val="4"/>
      <w:suff w:val="nothing"/>
      <w:lvlText w:val=""/>
      <w:lvlJc w:val="left"/>
      <w:pPr>
        <w:ind w:left="0" w:firstLine="0"/>
      </w:pPr>
    </w:lvl>
    <w:lvl w:ilvl="4" w:tplc="A70285DE">
      <w:start w:val="1"/>
      <w:numFmt w:val="none"/>
      <w:pStyle w:val="5"/>
      <w:suff w:val="nothing"/>
      <w:lvlText w:val=""/>
      <w:lvlJc w:val="left"/>
      <w:pPr>
        <w:ind w:left="0" w:firstLine="0"/>
      </w:pPr>
    </w:lvl>
    <w:lvl w:ilvl="5" w:tplc="112AFFAE">
      <w:start w:val="1"/>
      <w:numFmt w:val="none"/>
      <w:pStyle w:val="6"/>
      <w:suff w:val="nothing"/>
      <w:lvlText w:val=""/>
      <w:lvlJc w:val="left"/>
      <w:pPr>
        <w:ind w:left="0" w:firstLine="0"/>
      </w:pPr>
    </w:lvl>
    <w:lvl w:ilvl="6" w:tplc="479C9576">
      <w:start w:val="1"/>
      <w:numFmt w:val="none"/>
      <w:pStyle w:val="7"/>
      <w:suff w:val="nothing"/>
      <w:lvlText w:val=""/>
      <w:lvlJc w:val="left"/>
      <w:pPr>
        <w:ind w:left="0" w:firstLine="0"/>
      </w:pPr>
    </w:lvl>
    <w:lvl w:ilvl="7" w:tplc="59EC3890">
      <w:start w:val="1"/>
      <w:numFmt w:val="none"/>
      <w:pStyle w:val="8"/>
      <w:suff w:val="nothing"/>
      <w:lvlText w:val=""/>
      <w:lvlJc w:val="left"/>
      <w:pPr>
        <w:ind w:left="0" w:firstLine="0"/>
      </w:pPr>
    </w:lvl>
    <w:lvl w:ilvl="8" w:tplc="4100F136">
      <w:start w:val="1"/>
      <w:numFmt w:val="none"/>
      <w:pStyle w:val="9"/>
      <w:suff w:val="nothing"/>
      <w:lvlText w:val=""/>
      <w:lvlJc w:val="left"/>
      <w:pPr>
        <w:ind w:left="0" w:firstLine="0"/>
      </w:pPr>
    </w:lvl>
  </w:abstractNum>
  <w:abstractNum w:abstractNumId="3">
    <w:nsid w:val="723D4BB7"/>
    <w:multiLevelType w:val="hybridMultilevel"/>
    <w:tmpl w:val="E86C30FA"/>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4">
    <w:nsid w:val="7B7212FF"/>
    <w:multiLevelType w:val="multilevel"/>
    <w:tmpl w:val="6BB69808"/>
    <w:lvl w:ilvl="0">
      <w:start w:val="1"/>
      <w:numFmt w:val="decimal"/>
      <w:lvlText w:val="%1."/>
      <w:lvlJc w:val="left"/>
      <w:pPr>
        <w:ind w:left="450" w:hanging="450"/>
      </w:pPr>
      <w:rPr>
        <w:rFonts w:hint="default"/>
      </w:rPr>
    </w:lvl>
    <w:lvl w:ilvl="1">
      <w:start w:val="1"/>
      <w:numFmt w:val="decimal"/>
      <w:lvlText w:val="%1.%2."/>
      <w:lvlJc w:val="left"/>
      <w:pPr>
        <w:ind w:left="1504" w:hanging="720"/>
      </w:pPr>
      <w:rPr>
        <w:rFonts w:hint="default"/>
        <w:b/>
        <w:sz w:val="28"/>
        <w:szCs w:val="28"/>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num w:numId="1">
    <w:abstractNumId w:val="2"/>
  </w:num>
  <w:num w:numId="2">
    <w:abstractNumId w:val="4"/>
  </w:num>
  <w:num w:numId="3">
    <w:abstractNumId w:val="1"/>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activeWritingStyle w:appName="MSWord" w:lang="ru-RU" w:vendorID="64" w:dllVersion="131078" w:nlCheck="1" w:checkStyle="0"/>
  <w:activeWritingStyle w:appName="MSWord" w:lang="en-US" w:vendorID="64" w:dllVersion="131078" w:nlCheck="1" w:checkStyle="1"/>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C7502"/>
    <w:rsid w:val="00002A70"/>
    <w:rsid w:val="000040CA"/>
    <w:rsid w:val="000054B8"/>
    <w:rsid w:val="00011BCB"/>
    <w:rsid w:val="00017EA1"/>
    <w:rsid w:val="0002298D"/>
    <w:rsid w:val="00030005"/>
    <w:rsid w:val="0003594A"/>
    <w:rsid w:val="00046AD9"/>
    <w:rsid w:val="0004703B"/>
    <w:rsid w:val="00047179"/>
    <w:rsid w:val="000563CD"/>
    <w:rsid w:val="00060EB8"/>
    <w:rsid w:val="00063D6E"/>
    <w:rsid w:val="00065EE7"/>
    <w:rsid w:val="00066DEA"/>
    <w:rsid w:val="00067036"/>
    <w:rsid w:val="00085A31"/>
    <w:rsid w:val="00095141"/>
    <w:rsid w:val="00095D82"/>
    <w:rsid w:val="000A15CD"/>
    <w:rsid w:val="000A5D97"/>
    <w:rsid w:val="000B0A3F"/>
    <w:rsid w:val="000C4267"/>
    <w:rsid w:val="000C4403"/>
    <w:rsid w:val="000C746B"/>
    <w:rsid w:val="000E23F6"/>
    <w:rsid w:val="000E49EE"/>
    <w:rsid w:val="000E5C83"/>
    <w:rsid w:val="000F64C0"/>
    <w:rsid w:val="00101040"/>
    <w:rsid w:val="00103ABC"/>
    <w:rsid w:val="001135FB"/>
    <w:rsid w:val="00117A11"/>
    <w:rsid w:val="00123567"/>
    <w:rsid w:val="0012470B"/>
    <w:rsid w:val="001265AE"/>
    <w:rsid w:val="00141887"/>
    <w:rsid w:val="00142746"/>
    <w:rsid w:val="0015232E"/>
    <w:rsid w:val="00160899"/>
    <w:rsid w:val="00162115"/>
    <w:rsid w:val="00162BA9"/>
    <w:rsid w:val="00174A0A"/>
    <w:rsid w:val="00192186"/>
    <w:rsid w:val="0019575A"/>
    <w:rsid w:val="001A0A0A"/>
    <w:rsid w:val="001A1684"/>
    <w:rsid w:val="001B2689"/>
    <w:rsid w:val="001B36D3"/>
    <w:rsid w:val="001B3FB1"/>
    <w:rsid w:val="001B4E45"/>
    <w:rsid w:val="001C44D6"/>
    <w:rsid w:val="001C654C"/>
    <w:rsid w:val="001D3188"/>
    <w:rsid w:val="001D5A37"/>
    <w:rsid w:val="001E05AC"/>
    <w:rsid w:val="001E1C22"/>
    <w:rsid w:val="001F7C15"/>
    <w:rsid w:val="002009CA"/>
    <w:rsid w:val="00213FF9"/>
    <w:rsid w:val="00217071"/>
    <w:rsid w:val="00223164"/>
    <w:rsid w:val="00244C20"/>
    <w:rsid w:val="00250FA0"/>
    <w:rsid w:val="002727CF"/>
    <w:rsid w:val="00273E53"/>
    <w:rsid w:val="002916A9"/>
    <w:rsid w:val="002A2D01"/>
    <w:rsid w:val="002B0C3E"/>
    <w:rsid w:val="002B4D47"/>
    <w:rsid w:val="002C00A7"/>
    <w:rsid w:val="002C0E4E"/>
    <w:rsid w:val="002C1DBF"/>
    <w:rsid w:val="002C1E97"/>
    <w:rsid w:val="002C4B97"/>
    <w:rsid w:val="002D1987"/>
    <w:rsid w:val="002E1963"/>
    <w:rsid w:val="002E6352"/>
    <w:rsid w:val="00304A70"/>
    <w:rsid w:val="00310789"/>
    <w:rsid w:val="00317418"/>
    <w:rsid w:val="0032766F"/>
    <w:rsid w:val="00330126"/>
    <w:rsid w:val="00333DE8"/>
    <w:rsid w:val="00336BA4"/>
    <w:rsid w:val="00343EBD"/>
    <w:rsid w:val="00357DEB"/>
    <w:rsid w:val="00361B8A"/>
    <w:rsid w:val="00364FAF"/>
    <w:rsid w:val="00365081"/>
    <w:rsid w:val="00373FF1"/>
    <w:rsid w:val="003758C2"/>
    <w:rsid w:val="00386DD3"/>
    <w:rsid w:val="00393BE0"/>
    <w:rsid w:val="00394BF9"/>
    <w:rsid w:val="00394C86"/>
    <w:rsid w:val="003970D1"/>
    <w:rsid w:val="00397891"/>
    <w:rsid w:val="003A1F63"/>
    <w:rsid w:val="003A486B"/>
    <w:rsid w:val="003A594E"/>
    <w:rsid w:val="003A7D4C"/>
    <w:rsid w:val="003B3C5F"/>
    <w:rsid w:val="003C472C"/>
    <w:rsid w:val="003D1818"/>
    <w:rsid w:val="003D36E3"/>
    <w:rsid w:val="003D580C"/>
    <w:rsid w:val="003E02E4"/>
    <w:rsid w:val="003E0750"/>
    <w:rsid w:val="003F0A93"/>
    <w:rsid w:val="003F2A02"/>
    <w:rsid w:val="003F3511"/>
    <w:rsid w:val="003F62AE"/>
    <w:rsid w:val="003F63AA"/>
    <w:rsid w:val="003F6923"/>
    <w:rsid w:val="00402C3B"/>
    <w:rsid w:val="00402FB4"/>
    <w:rsid w:val="00404E2C"/>
    <w:rsid w:val="00414BC4"/>
    <w:rsid w:val="00416F12"/>
    <w:rsid w:val="00425750"/>
    <w:rsid w:val="00426D9A"/>
    <w:rsid w:val="0043262F"/>
    <w:rsid w:val="00435DC9"/>
    <w:rsid w:val="004373E1"/>
    <w:rsid w:val="00450740"/>
    <w:rsid w:val="0045256A"/>
    <w:rsid w:val="004807CC"/>
    <w:rsid w:val="0048357F"/>
    <w:rsid w:val="004A0A66"/>
    <w:rsid w:val="004A36C9"/>
    <w:rsid w:val="004A5F99"/>
    <w:rsid w:val="004B10F1"/>
    <w:rsid w:val="004B49B9"/>
    <w:rsid w:val="004C5A0F"/>
    <w:rsid w:val="004D0F39"/>
    <w:rsid w:val="004F332A"/>
    <w:rsid w:val="004F3ABE"/>
    <w:rsid w:val="00512DBD"/>
    <w:rsid w:val="00524FB1"/>
    <w:rsid w:val="00527E3C"/>
    <w:rsid w:val="00527E6A"/>
    <w:rsid w:val="00531148"/>
    <w:rsid w:val="0053369B"/>
    <w:rsid w:val="00536035"/>
    <w:rsid w:val="00537EA9"/>
    <w:rsid w:val="0054008B"/>
    <w:rsid w:val="00543DDD"/>
    <w:rsid w:val="00547F60"/>
    <w:rsid w:val="005525B0"/>
    <w:rsid w:val="00553960"/>
    <w:rsid w:val="005567C3"/>
    <w:rsid w:val="00560F32"/>
    <w:rsid w:val="00561BA6"/>
    <w:rsid w:val="0057014E"/>
    <w:rsid w:val="0058188F"/>
    <w:rsid w:val="00587F6A"/>
    <w:rsid w:val="00595378"/>
    <w:rsid w:val="005A1AC5"/>
    <w:rsid w:val="005B096A"/>
    <w:rsid w:val="005B30C1"/>
    <w:rsid w:val="005B3577"/>
    <w:rsid w:val="005C2A24"/>
    <w:rsid w:val="005C5E2D"/>
    <w:rsid w:val="005C608C"/>
    <w:rsid w:val="005C72A8"/>
    <w:rsid w:val="005C75E7"/>
    <w:rsid w:val="005C76C6"/>
    <w:rsid w:val="005E122C"/>
    <w:rsid w:val="005F51D7"/>
    <w:rsid w:val="005F5D45"/>
    <w:rsid w:val="006058E1"/>
    <w:rsid w:val="00611176"/>
    <w:rsid w:val="00620E8F"/>
    <w:rsid w:val="00631D50"/>
    <w:rsid w:val="00632564"/>
    <w:rsid w:val="00635064"/>
    <w:rsid w:val="0063514B"/>
    <w:rsid w:val="00641BBB"/>
    <w:rsid w:val="00641FF0"/>
    <w:rsid w:val="00646761"/>
    <w:rsid w:val="00651B83"/>
    <w:rsid w:val="00663AE3"/>
    <w:rsid w:val="00675B69"/>
    <w:rsid w:val="006955FF"/>
    <w:rsid w:val="006A571E"/>
    <w:rsid w:val="006A5984"/>
    <w:rsid w:val="006C0237"/>
    <w:rsid w:val="006C5283"/>
    <w:rsid w:val="006C7DAA"/>
    <w:rsid w:val="006F0DB7"/>
    <w:rsid w:val="006F7AC7"/>
    <w:rsid w:val="00703351"/>
    <w:rsid w:val="00703F2A"/>
    <w:rsid w:val="00705626"/>
    <w:rsid w:val="00710BFE"/>
    <w:rsid w:val="00711380"/>
    <w:rsid w:val="007222F0"/>
    <w:rsid w:val="00722E5B"/>
    <w:rsid w:val="00723231"/>
    <w:rsid w:val="00732518"/>
    <w:rsid w:val="00735F4C"/>
    <w:rsid w:val="00741368"/>
    <w:rsid w:val="00743B10"/>
    <w:rsid w:val="00743F62"/>
    <w:rsid w:val="00745A2D"/>
    <w:rsid w:val="00752282"/>
    <w:rsid w:val="00764B1F"/>
    <w:rsid w:val="00782B84"/>
    <w:rsid w:val="00784002"/>
    <w:rsid w:val="007A73DA"/>
    <w:rsid w:val="007C155A"/>
    <w:rsid w:val="007D45E1"/>
    <w:rsid w:val="007E0D25"/>
    <w:rsid w:val="007E2AD9"/>
    <w:rsid w:val="007E4AE8"/>
    <w:rsid w:val="007F6330"/>
    <w:rsid w:val="00800DED"/>
    <w:rsid w:val="00801D94"/>
    <w:rsid w:val="00805E13"/>
    <w:rsid w:val="00807617"/>
    <w:rsid w:val="0081085C"/>
    <w:rsid w:val="00815F4D"/>
    <w:rsid w:val="00816ADE"/>
    <w:rsid w:val="00821004"/>
    <w:rsid w:val="0082480E"/>
    <w:rsid w:val="00842FC7"/>
    <w:rsid w:val="00857811"/>
    <w:rsid w:val="0086518A"/>
    <w:rsid w:val="008652E0"/>
    <w:rsid w:val="00866862"/>
    <w:rsid w:val="0086694B"/>
    <w:rsid w:val="008726D7"/>
    <w:rsid w:val="008774C8"/>
    <w:rsid w:val="00882295"/>
    <w:rsid w:val="0088370F"/>
    <w:rsid w:val="008847D2"/>
    <w:rsid w:val="00886F33"/>
    <w:rsid w:val="008A0027"/>
    <w:rsid w:val="008A3B9E"/>
    <w:rsid w:val="008B0317"/>
    <w:rsid w:val="008B5FB8"/>
    <w:rsid w:val="008C23D0"/>
    <w:rsid w:val="008C2498"/>
    <w:rsid w:val="008C607E"/>
    <w:rsid w:val="008C6878"/>
    <w:rsid w:val="008D06CF"/>
    <w:rsid w:val="008D60E7"/>
    <w:rsid w:val="008E173F"/>
    <w:rsid w:val="008E45EE"/>
    <w:rsid w:val="008E4F41"/>
    <w:rsid w:val="008F051F"/>
    <w:rsid w:val="008F1CC9"/>
    <w:rsid w:val="00921F21"/>
    <w:rsid w:val="0092471E"/>
    <w:rsid w:val="009248E3"/>
    <w:rsid w:val="00940EA0"/>
    <w:rsid w:val="00941A2F"/>
    <w:rsid w:val="009436D8"/>
    <w:rsid w:val="00952005"/>
    <w:rsid w:val="00953C94"/>
    <w:rsid w:val="009542CF"/>
    <w:rsid w:val="009549F2"/>
    <w:rsid w:val="0095714B"/>
    <w:rsid w:val="00965162"/>
    <w:rsid w:val="00971A1F"/>
    <w:rsid w:val="00976E6F"/>
    <w:rsid w:val="00982A68"/>
    <w:rsid w:val="009A2041"/>
    <w:rsid w:val="009B798C"/>
    <w:rsid w:val="009C7285"/>
    <w:rsid w:val="009C7C5C"/>
    <w:rsid w:val="009D4EA6"/>
    <w:rsid w:val="009D5A7E"/>
    <w:rsid w:val="009E41CB"/>
    <w:rsid w:val="009F017E"/>
    <w:rsid w:val="009F3559"/>
    <w:rsid w:val="009F3794"/>
    <w:rsid w:val="009F6166"/>
    <w:rsid w:val="009F7BB7"/>
    <w:rsid w:val="00A3107D"/>
    <w:rsid w:val="00A36E53"/>
    <w:rsid w:val="00A400E9"/>
    <w:rsid w:val="00A42911"/>
    <w:rsid w:val="00A46195"/>
    <w:rsid w:val="00A504ED"/>
    <w:rsid w:val="00A559FB"/>
    <w:rsid w:val="00A80F3B"/>
    <w:rsid w:val="00A82B1A"/>
    <w:rsid w:val="00A96E88"/>
    <w:rsid w:val="00AA3EFD"/>
    <w:rsid w:val="00AB011B"/>
    <w:rsid w:val="00AC05A3"/>
    <w:rsid w:val="00AC0F08"/>
    <w:rsid w:val="00AD7A3A"/>
    <w:rsid w:val="00AE019E"/>
    <w:rsid w:val="00AE17EE"/>
    <w:rsid w:val="00AE3914"/>
    <w:rsid w:val="00AE3CF6"/>
    <w:rsid w:val="00AE3DE8"/>
    <w:rsid w:val="00AE6CC9"/>
    <w:rsid w:val="00AE7652"/>
    <w:rsid w:val="00AF0198"/>
    <w:rsid w:val="00AF0AED"/>
    <w:rsid w:val="00AF3DA9"/>
    <w:rsid w:val="00AF6B8B"/>
    <w:rsid w:val="00AF7E98"/>
    <w:rsid w:val="00B05E56"/>
    <w:rsid w:val="00B07CC7"/>
    <w:rsid w:val="00B106DC"/>
    <w:rsid w:val="00B13B30"/>
    <w:rsid w:val="00B155F4"/>
    <w:rsid w:val="00B203DA"/>
    <w:rsid w:val="00B2158D"/>
    <w:rsid w:val="00B37DA4"/>
    <w:rsid w:val="00B51693"/>
    <w:rsid w:val="00B51BEF"/>
    <w:rsid w:val="00B5511C"/>
    <w:rsid w:val="00B577F6"/>
    <w:rsid w:val="00B66268"/>
    <w:rsid w:val="00B7001F"/>
    <w:rsid w:val="00B70756"/>
    <w:rsid w:val="00B71828"/>
    <w:rsid w:val="00B82E08"/>
    <w:rsid w:val="00BA3198"/>
    <w:rsid w:val="00BA5281"/>
    <w:rsid w:val="00BC674C"/>
    <w:rsid w:val="00BD1CE4"/>
    <w:rsid w:val="00BD33DE"/>
    <w:rsid w:val="00BF362E"/>
    <w:rsid w:val="00C00ED5"/>
    <w:rsid w:val="00C0391C"/>
    <w:rsid w:val="00C051C3"/>
    <w:rsid w:val="00C13A7C"/>
    <w:rsid w:val="00C2702E"/>
    <w:rsid w:val="00C34660"/>
    <w:rsid w:val="00C34CEE"/>
    <w:rsid w:val="00C437DF"/>
    <w:rsid w:val="00C51958"/>
    <w:rsid w:val="00C61552"/>
    <w:rsid w:val="00C667CF"/>
    <w:rsid w:val="00C77CE9"/>
    <w:rsid w:val="00C82ACC"/>
    <w:rsid w:val="00C91F9E"/>
    <w:rsid w:val="00C97C30"/>
    <w:rsid w:val="00CA1C75"/>
    <w:rsid w:val="00CA1D57"/>
    <w:rsid w:val="00CA2F4D"/>
    <w:rsid w:val="00CB3408"/>
    <w:rsid w:val="00CB5B17"/>
    <w:rsid w:val="00CC06B3"/>
    <w:rsid w:val="00CC103D"/>
    <w:rsid w:val="00CC319E"/>
    <w:rsid w:val="00CD597C"/>
    <w:rsid w:val="00CD6A77"/>
    <w:rsid w:val="00CF0BB3"/>
    <w:rsid w:val="00D048C7"/>
    <w:rsid w:val="00D309FD"/>
    <w:rsid w:val="00D405E0"/>
    <w:rsid w:val="00D66D93"/>
    <w:rsid w:val="00D70D44"/>
    <w:rsid w:val="00D740F3"/>
    <w:rsid w:val="00D878B8"/>
    <w:rsid w:val="00D90B3B"/>
    <w:rsid w:val="00D914F5"/>
    <w:rsid w:val="00D948BC"/>
    <w:rsid w:val="00D95725"/>
    <w:rsid w:val="00D969D6"/>
    <w:rsid w:val="00DA65A8"/>
    <w:rsid w:val="00DA6627"/>
    <w:rsid w:val="00DB5D50"/>
    <w:rsid w:val="00DB609C"/>
    <w:rsid w:val="00DC120F"/>
    <w:rsid w:val="00DC200C"/>
    <w:rsid w:val="00DD163A"/>
    <w:rsid w:val="00DD2515"/>
    <w:rsid w:val="00DE1DD2"/>
    <w:rsid w:val="00DE30D9"/>
    <w:rsid w:val="00DE3EBB"/>
    <w:rsid w:val="00DF035C"/>
    <w:rsid w:val="00E06E8B"/>
    <w:rsid w:val="00E14A54"/>
    <w:rsid w:val="00E2648B"/>
    <w:rsid w:val="00E3320A"/>
    <w:rsid w:val="00E332E7"/>
    <w:rsid w:val="00E33B94"/>
    <w:rsid w:val="00E37BB2"/>
    <w:rsid w:val="00E40480"/>
    <w:rsid w:val="00E47BE0"/>
    <w:rsid w:val="00E50EB3"/>
    <w:rsid w:val="00E543BB"/>
    <w:rsid w:val="00E5741E"/>
    <w:rsid w:val="00E57DF4"/>
    <w:rsid w:val="00E70FAD"/>
    <w:rsid w:val="00E71307"/>
    <w:rsid w:val="00E81DF0"/>
    <w:rsid w:val="00E92A47"/>
    <w:rsid w:val="00E93B49"/>
    <w:rsid w:val="00EA75D5"/>
    <w:rsid w:val="00EC0B37"/>
    <w:rsid w:val="00EC4D5D"/>
    <w:rsid w:val="00ED1172"/>
    <w:rsid w:val="00ED3CCC"/>
    <w:rsid w:val="00EE0EAA"/>
    <w:rsid w:val="00EE3280"/>
    <w:rsid w:val="00EE38CC"/>
    <w:rsid w:val="00EF2DAD"/>
    <w:rsid w:val="00EF54FD"/>
    <w:rsid w:val="00F045E4"/>
    <w:rsid w:val="00F056BC"/>
    <w:rsid w:val="00F11107"/>
    <w:rsid w:val="00F12FE0"/>
    <w:rsid w:val="00F13FB8"/>
    <w:rsid w:val="00F34656"/>
    <w:rsid w:val="00F3557F"/>
    <w:rsid w:val="00F43FF8"/>
    <w:rsid w:val="00F446CA"/>
    <w:rsid w:val="00F456AA"/>
    <w:rsid w:val="00F47589"/>
    <w:rsid w:val="00F53EB0"/>
    <w:rsid w:val="00F55850"/>
    <w:rsid w:val="00F60FF6"/>
    <w:rsid w:val="00F6136A"/>
    <w:rsid w:val="00F638F1"/>
    <w:rsid w:val="00F76CE0"/>
    <w:rsid w:val="00F809A2"/>
    <w:rsid w:val="00F815D7"/>
    <w:rsid w:val="00F8315D"/>
    <w:rsid w:val="00F9399D"/>
    <w:rsid w:val="00FA1406"/>
    <w:rsid w:val="00FA391C"/>
    <w:rsid w:val="00FA791E"/>
    <w:rsid w:val="00FB78E2"/>
    <w:rsid w:val="00FC0E94"/>
    <w:rsid w:val="00FC6C14"/>
    <w:rsid w:val="00FC7502"/>
    <w:rsid w:val="00FD3114"/>
    <w:rsid w:val="00FE2339"/>
    <w:rsid w:val="00FE5278"/>
    <w:rsid w:val="00FF1338"/>
    <w:rsid w:val="00FF4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qFormat="1"/>
    <w:lsdException w:name="header" w:qFormat="1"/>
    <w:lsdException w:name="footer" w:qFormat="1"/>
    <w:lsdException w:name="caption" w:qFormat="1"/>
    <w:lsdException w:name="table of figures" w:qFormat="1"/>
    <w:lsdException w:name="page number" w:uiPriority="0"/>
    <w:lsdException w:name="endnote text" w:qFormat="1"/>
    <w:lsdException w:name="List" w:qFormat="1"/>
    <w:lsdException w:name="Title" w:semiHidden="0" w:unhideWhenUsed="0" w:qFormat="1"/>
    <w:lsdException w:name="Default Paragraph Font" w:uiPriority="1"/>
    <w:lsdException w:name="Body Text" w:qFormat="1"/>
    <w:lsdException w:name="Body Text Indent"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HTML Cite" w:uiPriority="0" w:qFormat="1"/>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3E0750"/>
    <w:rPr>
      <w:rFonts w:eastAsia="Times New Roman" w:cs="Times New Roman"/>
      <w:lang w:val="ru-RU" w:eastAsia="ru-RU" w:bidi="ar-SA"/>
    </w:rPr>
  </w:style>
  <w:style w:type="paragraph" w:styleId="1">
    <w:name w:val="heading 1"/>
    <w:basedOn w:val="a"/>
    <w:next w:val="a"/>
    <w:link w:val="11"/>
    <w:qFormat/>
    <w:rsid w:val="00AE3CF6"/>
    <w:pPr>
      <w:keepNext/>
      <w:numPr>
        <w:numId w:val="1"/>
      </w:numPr>
      <w:jc w:val="center"/>
      <w:outlineLvl w:val="0"/>
    </w:pPr>
    <w:rPr>
      <w:b/>
      <w:sz w:val="28"/>
    </w:rPr>
  </w:style>
  <w:style w:type="paragraph" w:styleId="2">
    <w:name w:val="heading 2"/>
    <w:basedOn w:val="a"/>
    <w:next w:val="a"/>
    <w:link w:val="20"/>
    <w:qFormat/>
    <w:rsid w:val="00AE3CF6"/>
    <w:pPr>
      <w:keepNext/>
      <w:numPr>
        <w:ilvl w:val="1"/>
        <w:numId w:val="1"/>
      </w:numPr>
      <w:ind w:firstLine="360"/>
      <w:outlineLvl w:val="1"/>
    </w:pPr>
    <w:rPr>
      <w:b/>
    </w:rPr>
  </w:style>
  <w:style w:type="paragraph" w:styleId="3">
    <w:name w:val="heading 3"/>
    <w:basedOn w:val="a"/>
    <w:next w:val="a"/>
    <w:link w:val="30"/>
    <w:qFormat/>
    <w:rsid w:val="00AE3CF6"/>
    <w:pPr>
      <w:keepNext/>
      <w:numPr>
        <w:ilvl w:val="2"/>
        <w:numId w:val="1"/>
      </w:numPr>
      <w:ind w:firstLine="360"/>
      <w:outlineLvl w:val="2"/>
    </w:pPr>
    <w:rPr>
      <w:b/>
      <w:sz w:val="28"/>
    </w:rPr>
  </w:style>
  <w:style w:type="paragraph" w:styleId="4">
    <w:name w:val="heading 4"/>
    <w:basedOn w:val="a"/>
    <w:next w:val="a"/>
    <w:link w:val="40"/>
    <w:qFormat/>
    <w:rsid w:val="00AE3CF6"/>
    <w:pPr>
      <w:keepNext/>
      <w:numPr>
        <w:ilvl w:val="3"/>
        <w:numId w:val="1"/>
      </w:numPr>
      <w:ind w:firstLine="720"/>
      <w:jc w:val="both"/>
      <w:outlineLvl w:val="3"/>
    </w:pPr>
    <w:rPr>
      <w:rFonts w:ascii="Arial" w:hAnsi="Arial" w:cs="Arial"/>
      <w:i/>
      <w:color w:val="FF0000"/>
    </w:rPr>
  </w:style>
  <w:style w:type="paragraph" w:styleId="5">
    <w:name w:val="heading 5"/>
    <w:basedOn w:val="a"/>
    <w:next w:val="a"/>
    <w:link w:val="50"/>
    <w:qFormat/>
    <w:rsid w:val="00AE3CF6"/>
    <w:pPr>
      <w:keepNext/>
      <w:numPr>
        <w:ilvl w:val="4"/>
        <w:numId w:val="1"/>
      </w:numPr>
      <w:ind w:firstLine="360"/>
      <w:jc w:val="center"/>
      <w:outlineLvl w:val="4"/>
    </w:pPr>
    <w:rPr>
      <w:b/>
      <w:sz w:val="28"/>
    </w:rPr>
  </w:style>
  <w:style w:type="paragraph" w:styleId="6">
    <w:name w:val="heading 6"/>
    <w:basedOn w:val="a"/>
    <w:next w:val="a"/>
    <w:link w:val="60"/>
    <w:qFormat/>
    <w:rsid w:val="00AE3CF6"/>
    <w:pPr>
      <w:keepNext/>
      <w:numPr>
        <w:ilvl w:val="5"/>
        <w:numId w:val="1"/>
      </w:numPr>
      <w:ind w:firstLine="360"/>
      <w:jc w:val="both"/>
      <w:outlineLvl w:val="5"/>
    </w:pPr>
    <w:rPr>
      <w:b/>
      <w:i/>
    </w:rPr>
  </w:style>
  <w:style w:type="paragraph" w:styleId="7">
    <w:name w:val="heading 7"/>
    <w:basedOn w:val="a"/>
    <w:next w:val="a"/>
    <w:link w:val="70"/>
    <w:qFormat/>
    <w:rsid w:val="00AE3CF6"/>
    <w:pPr>
      <w:keepNext/>
      <w:numPr>
        <w:ilvl w:val="6"/>
        <w:numId w:val="1"/>
      </w:numPr>
      <w:ind w:firstLine="720"/>
      <w:jc w:val="center"/>
      <w:outlineLvl w:val="6"/>
    </w:pPr>
    <w:rPr>
      <w:b/>
      <w:sz w:val="28"/>
    </w:rPr>
  </w:style>
  <w:style w:type="paragraph" w:styleId="8">
    <w:name w:val="heading 8"/>
    <w:basedOn w:val="a"/>
    <w:next w:val="a"/>
    <w:link w:val="80"/>
    <w:qFormat/>
    <w:rsid w:val="00AE3CF6"/>
    <w:pPr>
      <w:keepNext/>
      <w:numPr>
        <w:ilvl w:val="7"/>
        <w:numId w:val="1"/>
      </w:numPr>
      <w:ind w:firstLine="720"/>
      <w:jc w:val="both"/>
      <w:outlineLvl w:val="7"/>
    </w:pPr>
    <w:rPr>
      <w:b/>
      <w:i/>
      <w:lang w:val="it-IT"/>
    </w:rPr>
  </w:style>
  <w:style w:type="paragraph" w:styleId="9">
    <w:name w:val="heading 9"/>
    <w:basedOn w:val="a"/>
    <w:next w:val="a"/>
    <w:link w:val="90"/>
    <w:qFormat/>
    <w:rsid w:val="00AE3CF6"/>
    <w:pPr>
      <w:keepNext/>
      <w:numPr>
        <w:ilvl w:val="8"/>
        <w:numId w:val="1"/>
      </w:numPr>
      <w:ind w:firstLine="720"/>
      <w:jc w:val="both"/>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rsid w:val="00AE3CF6"/>
    <w:rPr>
      <w:rFonts w:eastAsia="Times New Roman" w:cs="Times New Roman"/>
      <w:b/>
      <w:sz w:val="28"/>
      <w:lang w:val="ru-RU" w:eastAsia="ru-RU" w:bidi="ar-SA"/>
    </w:rPr>
  </w:style>
  <w:style w:type="character" w:customStyle="1" w:styleId="20">
    <w:name w:val="Заголовок 2 Знак"/>
    <w:link w:val="2"/>
    <w:rsid w:val="00AE3CF6"/>
    <w:rPr>
      <w:rFonts w:eastAsia="Times New Roman" w:cs="Times New Roman"/>
      <w:b/>
      <w:lang w:val="ru-RU" w:eastAsia="ru-RU" w:bidi="ar-SA"/>
    </w:rPr>
  </w:style>
  <w:style w:type="character" w:customStyle="1" w:styleId="30">
    <w:name w:val="Заголовок 3 Знак"/>
    <w:link w:val="3"/>
    <w:rsid w:val="00AE3CF6"/>
    <w:rPr>
      <w:rFonts w:eastAsia="Times New Roman" w:cs="Times New Roman"/>
      <w:b/>
      <w:sz w:val="28"/>
      <w:lang w:val="ru-RU" w:eastAsia="ru-RU" w:bidi="ar-SA"/>
    </w:rPr>
  </w:style>
  <w:style w:type="character" w:customStyle="1" w:styleId="40">
    <w:name w:val="Заголовок 4 Знак"/>
    <w:link w:val="4"/>
    <w:rsid w:val="00AE3CF6"/>
    <w:rPr>
      <w:rFonts w:ascii="Arial" w:eastAsia="Times New Roman" w:hAnsi="Arial" w:cs="Arial"/>
      <w:i/>
      <w:color w:val="FF0000"/>
      <w:lang w:val="ru-RU" w:eastAsia="ru-RU" w:bidi="ar-SA"/>
    </w:rPr>
  </w:style>
  <w:style w:type="character" w:customStyle="1" w:styleId="50">
    <w:name w:val="Заголовок 5 Знак"/>
    <w:link w:val="5"/>
    <w:rsid w:val="00AE3CF6"/>
    <w:rPr>
      <w:rFonts w:eastAsia="Times New Roman" w:cs="Times New Roman"/>
      <w:b/>
      <w:sz w:val="28"/>
      <w:lang w:val="ru-RU" w:eastAsia="ru-RU" w:bidi="ar-SA"/>
    </w:rPr>
  </w:style>
  <w:style w:type="character" w:customStyle="1" w:styleId="60">
    <w:name w:val="Заголовок 6 Знак"/>
    <w:link w:val="6"/>
    <w:rsid w:val="00AE3CF6"/>
    <w:rPr>
      <w:rFonts w:eastAsia="Times New Roman" w:cs="Times New Roman"/>
      <w:b/>
      <w:i/>
      <w:lang w:val="ru-RU" w:eastAsia="ru-RU" w:bidi="ar-SA"/>
    </w:rPr>
  </w:style>
  <w:style w:type="character" w:customStyle="1" w:styleId="70">
    <w:name w:val="Заголовок 7 Знак"/>
    <w:link w:val="7"/>
    <w:uiPriority w:val="99"/>
    <w:rsid w:val="00AE3CF6"/>
    <w:rPr>
      <w:rFonts w:eastAsia="Times New Roman" w:cs="Times New Roman"/>
      <w:b/>
      <w:sz w:val="28"/>
      <w:lang w:val="ru-RU" w:eastAsia="ru-RU" w:bidi="ar-SA"/>
    </w:rPr>
  </w:style>
  <w:style w:type="character" w:customStyle="1" w:styleId="80">
    <w:name w:val="Заголовок 8 Знак"/>
    <w:link w:val="8"/>
    <w:uiPriority w:val="99"/>
    <w:rsid w:val="00AE3CF6"/>
    <w:rPr>
      <w:rFonts w:eastAsia="Times New Roman" w:cs="Times New Roman"/>
      <w:b/>
      <w:i/>
      <w:lang w:val="it-IT" w:eastAsia="ru-RU" w:bidi="ar-SA"/>
    </w:rPr>
  </w:style>
  <w:style w:type="character" w:customStyle="1" w:styleId="90">
    <w:name w:val="Заголовок 9 Знак"/>
    <w:link w:val="9"/>
    <w:uiPriority w:val="99"/>
    <w:rsid w:val="00AE3CF6"/>
    <w:rPr>
      <w:rFonts w:eastAsia="Times New Roman" w:cs="Times New Roman"/>
      <w:b/>
      <w:bCs/>
      <w:sz w:val="28"/>
      <w:lang w:val="ru-RU" w:eastAsia="ru-RU" w:bidi="ar-SA"/>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AE3CF6"/>
    <w:pPr>
      <w:ind w:left="720"/>
      <w:contextualSpacing/>
    </w:pPr>
  </w:style>
  <w:style w:type="paragraph" w:styleId="a5">
    <w:name w:val="No Spacing"/>
    <w:uiPriority w:val="1"/>
    <w:qFormat/>
    <w:rsid w:val="00AE3CF6"/>
  </w:style>
  <w:style w:type="paragraph" w:styleId="a6">
    <w:name w:val="Title"/>
    <w:basedOn w:val="a"/>
    <w:next w:val="a7"/>
    <w:link w:val="a8"/>
    <w:uiPriority w:val="99"/>
    <w:qFormat/>
    <w:rsid w:val="00AE3CF6"/>
    <w:pPr>
      <w:jc w:val="center"/>
    </w:pPr>
    <w:rPr>
      <w:b/>
      <w:sz w:val="28"/>
    </w:rPr>
  </w:style>
  <w:style w:type="character" w:customStyle="1" w:styleId="a8">
    <w:name w:val="Название Знак"/>
    <w:link w:val="a6"/>
    <w:uiPriority w:val="99"/>
    <w:rsid w:val="00AE3CF6"/>
    <w:rPr>
      <w:sz w:val="48"/>
      <w:szCs w:val="48"/>
    </w:rPr>
  </w:style>
  <w:style w:type="character" w:customStyle="1" w:styleId="a9">
    <w:name w:val="Подзаголовок Знак"/>
    <w:link w:val="a7"/>
    <w:uiPriority w:val="11"/>
    <w:rsid w:val="00AE3CF6"/>
    <w:rPr>
      <w:sz w:val="24"/>
      <w:szCs w:val="24"/>
    </w:rPr>
  </w:style>
  <w:style w:type="paragraph" w:styleId="21">
    <w:name w:val="Quote"/>
    <w:basedOn w:val="a"/>
    <w:next w:val="a"/>
    <w:link w:val="22"/>
    <w:uiPriority w:val="29"/>
    <w:qFormat/>
    <w:rsid w:val="00AE3CF6"/>
    <w:pPr>
      <w:ind w:left="720" w:right="720"/>
    </w:pPr>
    <w:rPr>
      <w:i/>
    </w:rPr>
  </w:style>
  <w:style w:type="character" w:customStyle="1" w:styleId="22">
    <w:name w:val="Цитата 2 Знак"/>
    <w:link w:val="21"/>
    <w:uiPriority w:val="29"/>
    <w:rsid w:val="00AE3CF6"/>
    <w:rPr>
      <w:i/>
    </w:rPr>
  </w:style>
  <w:style w:type="paragraph" w:styleId="aa">
    <w:name w:val="Intense Quote"/>
    <w:basedOn w:val="a"/>
    <w:next w:val="a"/>
    <w:link w:val="ab"/>
    <w:uiPriority w:val="30"/>
    <w:qFormat/>
    <w:rsid w:val="00AE3CF6"/>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b">
    <w:name w:val="Выделенная цитата Знак"/>
    <w:link w:val="aa"/>
    <w:uiPriority w:val="30"/>
    <w:rsid w:val="00AE3CF6"/>
    <w:rPr>
      <w:i/>
    </w:rPr>
  </w:style>
  <w:style w:type="character" w:customStyle="1" w:styleId="10">
    <w:name w:val="Верхний колонтитул Знак1"/>
    <w:link w:val="ac"/>
    <w:uiPriority w:val="99"/>
    <w:rsid w:val="00AE3CF6"/>
  </w:style>
  <w:style w:type="character" w:customStyle="1" w:styleId="FooterChar">
    <w:name w:val="Footer Char"/>
    <w:uiPriority w:val="99"/>
    <w:rsid w:val="00AE3CF6"/>
  </w:style>
  <w:style w:type="character" w:customStyle="1" w:styleId="ad">
    <w:name w:val="Нижний колонтитул Знак"/>
    <w:link w:val="ae"/>
    <w:uiPriority w:val="99"/>
    <w:rsid w:val="00AE3CF6"/>
  </w:style>
  <w:style w:type="table" w:styleId="af">
    <w:name w:val="Table Grid"/>
    <w:uiPriority w:val="39"/>
    <w:rsid w:val="00AE3C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AE3CF6"/>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uiPriority w:val="59"/>
    <w:rsid w:val="00AE3CF6"/>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210">
    <w:name w:val="Таблица простая 21"/>
    <w:uiPriority w:val="59"/>
    <w:rsid w:val="00AE3CF6"/>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uiPriority w:val="99"/>
    <w:rsid w:val="00AE3CF6"/>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41">
    <w:name w:val="Таблица простая 41"/>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51">
    <w:name w:val="Таблица простая 51"/>
    <w:uiPriority w:val="99"/>
    <w:rsid w:val="00AE3CF6"/>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11">
    <w:name w:val="Таблица-сетка 1 светлая1"/>
    <w:uiPriority w:val="99"/>
    <w:rsid w:val="00AE3CF6"/>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AE3CF6"/>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AE3CF6"/>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AE3CF6"/>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AE3CF6"/>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AE3CF6"/>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AE3CF6"/>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AE3CF6"/>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uiPriority w:val="99"/>
    <w:rsid w:val="00AE3CF6"/>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uiPriority w:val="99"/>
    <w:rsid w:val="00AE3CF6"/>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uiPriority w:val="99"/>
    <w:rsid w:val="00AE3CF6"/>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uiPriority w:val="99"/>
    <w:rsid w:val="00AE3CF6"/>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uiPriority w:val="99"/>
    <w:rsid w:val="00AE3CF6"/>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uiPriority w:val="99"/>
    <w:rsid w:val="00AE3CF6"/>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31">
    <w:name w:val="Таблица-сетка 31"/>
    <w:uiPriority w:val="99"/>
    <w:rsid w:val="00AE3CF6"/>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uiPriority w:val="99"/>
    <w:rsid w:val="00AE3CF6"/>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uiPriority w:val="99"/>
    <w:rsid w:val="00AE3CF6"/>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uiPriority w:val="99"/>
    <w:rsid w:val="00AE3CF6"/>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uiPriority w:val="99"/>
    <w:rsid w:val="00AE3CF6"/>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uiPriority w:val="99"/>
    <w:rsid w:val="00AE3CF6"/>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uiPriority w:val="99"/>
    <w:rsid w:val="00AE3CF6"/>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41">
    <w:name w:val="Таблица-сетка 41"/>
    <w:uiPriority w:val="59"/>
    <w:rsid w:val="00AE3CF6"/>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uiPriority w:val="59"/>
    <w:rsid w:val="00AE3CF6"/>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uiPriority w:val="59"/>
    <w:rsid w:val="00AE3CF6"/>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uiPriority w:val="59"/>
    <w:rsid w:val="00AE3CF6"/>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uiPriority w:val="59"/>
    <w:rsid w:val="00AE3CF6"/>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uiPriority w:val="59"/>
    <w:rsid w:val="00AE3CF6"/>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uiPriority w:val="59"/>
    <w:rsid w:val="00AE3CF6"/>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51">
    <w:name w:val="Таблица-сетка 5 темная1"/>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uiPriority w:val="99"/>
    <w:rsid w:val="00AE3CF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61">
    <w:name w:val="Таблица-сетка 6 цветная1"/>
    <w:uiPriority w:val="99"/>
    <w:rsid w:val="00AE3CF6"/>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AE3CF6"/>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AE3CF6"/>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AE3CF6"/>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AE3CF6"/>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AE3CF6"/>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AE3CF6"/>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AE3CF6"/>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AE3CF6"/>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AE3CF6"/>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AE3CF6"/>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AE3CF6"/>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AE3CF6"/>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AE3CF6"/>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uiPriority w:val="99"/>
    <w:rsid w:val="00AE3CF6"/>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210">
    <w:name w:val="Список-таблица 21"/>
    <w:uiPriority w:val="99"/>
    <w:rsid w:val="00AE3CF6"/>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uiPriority w:val="99"/>
    <w:rsid w:val="00AE3CF6"/>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uiPriority w:val="99"/>
    <w:rsid w:val="00AE3CF6"/>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uiPriority w:val="99"/>
    <w:rsid w:val="00AE3CF6"/>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uiPriority w:val="99"/>
    <w:rsid w:val="00AE3CF6"/>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uiPriority w:val="99"/>
    <w:rsid w:val="00AE3CF6"/>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uiPriority w:val="99"/>
    <w:rsid w:val="00AE3CF6"/>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310">
    <w:name w:val="Список-таблица 31"/>
    <w:uiPriority w:val="99"/>
    <w:rsid w:val="00AE3CF6"/>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AE3CF6"/>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AE3CF6"/>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AE3CF6"/>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AE3CF6"/>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AE3CF6"/>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AE3CF6"/>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AE3CF6"/>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uiPriority w:val="99"/>
    <w:rsid w:val="00AE3CF6"/>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uiPriority w:val="99"/>
    <w:rsid w:val="00AE3CF6"/>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uiPriority w:val="99"/>
    <w:rsid w:val="00AE3CF6"/>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uiPriority w:val="99"/>
    <w:rsid w:val="00AE3CF6"/>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uiPriority w:val="99"/>
    <w:rsid w:val="00AE3CF6"/>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uiPriority w:val="99"/>
    <w:rsid w:val="00AE3CF6"/>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510">
    <w:name w:val="Список-таблица 5 темная1"/>
    <w:uiPriority w:val="99"/>
    <w:rsid w:val="00AE3CF6"/>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uiPriority w:val="99"/>
    <w:rsid w:val="00AE3CF6"/>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uiPriority w:val="99"/>
    <w:rsid w:val="00AE3CF6"/>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uiPriority w:val="99"/>
    <w:rsid w:val="00AE3CF6"/>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uiPriority w:val="99"/>
    <w:rsid w:val="00AE3CF6"/>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uiPriority w:val="99"/>
    <w:rsid w:val="00AE3CF6"/>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uiPriority w:val="99"/>
    <w:rsid w:val="00AE3CF6"/>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610">
    <w:name w:val="Список-таблица 6 цветная1"/>
    <w:uiPriority w:val="99"/>
    <w:rsid w:val="00AE3CF6"/>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AE3CF6"/>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AE3CF6"/>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AE3CF6"/>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AE3CF6"/>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AE3CF6"/>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AE3CF6"/>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AE3CF6"/>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AE3CF6"/>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AE3CF6"/>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AE3CF6"/>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AE3CF6"/>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AE3CF6"/>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AE3CF6"/>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uiPriority w:val="99"/>
    <w:rsid w:val="00AE3CF6"/>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uiPriority w:val="99"/>
    <w:rsid w:val="00AE3CF6"/>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uiPriority w:val="99"/>
    <w:rsid w:val="00AE3CF6"/>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uiPriority w:val="99"/>
    <w:rsid w:val="00AE3CF6"/>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uiPriority w:val="99"/>
    <w:rsid w:val="00AE3CF6"/>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uiPriority w:val="99"/>
    <w:rsid w:val="00AE3CF6"/>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uiPriority w:val="99"/>
    <w:rsid w:val="00AE3CF6"/>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uiPriority w:val="99"/>
    <w:rsid w:val="00AE3CF6"/>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uiPriority w:val="99"/>
    <w:rsid w:val="00AE3CF6"/>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AE3CF6"/>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AE3CF6"/>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AE3CF6"/>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AE3CF6"/>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AE3CF6"/>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AE3CF6"/>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sid w:val="00AE3CF6"/>
    <w:rPr>
      <w:color w:val="0000FF" w:themeColor="hyperlink"/>
      <w:u w:val="single"/>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link w:val="af1"/>
    <w:uiPriority w:val="99"/>
    <w:rsid w:val="00AE3CF6"/>
    <w:rPr>
      <w:sz w:val="18"/>
    </w:rPr>
  </w:style>
  <w:style w:type="character" w:styleId="af2">
    <w:name w:val="footnote reference"/>
    <w:uiPriority w:val="99"/>
    <w:unhideWhenUsed/>
    <w:rsid w:val="00AE3CF6"/>
    <w:rPr>
      <w:vertAlign w:val="superscript"/>
    </w:rPr>
  </w:style>
  <w:style w:type="paragraph" w:styleId="af3">
    <w:name w:val="endnote text"/>
    <w:basedOn w:val="a"/>
    <w:link w:val="af4"/>
    <w:uiPriority w:val="99"/>
    <w:semiHidden/>
    <w:unhideWhenUsed/>
    <w:qFormat/>
    <w:rsid w:val="00AE3CF6"/>
    <w:rPr>
      <w:sz w:val="20"/>
    </w:rPr>
  </w:style>
  <w:style w:type="character" w:customStyle="1" w:styleId="af4">
    <w:name w:val="Текст концевой сноски Знак"/>
    <w:link w:val="af3"/>
    <w:uiPriority w:val="99"/>
    <w:rsid w:val="00AE3CF6"/>
    <w:rPr>
      <w:sz w:val="20"/>
    </w:rPr>
  </w:style>
  <w:style w:type="character" w:styleId="af5">
    <w:name w:val="endnote reference"/>
    <w:uiPriority w:val="99"/>
    <w:semiHidden/>
    <w:unhideWhenUsed/>
    <w:rsid w:val="00AE3CF6"/>
    <w:rPr>
      <w:vertAlign w:val="superscript"/>
    </w:rPr>
  </w:style>
  <w:style w:type="paragraph" w:styleId="32">
    <w:name w:val="toc 3"/>
    <w:basedOn w:val="a"/>
    <w:next w:val="a"/>
    <w:uiPriority w:val="39"/>
    <w:unhideWhenUsed/>
    <w:qFormat/>
    <w:rsid w:val="00AE3CF6"/>
    <w:pPr>
      <w:spacing w:after="57"/>
      <w:ind w:left="567"/>
    </w:pPr>
  </w:style>
  <w:style w:type="paragraph" w:styleId="42">
    <w:name w:val="toc 4"/>
    <w:basedOn w:val="a"/>
    <w:next w:val="a"/>
    <w:uiPriority w:val="39"/>
    <w:unhideWhenUsed/>
    <w:qFormat/>
    <w:rsid w:val="00AE3CF6"/>
    <w:pPr>
      <w:spacing w:after="57"/>
      <w:ind w:left="850"/>
    </w:pPr>
  </w:style>
  <w:style w:type="paragraph" w:styleId="52">
    <w:name w:val="toc 5"/>
    <w:basedOn w:val="a"/>
    <w:next w:val="a"/>
    <w:uiPriority w:val="39"/>
    <w:unhideWhenUsed/>
    <w:qFormat/>
    <w:rsid w:val="00AE3CF6"/>
    <w:pPr>
      <w:spacing w:after="57"/>
      <w:ind w:left="1134"/>
    </w:pPr>
  </w:style>
  <w:style w:type="paragraph" w:styleId="61">
    <w:name w:val="toc 6"/>
    <w:basedOn w:val="a"/>
    <w:next w:val="a"/>
    <w:uiPriority w:val="39"/>
    <w:unhideWhenUsed/>
    <w:qFormat/>
    <w:rsid w:val="00AE3CF6"/>
    <w:pPr>
      <w:spacing w:after="57"/>
      <w:ind w:left="1417"/>
    </w:pPr>
  </w:style>
  <w:style w:type="paragraph" w:styleId="71">
    <w:name w:val="toc 7"/>
    <w:basedOn w:val="a"/>
    <w:next w:val="a"/>
    <w:uiPriority w:val="39"/>
    <w:unhideWhenUsed/>
    <w:qFormat/>
    <w:rsid w:val="00AE3CF6"/>
    <w:pPr>
      <w:spacing w:after="57"/>
      <w:ind w:left="1701"/>
    </w:pPr>
  </w:style>
  <w:style w:type="paragraph" w:styleId="81">
    <w:name w:val="toc 8"/>
    <w:basedOn w:val="a"/>
    <w:next w:val="a"/>
    <w:uiPriority w:val="39"/>
    <w:unhideWhenUsed/>
    <w:qFormat/>
    <w:rsid w:val="00AE3CF6"/>
    <w:pPr>
      <w:spacing w:after="57"/>
      <w:ind w:left="1984"/>
    </w:pPr>
  </w:style>
  <w:style w:type="paragraph" w:styleId="91">
    <w:name w:val="toc 9"/>
    <w:basedOn w:val="a"/>
    <w:next w:val="a"/>
    <w:uiPriority w:val="39"/>
    <w:unhideWhenUsed/>
    <w:qFormat/>
    <w:rsid w:val="00AE3CF6"/>
    <w:pPr>
      <w:spacing w:after="57"/>
      <w:ind w:left="2268"/>
    </w:pPr>
  </w:style>
  <w:style w:type="paragraph" w:styleId="af6">
    <w:name w:val="TOC Heading"/>
    <w:basedOn w:val="1"/>
    <w:next w:val="a"/>
    <w:uiPriority w:val="99"/>
    <w:qFormat/>
    <w:rsid w:val="00AE3CF6"/>
    <w:pPr>
      <w:keepLines/>
      <w:numPr>
        <w:numId w:val="0"/>
      </w:numPr>
      <w:spacing w:before="240" w:line="256" w:lineRule="auto"/>
      <w:jc w:val="left"/>
    </w:pPr>
    <w:rPr>
      <w:rFonts w:ascii="Calibri Light" w:hAnsi="Calibri Light"/>
      <w:b w:val="0"/>
      <w:color w:val="2E74B5"/>
      <w:sz w:val="32"/>
      <w:szCs w:val="32"/>
    </w:rPr>
  </w:style>
  <w:style w:type="paragraph" w:styleId="af7">
    <w:name w:val="table of figures"/>
    <w:basedOn w:val="a"/>
    <w:next w:val="a"/>
    <w:uiPriority w:val="99"/>
    <w:unhideWhenUsed/>
    <w:qFormat/>
    <w:rsid w:val="00AE3CF6"/>
  </w:style>
  <w:style w:type="character" w:customStyle="1" w:styleId="WW8Num1z0">
    <w:name w:val="WW8Num1z0"/>
    <w:qFormat/>
    <w:rsid w:val="00AE3CF6"/>
    <w:rPr>
      <w:rFonts w:ascii="Symbol" w:hAnsi="Symbol" w:cs="Symbol"/>
    </w:rPr>
  </w:style>
  <w:style w:type="character" w:customStyle="1" w:styleId="WW8Num2z0">
    <w:name w:val="WW8Num2z0"/>
    <w:qFormat/>
    <w:rsid w:val="00AE3CF6"/>
    <w:rPr>
      <w:rFonts w:ascii="Symbol" w:hAnsi="Symbol" w:cs="Symbol"/>
    </w:rPr>
  </w:style>
  <w:style w:type="character" w:customStyle="1" w:styleId="WW8Num3z0">
    <w:name w:val="WW8Num3z0"/>
    <w:qFormat/>
    <w:rsid w:val="00AE3CF6"/>
    <w:rPr>
      <w:rFonts w:ascii="Symbol" w:hAnsi="Symbol" w:cs="Symbol"/>
    </w:rPr>
  </w:style>
  <w:style w:type="character" w:customStyle="1" w:styleId="WW8Num4z0">
    <w:name w:val="WW8Num4z0"/>
    <w:qFormat/>
    <w:rsid w:val="00AE3CF6"/>
    <w:rPr>
      <w:rFonts w:ascii="Symbol" w:hAnsi="Symbol" w:cs="Symbol"/>
    </w:rPr>
  </w:style>
  <w:style w:type="character" w:customStyle="1" w:styleId="WW8Num5z0">
    <w:name w:val="WW8Num5z0"/>
    <w:qFormat/>
    <w:rsid w:val="00AE3CF6"/>
  </w:style>
  <w:style w:type="character" w:customStyle="1" w:styleId="WW8Num6z0">
    <w:name w:val="WW8Num6z0"/>
    <w:qFormat/>
    <w:rsid w:val="00AE3CF6"/>
    <w:rPr>
      <w:rFonts w:ascii="Symbol" w:hAnsi="Symbol" w:cs="Symbol"/>
    </w:rPr>
  </w:style>
  <w:style w:type="character" w:customStyle="1" w:styleId="WW8Num7z0">
    <w:name w:val="WW8Num7z0"/>
    <w:qFormat/>
    <w:rsid w:val="00AE3CF6"/>
  </w:style>
  <w:style w:type="character" w:customStyle="1" w:styleId="WW8Num8z0">
    <w:name w:val="WW8Num8z0"/>
    <w:qFormat/>
    <w:rsid w:val="00AE3CF6"/>
  </w:style>
  <w:style w:type="character" w:customStyle="1" w:styleId="WW8Num8z1">
    <w:name w:val="WW8Num8z1"/>
    <w:qFormat/>
    <w:rsid w:val="00AE3CF6"/>
  </w:style>
  <w:style w:type="character" w:customStyle="1" w:styleId="WW8Num8z2">
    <w:name w:val="WW8Num8z2"/>
    <w:qFormat/>
    <w:rsid w:val="00AE3CF6"/>
  </w:style>
  <w:style w:type="character" w:customStyle="1" w:styleId="WW8Num8z3">
    <w:name w:val="WW8Num8z3"/>
    <w:qFormat/>
    <w:rsid w:val="00AE3CF6"/>
  </w:style>
  <w:style w:type="character" w:customStyle="1" w:styleId="WW8Num8z4">
    <w:name w:val="WW8Num8z4"/>
    <w:qFormat/>
    <w:rsid w:val="00AE3CF6"/>
  </w:style>
  <w:style w:type="character" w:customStyle="1" w:styleId="WW8Num8z5">
    <w:name w:val="WW8Num8z5"/>
    <w:qFormat/>
    <w:rsid w:val="00AE3CF6"/>
  </w:style>
  <w:style w:type="character" w:customStyle="1" w:styleId="WW8Num8z6">
    <w:name w:val="WW8Num8z6"/>
    <w:qFormat/>
    <w:rsid w:val="00AE3CF6"/>
  </w:style>
  <w:style w:type="character" w:customStyle="1" w:styleId="WW8Num8z7">
    <w:name w:val="WW8Num8z7"/>
    <w:qFormat/>
    <w:rsid w:val="00AE3CF6"/>
  </w:style>
  <w:style w:type="character" w:customStyle="1" w:styleId="WW8Num8z8">
    <w:name w:val="WW8Num8z8"/>
    <w:qFormat/>
    <w:rsid w:val="00AE3CF6"/>
  </w:style>
  <w:style w:type="character" w:customStyle="1" w:styleId="WW8Num9z0">
    <w:name w:val="WW8Num9z0"/>
    <w:qFormat/>
    <w:rsid w:val="00AE3CF6"/>
    <w:rPr>
      <w:sz w:val="28"/>
      <w:szCs w:val="28"/>
      <w:lang w:eastAsia="ru-RU"/>
    </w:rPr>
  </w:style>
  <w:style w:type="character" w:customStyle="1" w:styleId="WW8Num9z1">
    <w:name w:val="WW8Num9z1"/>
    <w:qFormat/>
    <w:rsid w:val="00AE3CF6"/>
  </w:style>
  <w:style w:type="character" w:customStyle="1" w:styleId="WW8Num9z2">
    <w:name w:val="WW8Num9z2"/>
    <w:qFormat/>
    <w:rsid w:val="00AE3CF6"/>
  </w:style>
  <w:style w:type="character" w:customStyle="1" w:styleId="WW8Num9z3">
    <w:name w:val="WW8Num9z3"/>
    <w:qFormat/>
    <w:rsid w:val="00AE3CF6"/>
  </w:style>
  <w:style w:type="character" w:customStyle="1" w:styleId="WW8Num9z4">
    <w:name w:val="WW8Num9z4"/>
    <w:qFormat/>
    <w:rsid w:val="00AE3CF6"/>
  </w:style>
  <w:style w:type="character" w:customStyle="1" w:styleId="WW8Num9z5">
    <w:name w:val="WW8Num9z5"/>
    <w:qFormat/>
    <w:rsid w:val="00AE3CF6"/>
  </w:style>
  <w:style w:type="character" w:customStyle="1" w:styleId="WW8Num9z6">
    <w:name w:val="WW8Num9z6"/>
    <w:qFormat/>
    <w:rsid w:val="00AE3CF6"/>
  </w:style>
  <w:style w:type="character" w:customStyle="1" w:styleId="WW8Num9z7">
    <w:name w:val="WW8Num9z7"/>
    <w:qFormat/>
    <w:rsid w:val="00AE3CF6"/>
  </w:style>
  <w:style w:type="character" w:customStyle="1" w:styleId="WW8Num9z8">
    <w:name w:val="WW8Num9z8"/>
    <w:qFormat/>
    <w:rsid w:val="00AE3CF6"/>
  </w:style>
  <w:style w:type="character" w:customStyle="1" w:styleId="WW8Num10z0">
    <w:name w:val="WW8Num10z0"/>
    <w:qFormat/>
    <w:rsid w:val="00AE3CF6"/>
    <w:rPr>
      <w:rFonts w:ascii="Symbol" w:hAnsi="Symbol" w:cs="Symbol"/>
    </w:rPr>
  </w:style>
  <w:style w:type="character" w:customStyle="1" w:styleId="WW8Num10z1">
    <w:name w:val="WW8Num10z1"/>
    <w:qFormat/>
    <w:rsid w:val="00AE3CF6"/>
    <w:rPr>
      <w:rFonts w:ascii="Courier New" w:hAnsi="Courier New" w:cs="Courier New"/>
    </w:rPr>
  </w:style>
  <w:style w:type="character" w:customStyle="1" w:styleId="WW8Num10z2">
    <w:name w:val="WW8Num10z2"/>
    <w:qFormat/>
    <w:rsid w:val="00AE3CF6"/>
    <w:rPr>
      <w:rFonts w:ascii="Wingdings" w:hAnsi="Wingdings" w:cs="Wingdings"/>
    </w:rPr>
  </w:style>
  <w:style w:type="character" w:customStyle="1" w:styleId="WW8Num11z0">
    <w:name w:val="WW8Num11z0"/>
    <w:qFormat/>
    <w:rsid w:val="00AE3CF6"/>
    <w:rPr>
      <w:rFonts w:ascii="Symbol" w:hAnsi="Symbol" w:cs="Symbol"/>
    </w:rPr>
  </w:style>
  <w:style w:type="character" w:customStyle="1" w:styleId="WW8Num11z1">
    <w:name w:val="WW8Num11z1"/>
    <w:qFormat/>
    <w:rsid w:val="00AE3CF6"/>
    <w:rPr>
      <w:rFonts w:ascii="Courier New" w:hAnsi="Courier New" w:cs="Courier New"/>
    </w:rPr>
  </w:style>
  <w:style w:type="character" w:customStyle="1" w:styleId="WW8Num11z2">
    <w:name w:val="WW8Num11z2"/>
    <w:qFormat/>
    <w:rsid w:val="00AE3CF6"/>
    <w:rPr>
      <w:rFonts w:ascii="Wingdings" w:hAnsi="Wingdings" w:cs="Wingdings"/>
    </w:rPr>
  </w:style>
  <w:style w:type="character" w:customStyle="1" w:styleId="WW8Num12z0">
    <w:name w:val="WW8Num12z0"/>
    <w:qFormat/>
    <w:rsid w:val="00AE3CF6"/>
    <w:rPr>
      <w:rFonts w:ascii="Symbol" w:hAnsi="Symbol" w:cs="Symbol"/>
    </w:rPr>
  </w:style>
  <w:style w:type="character" w:customStyle="1" w:styleId="WW8Num12z1">
    <w:name w:val="WW8Num12z1"/>
    <w:qFormat/>
    <w:rsid w:val="00AE3CF6"/>
    <w:rPr>
      <w:rFonts w:ascii="Courier New" w:hAnsi="Courier New" w:cs="Courier New"/>
    </w:rPr>
  </w:style>
  <w:style w:type="character" w:customStyle="1" w:styleId="WW8Num12z2">
    <w:name w:val="WW8Num12z2"/>
    <w:qFormat/>
    <w:rsid w:val="00AE3CF6"/>
    <w:rPr>
      <w:rFonts w:ascii="Wingdings" w:hAnsi="Wingdings" w:cs="Wingdings"/>
    </w:rPr>
  </w:style>
  <w:style w:type="character" w:customStyle="1" w:styleId="WW8Num13z0">
    <w:name w:val="WW8Num13z0"/>
    <w:qFormat/>
    <w:rsid w:val="00AE3CF6"/>
    <w:rPr>
      <w:rFonts w:ascii="Symbol" w:hAnsi="Symbol" w:cs="Symbol"/>
    </w:rPr>
  </w:style>
  <w:style w:type="character" w:customStyle="1" w:styleId="WW8Num13z1">
    <w:name w:val="WW8Num13z1"/>
    <w:qFormat/>
    <w:rsid w:val="00AE3CF6"/>
    <w:rPr>
      <w:rFonts w:ascii="Courier New" w:hAnsi="Courier New" w:cs="Courier New"/>
    </w:rPr>
  </w:style>
  <w:style w:type="character" w:customStyle="1" w:styleId="WW8Num13z2">
    <w:name w:val="WW8Num13z2"/>
    <w:qFormat/>
    <w:rsid w:val="00AE3CF6"/>
    <w:rPr>
      <w:rFonts w:ascii="Wingdings" w:hAnsi="Wingdings" w:cs="Wingdings"/>
    </w:rPr>
  </w:style>
  <w:style w:type="character" w:customStyle="1" w:styleId="WW8Num14z0">
    <w:name w:val="WW8Num14z0"/>
    <w:qFormat/>
    <w:rsid w:val="00AE3CF6"/>
  </w:style>
  <w:style w:type="character" w:customStyle="1" w:styleId="WW8Num14z1">
    <w:name w:val="WW8Num14z1"/>
    <w:qFormat/>
    <w:rsid w:val="00AE3CF6"/>
  </w:style>
  <w:style w:type="character" w:customStyle="1" w:styleId="WW8Num14z2">
    <w:name w:val="WW8Num14z2"/>
    <w:qFormat/>
    <w:rsid w:val="00AE3CF6"/>
  </w:style>
  <w:style w:type="character" w:customStyle="1" w:styleId="WW8Num14z3">
    <w:name w:val="WW8Num14z3"/>
    <w:qFormat/>
    <w:rsid w:val="00AE3CF6"/>
  </w:style>
  <w:style w:type="character" w:customStyle="1" w:styleId="WW8Num14z4">
    <w:name w:val="WW8Num14z4"/>
    <w:qFormat/>
    <w:rsid w:val="00AE3CF6"/>
  </w:style>
  <w:style w:type="character" w:customStyle="1" w:styleId="WW8Num14z5">
    <w:name w:val="WW8Num14z5"/>
    <w:qFormat/>
    <w:rsid w:val="00AE3CF6"/>
  </w:style>
  <w:style w:type="character" w:customStyle="1" w:styleId="WW8Num14z6">
    <w:name w:val="WW8Num14z6"/>
    <w:qFormat/>
    <w:rsid w:val="00AE3CF6"/>
  </w:style>
  <w:style w:type="character" w:customStyle="1" w:styleId="WW8Num14z7">
    <w:name w:val="WW8Num14z7"/>
    <w:qFormat/>
    <w:rsid w:val="00AE3CF6"/>
  </w:style>
  <w:style w:type="character" w:customStyle="1" w:styleId="WW8Num14z8">
    <w:name w:val="WW8Num14z8"/>
    <w:qFormat/>
    <w:rsid w:val="00AE3CF6"/>
  </w:style>
  <w:style w:type="character" w:customStyle="1" w:styleId="WW8Num15z0">
    <w:name w:val="WW8Num15z0"/>
    <w:qFormat/>
    <w:rsid w:val="00AE3CF6"/>
    <w:rPr>
      <w:rFonts w:ascii="Symbol" w:hAnsi="Symbol" w:cs="Symbol"/>
    </w:rPr>
  </w:style>
  <w:style w:type="character" w:customStyle="1" w:styleId="WW8Num15z1">
    <w:name w:val="WW8Num15z1"/>
    <w:qFormat/>
    <w:rsid w:val="00AE3CF6"/>
    <w:rPr>
      <w:rFonts w:ascii="Courier New" w:hAnsi="Courier New" w:cs="Courier New"/>
    </w:rPr>
  </w:style>
  <w:style w:type="character" w:customStyle="1" w:styleId="WW8Num15z2">
    <w:name w:val="WW8Num15z2"/>
    <w:qFormat/>
    <w:rsid w:val="00AE3CF6"/>
    <w:rPr>
      <w:rFonts w:ascii="Wingdings" w:hAnsi="Wingdings" w:cs="Wingdings"/>
    </w:rPr>
  </w:style>
  <w:style w:type="character" w:customStyle="1" w:styleId="WW8Num16z0">
    <w:name w:val="WW8Num16z0"/>
    <w:qFormat/>
    <w:rsid w:val="00AE3CF6"/>
    <w:rPr>
      <w:rFonts w:ascii="Symbol" w:hAnsi="Symbol" w:cs="Symbol"/>
    </w:rPr>
  </w:style>
  <w:style w:type="character" w:customStyle="1" w:styleId="WW8Num16z1">
    <w:name w:val="WW8Num16z1"/>
    <w:qFormat/>
    <w:rsid w:val="00AE3CF6"/>
    <w:rPr>
      <w:rFonts w:ascii="Courier New" w:hAnsi="Courier New" w:cs="Courier New"/>
    </w:rPr>
  </w:style>
  <w:style w:type="character" w:customStyle="1" w:styleId="WW8Num16z2">
    <w:name w:val="WW8Num16z2"/>
    <w:qFormat/>
    <w:rsid w:val="00AE3CF6"/>
    <w:rPr>
      <w:rFonts w:ascii="Wingdings" w:hAnsi="Wingdings" w:cs="Wingdings"/>
    </w:rPr>
  </w:style>
  <w:style w:type="character" w:customStyle="1" w:styleId="WW8Num17z0">
    <w:name w:val="WW8Num17z0"/>
    <w:qFormat/>
    <w:rsid w:val="00AE3CF6"/>
    <w:rPr>
      <w:rFonts w:ascii="Symbol" w:hAnsi="Symbol" w:cs="Symbol"/>
    </w:rPr>
  </w:style>
  <w:style w:type="character" w:customStyle="1" w:styleId="WW8Num17z1">
    <w:name w:val="WW8Num17z1"/>
    <w:qFormat/>
    <w:rsid w:val="00AE3CF6"/>
    <w:rPr>
      <w:rFonts w:ascii="Courier New" w:hAnsi="Courier New" w:cs="Courier New"/>
    </w:rPr>
  </w:style>
  <w:style w:type="character" w:customStyle="1" w:styleId="WW8Num17z2">
    <w:name w:val="WW8Num17z2"/>
    <w:qFormat/>
    <w:rsid w:val="00AE3CF6"/>
    <w:rPr>
      <w:rFonts w:ascii="Wingdings" w:hAnsi="Wingdings" w:cs="Wingdings"/>
    </w:rPr>
  </w:style>
  <w:style w:type="character" w:customStyle="1" w:styleId="WW8Num18z0">
    <w:name w:val="WW8Num18z0"/>
    <w:qFormat/>
    <w:rsid w:val="00AE3CF6"/>
    <w:rPr>
      <w:rFonts w:ascii="Symbol" w:hAnsi="Symbol" w:cs="Symbol"/>
    </w:rPr>
  </w:style>
  <w:style w:type="character" w:customStyle="1" w:styleId="WW8Num18z1">
    <w:name w:val="WW8Num18z1"/>
    <w:qFormat/>
    <w:rsid w:val="00AE3CF6"/>
    <w:rPr>
      <w:rFonts w:ascii="Courier New" w:hAnsi="Courier New" w:cs="Courier New"/>
    </w:rPr>
  </w:style>
  <w:style w:type="character" w:customStyle="1" w:styleId="WW8Num18z2">
    <w:name w:val="WW8Num18z2"/>
    <w:qFormat/>
    <w:rsid w:val="00AE3CF6"/>
    <w:rPr>
      <w:rFonts w:ascii="Wingdings" w:hAnsi="Wingdings" w:cs="Wingdings"/>
    </w:rPr>
  </w:style>
  <w:style w:type="character" w:customStyle="1" w:styleId="WW8Num19z0">
    <w:name w:val="WW8Num19z0"/>
    <w:qFormat/>
    <w:rsid w:val="00AE3CF6"/>
    <w:rPr>
      <w:b w:val="0"/>
      <w:i w:val="0"/>
    </w:rPr>
  </w:style>
  <w:style w:type="character" w:customStyle="1" w:styleId="WW8Num19z1">
    <w:name w:val="WW8Num19z1"/>
    <w:qFormat/>
    <w:rsid w:val="00AE3CF6"/>
  </w:style>
  <w:style w:type="character" w:customStyle="1" w:styleId="WW8Num19z2">
    <w:name w:val="WW8Num19z2"/>
    <w:qFormat/>
    <w:rsid w:val="00AE3CF6"/>
  </w:style>
  <w:style w:type="character" w:customStyle="1" w:styleId="WW8Num19z3">
    <w:name w:val="WW8Num19z3"/>
    <w:qFormat/>
    <w:rsid w:val="00AE3CF6"/>
  </w:style>
  <w:style w:type="character" w:customStyle="1" w:styleId="WW8Num19z4">
    <w:name w:val="WW8Num19z4"/>
    <w:qFormat/>
    <w:rsid w:val="00AE3CF6"/>
  </w:style>
  <w:style w:type="character" w:customStyle="1" w:styleId="WW8Num19z5">
    <w:name w:val="WW8Num19z5"/>
    <w:qFormat/>
    <w:rsid w:val="00AE3CF6"/>
  </w:style>
  <w:style w:type="character" w:customStyle="1" w:styleId="WW8Num19z6">
    <w:name w:val="WW8Num19z6"/>
    <w:qFormat/>
    <w:rsid w:val="00AE3CF6"/>
  </w:style>
  <w:style w:type="character" w:customStyle="1" w:styleId="WW8Num19z7">
    <w:name w:val="WW8Num19z7"/>
    <w:qFormat/>
    <w:rsid w:val="00AE3CF6"/>
  </w:style>
  <w:style w:type="character" w:customStyle="1" w:styleId="WW8Num19z8">
    <w:name w:val="WW8Num19z8"/>
    <w:qFormat/>
    <w:rsid w:val="00AE3CF6"/>
  </w:style>
  <w:style w:type="character" w:customStyle="1" w:styleId="WW8Num20z0">
    <w:name w:val="WW8Num20z0"/>
    <w:qFormat/>
    <w:rsid w:val="00AE3CF6"/>
    <w:rPr>
      <w:rFonts w:ascii="Symbol" w:hAnsi="Symbol" w:cs="Symbol"/>
      <w:sz w:val="28"/>
      <w:szCs w:val="28"/>
    </w:rPr>
  </w:style>
  <w:style w:type="character" w:customStyle="1" w:styleId="WW8Num20z1">
    <w:name w:val="WW8Num20z1"/>
    <w:qFormat/>
    <w:rsid w:val="00AE3CF6"/>
    <w:rPr>
      <w:rFonts w:ascii="Courier New" w:hAnsi="Courier New" w:cs="Courier New"/>
    </w:rPr>
  </w:style>
  <w:style w:type="character" w:customStyle="1" w:styleId="WW8Num20z2">
    <w:name w:val="WW8Num20z2"/>
    <w:qFormat/>
    <w:rsid w:val="00AE3CF6"/>
    <w:rPr>
      <w:rFonts w:ascii="Wingdings" w:hAnsi="Wingdings" w:cs="Wingdings"/>
    </w:rPr>
  </w:style>
  <w:style w:type="character" w:customStyle="1" w:styleId="WW8Num21z0">
    <w:name w:val="WW8Num21z0"/>
    <w:qFormat/>
    <w:rsid w:val="00AE3CF6"/>
  </w:style>
  <w:style w:type="character" w:customStyle="1" w:styleId="WW8Num21z1">
    <w:name w:val="WW8Num21z1"/>
    <w:qFormat/>
    <w:rsid w:val="00AE3CF6"/>
  </w:style>
  <w:style w:type="character" w:customStyle="1" w:styleId="WW8Num21z2">
    <w:name w:val="WW8Num21z2"/>
    <w:qFormat/>
    <w:rsid w:val="00AE3CF6"/>
  </w:style>
  <w:style w:type="character" w:customStyle="1" w:styleId="WW8Num21z3">
    <w:name w:val="WW8Num21z3"/>
    <w:qFormat/>
    <w:rsid w:val="00AE3CF6"/>
  </w:style>
  <w:style w:type="character" w:customStyle="1" w:styleId="WW8Num21z4">
    <w:name w:val="WW8Num21z4"/>
    <w:qFormat/>
    <w:rsid w:val="00AE3CF6"/>
  </w:style>
  <w:style w:type="character" w:customStyle="1" w:styleId="WW8Num21z5">
    <w:name w:val="WW8Num21z5"/>
    <w:qFormat/>
    <w:rsid w:val="00AE3CF6"/>
  </w:style>
  <w:style w:type="character" w:customStyle="1" w:styleId="WW8Num21z6">
    <w:name w:val="WW8Num21z6"/>
    <w:qFormat/>
    <w:rsid w:val="00AE3CF6"/>
  </w:style>
  <w:style w:type="character" w:customStyle="1" w:styleId="WW8Num21z7">
    <w:name w:val="WW8Num21z7"/>
    <w:qFormat/>
    <w:rsid w:val="00AE3CF6"/>
  </w:style>
  <w:style w:type="character" w:customStyle="1" w:styleId="WW8Num21z8">
    <w:name w:val="WW8Num21z8"/>
    <w:qFormat/>
    <w:rsid w:val="00AE3CF6"/>
  </w:style>
  <w:style w:type="character" w:customStyle="1" w:styleId="WW8Num22z0">
    <w:name w:val="WW8Num22z0"/>
    <w:qFormat/>
    <w:rsid w:val="00AE3CF6"/>
  </w:style>
  <w:style w:type="character" w:customStyle="1" w:styleId="WW8Num22z1">
    <w:name w:val="WW8Num22z1"/>
    <w:qFormat/>
    <w:rsid w:val="00AE3CF6"/>
  </w:style>
  <w:style w:type="character" w:customStyle="1" w:styleId="WW8Num22z2">
    <w:name w:val="WW8Num22z2"/>
    <w:qFormat/>
    <w:rsid w:val="00AE3CF6"/>
  </w:style>
  <w:style w:type="character" w:customStyle="1" w:styleId="WW8Num22z3">
    <w:name w:val="WW8Num22z3"/>
    <w:qFormat/>
    <w:rsid w:val="00AE3CF6"/>
  </w:style>
  <w:style w:type="character" w:customStyle="1" w:styleId="WW8Num22z4">
    <w:name w:val="WW8Num22z4"/>
    <w:qFormat/>
    <w:rsid w:val="00AE3CF6"/>
  </w:style>
  <w:style w:type="character" w:customStyle="1" w:styleId="WW8Num22z5">
    <w:name w:val="WW8Num22z5"/>
    <w:qFormat/>
    <w:rsid w:val="00AE3CF6"/>
  </w:style>
  <w:style w:type="character" w:customStyle="1" w:styleId="WW8Num22z6">
    <w:name w:val="WW8Num22z6"/>
    <w:qFormat/>
    <w:rsid w:val="00AE3CF6"/>
  </w:style>
  <w:style w:type="character" w:customStyle="1" w:styleId="WW8Num22z7">
    <w:name w:val="WW8Num22z7"/>
    <w:qFormat/>
    <w:rsid w:val="00AE3CF6"/>
  </w:style>
  <w:style w:type="character" w:customStyle="1" w:styleId="WW8Num22z8">
    <w:name w:val="WW8Num22z8"/>
    <w:qFormat/>
    <w:rsid w:val="00AE3CF6"/>
  </w:style>
  <w:style w:type="character" w:customStyle="1" w:styleId="WW8Num23z0">
    <w:name w:val="WW8Num23z0"/>
    <w:qFormat/>
    <w:rsid w:val="00AE3CF6"/>
    <w:rPr>
      <w:rFonts w:ascii="Symbol" w:hAnsi="Symbol" w:cs="Symbol"/>
    </w:rPr>
  </w:style>
  <w:style w:type="character" w:customStyle="1" w:styleId="WW8Num23z1">
    <w:name w:val="WW8Num23z1"/>
    <w:qFormat/>
    <w:rsid w:val="00AE3CF6"/>
    <w:rPr>
      <w:rFonts w:ascii="Courier New" w:hAnsi="Courier New" w:cs="Courier New"/>
    </w:rPr>
  </w:style>
  <w:style w:type="character" w:customStyle="1" w:styleId="WW8Num23z2">
    <w:name w:val="WW8Num23z2"/>
    <w:qFormat/>
    <w:rsid w:val="00AE3CF6"/>
    <w:rPr>
      <w:rFonts w:ascii="Wingdings" w:hAnsi="Wingdings" w:cs="Wingdings"/>
    </w:rPr>
  </w:style>
  <w:style w:type="character" w:customStyle="1" w:styleId="WW8Num24z0">
    <w:name w:val="WW8Num24z0"/>
    <w:qFormat/>
    <w:rsid w:val="00AE3CF6"/>
  </w:style>
  <w:style w:type="character" w:customStyle="1" w:styleId="WW8Num24z1">
    <w:name w:val="WW8Num24z1"/>
    <w:qFormat/>
    <w:rsid w:val="00AE3CF6"/>
    <w:rPr>
      <w:rFonts w:ascii="Courier New" w:hAnsi="Courier New" w:cs="Courier New"/>
    </w:rPr>
  </w:style>
  <w:style w:type="character" w:customStyle="1" w:styleId="WW8Num24z2">
    <w:name w:val="WW8Num24z2"/>
    <w:qFormat/>
    <w:rsid w:val="00AE3CF6"/>
    <w:rPr>
      <w:rFonts w:ascii="Wingdings" w:hAnsi="Wingdings" w:cs="Wingdings"/>
    </w:rPr>
  </w:style>
  <w:style w:type="character" w:customStyle="1" w:styleId="WW8Num24z3">
    <w:name w:val="WW8Num24z3"/>
    <w:qFormat/>
    <w:rsid w:val="00AE3CF6"/>
    <w:rPr>
      <w:rFonts w:ascii="Symbol" w:hAnsi="Symbol" w:cs="Symbol"/>
    </w:rPr>
  </w:style>
  <w:style w:type="character" w:customStyle="1" w:styleId="WW8Num25z0">
    <w:name w:val="WW8Num25z0"/>
    <w:qFormat/>
    <w:rsid w:val="00AE3CF6"/>
  </w:style>
  <w:style w:type="character" w:customStyle="1" w:styleId="WW8Num25z1">
    <w:name w:val="WW8Num25z1"/>
    <w:qFormat/>
    <w:rsid w:val="00AE3CF6"/>
  </w:style>
  <w:style w:type="character" w:customStyle="1" w:styleId="WW8Num25z2">
    <w:name w:val="WW8Num25z2"/>
    <w:qFormat/>
    <w:rsid w:val="00AE3CF6"/>
  </w:style>
  <w:style w:type="character" w:customStyle="1" w:styleId="WW8Num25z3">
    <w:name w:val="WW8Num25z3"/>
    <w:qFormat/>
    <w:rsid w:val="00AE3CF6"/>
  </w:style>
  <w:style w:type="character" w:customStyle="1" w:styleId="WW8Num25z4">
    <w:name w:val="WW8Num25z4"/>
    <w:qFormat/>
    <w:rsid w:val="00AE3CF6"/>
  </w:style>
  <w:style w:type="character" w:customStyle="1" w:styleId="WW8Num25z5">
    <w:name w:val="WW8Num25z5"/>
    <w:qFormat/>
    <w:rsid w:val="00AE3CF6"/>
  </w:style>
  <w:style w:type="character" w:customStyle="1" w:styleId="WW8Num25z6">
    <w:name w:val="WW8Num25z6"/>
    <w:qFormat/>
    <w:rsid w:val="00AE3CF6"/>
  </w:style>
  <w:style w:type="character" w:customStyle="1" w:styleId="WW8Num25z7">
    <w:name w:val="WW8Num25z7"/>
    <w:qFormat/>
    <w:rsid w:val="00AE3CF6"/>
  </w:style>
  <w:style w:type="character" w:customStyle="1" w:styleId="WW8Num25z8">
    <w:name w:val="WW8Num25z8"/>
    <w:qFormat/>
    <w:rsid w:val="00AE3CF6"/>
  </w:style>
  <w:style w:type="character" w:customStyle="1" w:styleId="WW8Num26z0">
    <w:name w:val="WW8Num26z0"/>
    <w:qFormat/>
    <w:rsid w:val="00AE3CF6"/>
  </w:style>
  <w:style w:type="character" w:customStyle="1" w:styleId="WW8Num26z1">
    <w:name w:val="WW8Num26z1"/>
    <w:qFormat/>
    <w:rsid w:val="00AE3CF6"/>
  </w:style>
  <w:style w:type="character" w:customStyle="1" w:styleId="WW8Num26z2">
    <w:name w:val="WW8Num26z2"/>
    <w:qFormat/>
    <w:rsid w:val="00AE3CF6"/>
  </w:style>
  <w:style w:type="character" w:customStyle="1" w:styleId="WW8Num26z3">
    <w:name w:val="WW8Num26z3"/>
    <w:qFormat/>
    <w:rsid w:val="00AE3CF6"/>
  </w:style>
  <w:style w:type="character" w:customStyle="1" w:styleId="WW8Num26z4">
    <w:name w:val="WW8Num26z4"/>
    <w:qFormat/>
    <w:rsid w:val="00AE3CF6"/>
  </w:style>
  <w:style w:type="character" w:customStyle="1" w:styleId="WW8Num26z5">
    <w:name w:val="WW8Num26z5"/>
    <w:qFormat/>
    <w:rsid w:val="00AE3CF6"/>
  </w:style>
  <w:style w:type="character" w:customStyle="1" w:styleId="WW8Num26z6">
    <w:name w:val="WW8Num26z6"/>
    <w:qFormat/>
    <w:rsid w:val="00AE3CF6"/>
  </w:style>
  <w:style w:type="character" w:customStyle="1" w:styleId="WW8Num26z7">
    <w:name w:val="WW8Num26z7"/>
    <w:qFormat/>
    <w:rsid w:val="00AE3CF6"/>
  </w:style>
  <w:style w:type="character" w:customStyle="1" w:styleId="WW8Num26z8">
    <w:name w:val="WW8Num26z8"/>
    <w:qFormat/>
    <w:rsid w:val="00AE3CF6"/>
  </w:style>
  <w:style w:type="character" w:customStyle="1" w:styleId="WW8Num27z0">
    <w:name w:val="WW8Num27z0"/>
    <w:qFormat/>
    <w:rsid w:val="00AE3CF6"/>
    <w:rPr>
      <w:rFonts w:ascii="Symbol" w:hAnsi="Symbol" w:cs="Symbol"/>
      <w:sz w:val="28"/>
      <w:szCs w:val="28"/>
    </w:rPr>
  </w:style>
  <w:style w:type="character" w:customStyle="1" w:styleId="WW8Num27z1">
    <w:name w:val="WW8Num27z1"/>
    <w:qFormat/>
    <w:rsid w:val="00AE3CF6"/>
    <w:rPr>
      <w:rFonts w:ascii="Courier New" w:hAnsi="Courier New" w:cs="Courier New"/>
    </w:rPr>
  </w:style>
  <w:style w:type="character" w:customStyle="1" w:styleId="WW8Num27z2">
    <w:name w:val="WW8Num27z2"/>
    <w:qFormat/>
    <w:rsid w:val="00AE3CF6"/>
    <w:rPr>
      <w:rFonts w:ascii="Wingdings" w:hAnsi="Wingdings" w:cs="Wingdings"/>
    </w:rPr>
  </w:style>
  <w:style w:type="character" w:customStyle="1" w:styleId="WW8Num28z0">
    <w:name w:val="WW8Num28z0"/>
    <w:qFormat/>
    <w:rsid w:val="00AE3CF6"/>
  </w:style>
  <w:style w:type="character" w:customStyle="1" w:styleId="WW8Num28z1">
    <w:name w:val="WW8Num28z1"/>
    <w:qFormat/>
    <w:rsid w:val="00AE3CF6"/>
  </w:style>
  <w:style w:type="character" w:customStyle="1" w:styleId="WW8Num28z2">
    <w:name w:val="WW8Num28z2"/>
    <w:qFormat/>
    <w:rsid w:val="00AE3CF6"/>
  </w:style>
  <w:style w:type="character" w:customStyle="1" w:styleId="WW8Num28z3">
    <w:name w:val="WW8Num28z3"/>
    <w:qFormat/>
    <w:rsid w:val="00AE3CF6"/>
  </w:style>
  <w:style w:type="character" w:customStyle="1" w:styleId="WW8Num28z4">
    <w:name w:val="WW8Num28z4"/>
    <w:qFormat/>
    <w:rsid w:val="00AE3CF6"/>
  </w:style>
  <w:style w:type="character" w:customStyle="1" w:styleId="WW8Num28z5">
    <w:name w:val="WW8Num28z5"/>
    <w:qFormat/>
    <w:rsid w:val="00AE3CF6"/>
  </w:style>
  <w:style w:type="character" w:customStyle="1" w:styleId="WW8Num28z6">
    <w:name w:val="WW8Num28z6"/>
    <w:qFormat/>
    <w:rsid w:val="00AE3CF6"/>
  </w:style>
  <w:style w:type="character" w:customStyle="1" w:styleId="WW8Num28z7">
    <w:name w:val="WW8Num28z7"/>
    <w:qFormat/>
    <w:rsid w:val="00AE3CF6"/>
  </w:style>
  <w:style w:type="character" w:customStyle="1" w:styleId="WW8Num28z8">
    <w:name w:val="WW8Num28z8"/>
    <w:qFormat/>
    <w:rsid w:val="00AE3CF6"/>
  </w:style>
  <w:style w:type="character" w:customStyle="1" w:styleId="WW8Num29z0">
    <w:name w:val="WW8Num29z0"/>
    <w:qFormat/>
    <w:rsid w:val="00AE3CF6"/>
    <w:rPr>
      <w:sz w:val="16"/>
      <w:szCs w:val="16"/>
    </w:rPr>
  </w:style>
  <w:style w:type="character" w:customStyle="1" w:styleId="WW8Num29z1">
    <w:name w:val="WW8Num29z1"/>
    <w:qFormat/>
    <w:rsid w:val="00AE3CF6"/>
  </w:style>
  <w:style w:type="character" w:customStyle="1" w:styleId="WW8Num29z2">
    <w:name w:val="WW8Num29z2"/>
    <w:qFormat/>
    <w:rsid w:val="00AE3CF6"/>
  </w:style>
  <w:style w:type="character" w:customStyle="1" w:styleId="WW8Num29z3">
    <w:name w:val="WW8Num29z3"/>
    <w:qFormat/>
    <w:rsid w:val="00AE3CF6"/>
  </w:style>
  <w:style w:type="character" w:customStyle="1" w:styleId="WW8Num29z4">
    <w:name w:val="WW8Num29z4"/>
    <w:qFormat/>
    <w:rsid w:val="00AE3CF6"/>
  </w:style>
  <w:style w:type="character" w:customStyle="1" w:styleId="WW8Num29z5">
    <w:name w:val="WW8Num29z5"/>
    <w:qFormat/>
    <w:rsid w:val="00AE3CF6"/>
  </w:style>
  <w:style w:type="character" w:customStyle="1" w:styleId="WW8Num29z6">
    <w:name w:val="WW8Num29z6"/>
    <w:qFormat/>
    <w:rsid w:val="00AE3CF6"/>
  </w:style>
  <w:style w:type="character" w:customStyle="1" w:styleId="WW8Num29z7">
    <w:name w:val="WW8Num29z7"/>
    <w:qFormat/>
    <w:rsid w:val="00AE3CF6"/>
  </w:style>
  <w:style w:type="character" w:customStyle="1" w:styleId="WW8Num29z8">
    <w:name w:val="WW8Num29z8"/>
    <w:qFormat/>
    <w:rsid w:val="00AE3CF6"/>
  </w:style>
  <w:style w:type="character" w:customStyle="1" w:styleId="WW8Num30z0">
    <w:name w:val="WW8Num30z0"/>
    <w:qFormat/>
    <w:rsid w:val="00AE3CF6"/>
    <w:rPr>
      <w:rFonts w:ascii="Symbol" w:hAnsi="Symbol" w:cs="Symbol"/>
    </w:rPr>
  </w:style>
  <w:style w:type="character" w:customStyle="1" w:styleId="WW8Num30z1">
    <w:name w:val="WW8Num30z1"/>
    <w:qFormat/>
    <w:rsid w:val="00AE3CF6"/>
    <w:rPr>
      <w:rFonts w:ascii="Courier New" w:hAnsi="Courier New" w:cs="Courier New"/>
    </w:rPr>
  </w:style>
  <w:style w:type="character" w:customStyle="1" w:styleId="WW8Num30z2">
    <w:name w:val="WW8Num30z2"/>
    <w:qFormat/>
    <w:rsid w:val="00AE3CF6"/>
    <w:rPr>
      <w:rFonts w:ascii="Wingdings" w:hAnsi="Wingdings" w:cs="Wingdings"/>
    </w:rPr>
  </w:style>
  <w:style w:type="character" w:customStyle="1" w:styleId="WW8Num2z1">
    <w:name w:val="WW8Num2z1"/>
    <w:qFormat/>
    <w:rsid w:val="00AE3CF6"/>
    <w:rPr>
      <w:rFonts w:ascii="Courier New" w:hAnsi="Courier New" w:cs="Courier New"/>
    </w:rPr>
  </w:style>
  <w:style w:type="character" w:customStyle="1" w:styleId="WW8Num2z2">
    <w:name w:val="WW8Num2z2"/>
    <w:qFormat/>
    <w:rsid w:val="00AE3CF6"/>
    <w:rPr>
      <w:rFonts w:ascii="Wingdings" w:hAnsi="Wingdings" w:cs="Wingdings"/>
    </w:rPr>
  </w:style>
  <w:style w:type="character" w:customStyle="1" w:styleId="WW8Num10z3">
    <w:name w:val="WW8Num10z3"/>
    <w:qFormat/>
    <w:rsid w:val="00AE3CF6"/>
    <w:rPr>
      <w:rFonts w:ascii="Symbol" w:hAnsi="Symbol" w:cs="Symbol"/>
    </w:rPr>
  </w:style>
  <w:style w:type="character" w:customStyle="1" w:styleId="23">
    <w:name w:val="Основной шрифт абзаца2"/>
    <w:qFormat/>
    <w:rsid w:val="00AE3CF6"/>
  </w:style>
  <w:style w:type="character" w:customStyle="1" w:styleId="WW8Num1z1">
    <w:name w:val="WW8Num1z1"/>
    <w:qFormat/>
    <w:rsid w:val="00AE3CF6"/>
    <w:rPr>
      <w:rFonts w:ascii="Courier New" w:hAnsi="Courier New" w:cs="Courier New"/>
    </w:rPr>
  </w:style>
  <w:style w:type="character" w:customStyle="1" w:styleId="WW8Num1z2">
    <w:name w:val="WW8Num1z2"/>
    <w:qFormat/>
    <w:rsid w:val="00AE3CF6"/>
    <w:rPr>
      <w:rFonts w:ascii="Wingdings" w:hAnsi="Wingdings" w:cs="Wingdings"/>
    </w:rPr>
  </w:style>
  <w:style w:type="character" w:customStyle="1" w:styleId="WW8Num3z1">
    <w:name w:val="WW8Num3z1"/>
    <w:qFormat/>
    <w:rsid w:val="00AE3CF6"/>
    <w:rPr>
      <w:rFonts w:ascii="Courier New" w:hAnsi="Courier New" w:cs="Courier New"/>
    </w:rPr>
  </w:style>
  <w:style w:type="character" w:customStyle="1" w:styleId="WW8Num3z2">
    <w:name w:val="WW8Num3z2"/>
    <w:qFormat/>
    <w:rsid w:val="00AE3CF6"/>
    <w:rPr>
      <w:rFonts w:ascii="Wingdings" w:hAnsi="Wingdings" w:cs="Wingdings"/>
    </w:rPr>
  </w:style>
  <w:style w:type="character" w:customStyle="1" w:styleId="WW8Num5z1">
    <w:name w:val="WW8Num5z1"/>
    <w:qFormat/>
    <w:rsid w:val="00AE3CF6"/>
    <w:rPr>
      <w:rFonts w:ascii="Courier New" w:hAnsi="Courier New" w:cs="Courier New"/>
    </w:rPr>
  </w:style>
  <w:style w:type="character" w:customStyle="1" w:styleId="WW8Num5z2">
    <w:name w:val="WW8Num5z2"/>
    <w:qFormat/>
    <w:rsid w:val="00AE3CF6"/>
    <w:rPr>
      <w:rFonts w:ascii="Wingdings" w:hAnsi="Wingdings" w:cs="Wingdings"/>
    </w:rPr>
  </w:style>
  <w:style w:type="character" w:customStyle="1" w:styleId="13">
    <w:name w:val="Основной шрифт абзаца1"/>
    <w:qFormat/>
    <w:rsid w:val="00AE3CF6"/>
  </w:style>
  <w:style w:type="character" w:customStyle="1" w:styleId="af8">
    <w:name w:val="Символ сноски"/>
    <w:qFormat/>
    <w:rsid w:val="00AE3CF6"/>
    <w:rPr>
      <w:vertAlign w:val="superscript"/>
    </w:rPr>
  </w:style>
  <w:style w:type="character" w:styleId="af9">
    <w:name w:val="page number"/>
    <w:basedOn w:val="13"/>
    <w:rsid w:val="00AE3CF6"/>
  </w:style>
  <w:style w:type="character" w:customStyle="1" w:styleId="14">
    <w:name w:val="Знак сноски1"/>
    <w:qFormat/>
    <w:rsid w:val="00AE3CF6"/>
    <w:rPr>
      <w:vertAlign w:val="superscript"/>
    </w:rPr>
  </w:style>
  <w:style w:type="character" w:customStyle="1" w:styleId="afa">
    <w:name w:val="Символы концевой сноски"/>
    <w:qFormat/>
    <w:rsid w:val="00AE3CF6"/>
    <w:rPr>
      <w:vertAlign w:val="superscript"/>
    </w:rPr>
  </w:style>
  <w:style w:type="character" w:customStyle="1" w:styleId="WW-">
    <w:name w:val="WW-Символы концевой сноски"/>
    <w:qFormat/>
    <w:rsid w:val="00AE3CF6"/>
  </w:style>
  <w:style w:type="character" w:customStyle="1" w:styleId="FootnoteCharacters">
    <w:name w:val="Footnote Characters"/>
    <w:qFormat/>
    <w:rsid w:val="00AE3CF6"/>
    <w:rPr>
      <w:vertAlign w:val="superscript"/>
    </w:rPr>
  </w:style>
  <w:style w:type="character" w:customStyle="1" w:styleId="EndnoteCharacters">
    <w:name w:val="Endnote Characters"/>
    <w:qFormat/>
    <w:rsid w:val="00AE3CF6"/>
    <w:rPr>
      <w:vertAlign w:val="superscript"/>
    </w:rPr>
  </w:style>
  <w:style w:type="character" w:customStyle="1" w:styleId="af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uiPriority w:val="99"/>
    <w:qFormat/>
    <w:rsid w:val="00AE3CF6"/>
    <w:rPr>
      <w:sz w:val="24"/>
      <w:szCs w:val="24"/>
      <w:lang w:val="ru-RU" w:bidi="ar-SA"/>
    </w:rPr>
  </w:style>
  <w:style w:type="character" w:customStyle="1" w:styleId="FontStyle72">
    <w:name w:val="Font Style72"/>
    <w:qFormat/>
    <w:rsid w:val="00AE3CF6"/>
    <w:rPr>
      <w:rFonts w:ascii="Times New Roman" w:hAnsi="Times New Roman" w:cs="Times New Roman"/>
      <w:b/>
      <w:bCs/>
      <w:sz w:val="26"/>
      <w:szCs w:val="26"/>
    </w:rPr>
  </w:style>
  <w:style w:type="character" w:customStyle="1" w:styleId="afc">
    <w:name w:val="Верхний колонтитул Знак"/>
    <w:uiPriority w:val="99"/>
    <w:qFormat/>
    <w:rsid w:val="00AE3CF6"/>
    <w:rPr>
      <w:sz w:val="24"/>
      <w:szCs w:val="24"/>
    </w:rPr>
  </w:style>
  <w:style w:type="character" w:customStyle="1" w:styleId="afd">
    <w:name w:val="Текст выноски Знак"/>
    <w:qFormat/>
    <w:rsid w:val="00AE3CF6"/>
    <w:rPr>
      <w:rFonts w:ascii="Tahoma" w:hAnsi="Tahoma" w:cs="Tahoma"/>
      <w:sz w:val="16"/>
      <w:szCs w:val="16"/>
    </w:rPr>
  </w:style>
  <w:style w:type="character" w:customStyle="1" w:styleId="InternetLink">
    <w:name w:val="Internet Link"/>
    <w:rsid w:val="00AE3CF6"/>
    <w:rPr>
      <w:color w:val="0563C1"/>
      <w:u w:val="single"/>
    </w:rPr>
  </w:style>
  <w:style w:type="character" w:customStyle="1" w:styleId="15">
    <w:name w:val="Заголовок 1 Знак"/>
    <w:qFormat/>
    <w:rsid w:val="00AE3CF6"/>
    <w:rPr>
      <w:b/>
      <w:sz w:val="28"/>
      <w:szCs w:val="24"/>
    </w:rPr>
  </w:style>
  <w:style w:type="character" w:styleId="HTML">
    <w:name w:val="HTML Cite"/>
    <w:qFormat/>
    <w:rsid w:val="00AE3CF6"/>
    <w:rPr>
      <w:i/>
      <w:iCs/>
    </w:rPr>
  </w:style>
  <w:style w:type="character" w:customStyle="1" w:styleId="IndexLink">
    <w:name w:val="Index Link"/>
    <w:qFormat/>
    <w:rsid w:val="00AE3CF6"/>
  </w:style>
  <w:style w:type="paragraph" w:customStyle="1" w:styleId="Heading">
    <w:name w:val="Heading"/>
    <w:basedOn w:val="a"/>
    <w:next w:val="afe"/>
    <w:uiPriority w:val="99"/>
    <w:qFormat/>
    <w:rsid w:val="00AE3CF6"/>
    <w:pPr>
      <w:keepNext/>
      <w:spacing w:before="240" w:after="120"/>
    </w:pPr>
    <w:rPr>
      <w:rFonts w:ascii="Arial" w:eastAsia="Lucida Sans Unicode" w:hAnsi="Arial" w:cs="Tahoma"/>
      <w:sz w:val="28"/>
      <w:szCs w:val="28"/>
    </w:rPr>
  </w:style>
  <w:style w:type="paragraph" w:styleId="afe">
    <w:name w:val="Body Text"/>
    <w:basedOn w:val="a"/>
    <w:link w:val="aff"/>
    <w:uiPriority w:val="99"/>
    <w:qFormat/>
    <w:rsid w:val="00AE3CF6"/>
    <w:pPr>
      <w:jc w:val="both"/>
    </w:pPr>
  </w:style>
  <w:style w:type="paragraph" w:styleId="aff0">
    <w:name w:val="List"/>
    <w:basedOn w:val="afe"/>
    <w:uiPriority w:val="99"/>
    <w:qFormat/>
    <w:rsid w:val="00AE3CF6"/>
    <w:rPr>
      <w:rFonts w:cs="Tahoma"/>
    </w:rPr>
  </w:style>
  <w:style w:type="paragraph" w:styleId="aff1">
    <w:name w:val="caption"/>
    <w:basedOn w:val="a"/>
    <w:uiPriority w:val="99"/>
    <w:qFormat/>
    <w:rsid w:val="00AE3CF6"/>
    <w:pPr>
      <w:suppressLineNumbers/>
      <w:spacing w:before="120" w:after="120"/>
    </w:pPr>
    <w:rPr>
      <w:i/>
      <w:iCs/>
    </w:rPr>
  </w:style>
  <w:style w:type="paragraph" w:customStyle="1" w:styleId="Index">
    <w:name w:val="Index"/>
    <w:basedOn w:val="a"/>
    <w:uiPriority w:val="99"/>
    <w:qFormat/>
    <w:rsid w:val="00AE3CF6"/>
    <w:pPr>
      <w:suppressLineNumbers/>
    </w:pPr>
  </w:style>
  <w:style w:type="paragraph" w:customStyle="1" w:styleId="24">
    <w:name w:val="Название2"/>
    <w:basedOn w:val="a"/>
    <w:uiPriority w:val="99"/>
    <w:qFormat/>
    <w:rsid w:val="00AE3CF6"/>
    <w:pPr>
      <w:suppressLineNumbers/>
      <w:spacing w:before="120" w:after="120"/>
    </w:pPr>
    <w:rPr>
      <w:rFonts w:cs="Tahoma"/>
      <w:i/>
      <w:iCs/>
    </w:rPr>
  </w:style>
  <w:style w:type="paragraph" w:customStyle="1" w:styleId="25">
    <w:name w:val="Указатель2"/>
    <w:basedOn w:val="a"/>
    <w:uiPriority w:val="99"/>
    <w:qFormat/>
    <w:rsid w:val="00AE3CF6"/>
    <w:pPr>
      <w:suppressLineNumbers/>
    </w:pPr>
    <w:rPr>
      <w:rFonts w:cs="Tahoma"/>
    </w:rPr>
  </w:style>
  <w:style w:type="paragraph" w:customStyle="1" w:styleId="16">
    <w:name w:val="Название1"/>
    <w:basedOn w:val="a"/>
    <w:uiPriority w:val="99"/>
    <w:qFormat/>
    <w:rsid w:val="00AE3CF6"/>
    <w:pPr>
      <w:suppressLineNumbers/>
      <w:spacing w:before="120" w:after="120"/>
    </w:pPr>
    <w:rPr>
      <w:rFonts w:cs="Tahoma"/>
      <w:i/>
      <w:iCs/>
    </w:rPr>
  </w:style>
  <w:style w:type="paragraph" w:customStyle="1" w:styleId="17">
    <w:name w:val="Указатель1"/>
    <w:basedOn w:val="a"/>
    <w:uiPriority w:val="99"/>
    <w:qFormat/>
    <w:rsid w:val="00AE3CF6"/>
    <w:pPr>
      <w:suppressLineNumbers/>
    </w:pPr>
    <w:rPr>
      <w:rFonts w:cs="Tahoma"/>
    </w:rPr>
  </w:style>
  <w:style w:type="paragraph" w:styleId="aff2">
    <w:name w:val="Body Text Indent"/>
    <w:basedOn w:val="a"/>
    <w:link w:val="aff3"/>
    <w:uiPriority w:val="99"/>
    <w:qFormat/>
    <w:rsid w:val="00AE3CF6"/>
    <w:pPr>
      <w:ind w:firstLine="360"/>
    </w:pPr>
  </w:style>
  <w:style w:type="paragraph" w:customStyle="1" w:styleId="211">
    <w:name w:val="Основной текст с отступом 21"/>
    <w:basedOn w:val="a"/>
    <w:uiPriority w:val="99"/>
    <w:qFormat/>
    <w:rsid w:val="00AE3CF6"/>
    <w:pPr>
      <w:ind w:firstLine="360"/>
      <w:jc w:val="both"/>
    </w:pPr>
  </w:style>
  <w:style w:type="paragraph" w:customStyle="1" w:styleId="310">
    <w:name w:val="Основной текст с отступом 31"/>
    <w:basedOn w:val="a"/>
    <w:uiPriority w:val="99"/>
    <w:qFormat/>
    <w:rsid w:val="00AE3CF6"/>
    <w:pPr>
      <w:ind w:firstLine="709"/>
    </w:p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12"/>
    <w:uiPriority w:val="99"/>
    <w:qFormat/>
    <w:rsid w:val="00AE3CF6"/>
    <w:rPr>
      <w:sz w:val="20"/>
    </w:rPr>
  </w:style>
  <w:style w:type="paragraph" w:styleId="ae">
    <w:name w:val="footer"/>
    <w:basedOn w:val="a"/>
    <w:link w:val="ad"/>
    <w:uiPriority w:val="99"/>
    <w:qFormat/>
    <w:rsid w:val="00AE3CF6"/>
    <w:pPr>
      <w:tabs>
        <w:tab w:val="center" w:pos="4677"/>
        <w:tab w:val="right" w:pos="9355"/>
      </w:tabs>
    </w:pPr>
  </w:style>
  <w:style w:type="paragraph" w:customStyle="1" w:styleId="311">
    <w:name w:val="Основной текст 31"/>
    <w:basedOn w:val="a"/>
    <w:uiPriority w:val="99"/>
    <w:qFormat/>
    <w:rsid w:val="00AE3CF6"/>
    <w:pPr>
      <w:jc w:val="both"/>
    </w:pPr>
    <w:rPr>
      <w:b/>
      <w:sz w:val="28"/>
    </w:rPr>
  </w:style>
  <w:style w:type="paragraph" w:styleId="a7">
    <w:name w:val="Subtitle"/>
    <w:basedOn w:val="Heading"/>
    <w:next w:val="afe"/>
    <w:link w:val="a9"/>
    <w:uiPriority w:val="11"/>
    <w:qFormat/>
    <w:rsid w:val="00AE3CF6"/>
    <w:pPr>
      <w:jc w:val="center"/>
    </w:pPr>
    <w:rPr>
      <w:i/>
      <w:iCs/>
    </w:rPr>
  </w:style>
  <w:style w:type="paragraph" w:customStyle="1" w:styleId="18">
    <w:name w:val="Текст1"/>
    <w:basedOn w:val="a"/>
    <w:uiPriority w:val="99"/>
    <w:qFormat/>
    <w:rsid w:val="00AE3CF6"/>
    <w:rPr>
      <w:rFonts w:ascii="Courier New" w:hAnsi="Courier New" w:cs="Courier New"/>
      <w:sz w:val="20"/>
      <w:szCs w:val="20"/>
    </w:rPr>
  </w:style>
  <w:style w:type="paragraph" w:customStyle="1" w:styleId="19">
    <w:name w:val="Стиль1"/>
    <w:uiPriority w:val="99"/>
    <w:qFormat/>
    <w:rsid w:val="00AE3CF6"/>
    <w:pPr>
      <w:spacing w:line="360" w:lineRule="auto"/>
      <w:ind w:firstLine="720"/>
      <w:jc w:val="both"/>
    </w:pPr>
    <w:rPr>
      <w:rFonts w:eastAsia="Times New Roman" w:cs="Times New Roman"/>
      <w:szCs w:val="20"/>
      <w:lang w:val="ru-RU" w:bidi="ar-SA"/>
    </w:rPr>
  </w:style>
  <w:style w:type="paragraph" w:customStyle="1" w:styleId="212">
    <w:name w:val="Основной текст 21"/>
    <w:basedOn w:val="a"/>
    <w:uiPriority w:val="99"/>
    <w:qFormat/>
    <w:rsid w:val="00AE3CF6"/>
    <w:pPr>
      <w:spacing w:after="120" w:line="480" w:lineRule="auto"/>
    </w:pPr>
  </w:style>
  <w:style w:type="paragraph" w:styleId="aff4">
    <w:name w:val="Normal (Web)"/>
    <w:basedOn w:val="a"/>
    <w:uiPriority w:val="99"/>
    <w:qFormat/>
    <w:rsid w:val="00AE3CF6"/>
    <w:pPr>
      <w:spacing w:before="100" w:after="100"/>
    </w:pPr>
  </w:style>
  <w:style w:type="paragraph" w:styleId="ac">
    <w:name w:val="header"/>
    <w:basedOn w:val="a"/>
    <w:link w:val="10"/>
    <w:uiPriority w:val="99"/>
    <w:qFormat/>
    <w:rsid w:val="00AE3CF6"/>
    <w:pPr>
      <w:tabs>
        <w:tab w:val="center" w:pos="4677"/>
        <w:tab w:val="right" w:pos="9355"/>
      </w:tabs>
    </w:pPr>
  </w:style>
  <w:style w:type="paragraph" w:customStyle="1" w:styleId="aff5">
    <w:name w:val="Содержимое врезки"/>
    <w:basedOn w:val="afe"/>
    <w:uiPriority w:val="99"/>
    <w:qFormat/>
    <w:rsid w:val="00AE3CF6"/>
  </w:style>
  <w:style w:type="paragraph" w:customStyle="1" w:styleId="aff6">
    <w:name w:val="Содержимое таблицы"/>
    <w:basedOn w:val="a"/>
    <w:uiPriority w:val="99"/>
    <w:qFormat/>
    <w:rsid w:val="00AE3CF6"/>
    <w:pPr>
      <w:suppressLineNumbers/>
    </w:pPr>
  </w:style>
  <w:style w:type="paragraph" w:customStyle="1" w:styleId="aff7">
    <w:name w:val="Заголовок таблицы"/>
    <w:basedOn w:val="aff6"/>
    <w:uiPriority w:val="99"/>
    <w:qFormat/>
    <w:rsid w:val="00AE3CF6"/>
    <w:pPr>
      <w:jc w:val="center"/>
    </w:pPr>
    <w:rPr>
      <w:b/>
      <w:bCs/>
    </w:rPr>
  </w:style>
  <w:style w:type="paragraph" w:customStyle="1" w:styleId="aff8">
    <w:name w:val="Знак Знак Знак"/>
    <w:basedOn w:val="a"/>
    <w:uiPriority w:val="99"/>
    <w:qFormat/>
    <w:rsid w:val="00AE3CF6"/>
    <w:pPr>
      <w:spacing w:after="160" w:line="240" w:lineRule="exact"/>
    </w:pPr>
    <w:rPr>
      <w:rFonts w:ascii="Verdana" w:hAnsi="Verdana" w:cs="Verdana"/>
      <w:sz w:val="20"/>
      <w:szCs w:val="20"/>
    </w:rPr>
  </w:style>
  <w:style w:type="paragraph" w:customStyle="1" w:styleId="Style9">
    <w:name w:val="Style9"/>
    <w:basedOn w:val="a"/>
    <w:uiPriority w:val="99"/>
    <w:qFormat/>
    <w:rsid w:val="00AE3CF6"/>
    <w:pPr>
      <w:widowControl w:val="0"/>
      <w:jc w:val="both"/>
    </w:pPr>
  </w:style>
  <w:style w:type="paragraph" w:customStyle="1" w:styleId="LO-Normal">
    <w:name w:val="LO-Normal"/>
    <w:uiPriority w:val="99"/>
    <w:qFormat/>
    <w:rsid w:val="00AE3CF6"/>
    <w:pPr>
      <w:widowControl w:val="0"/>
      <w:ind w:left="200"/>
      <w:jc w:val="both"/>
    </w:pPr>
    <w:rPr>
      <w:rFonts w:eastAsia="Times New Roman" w:cs="Times New Roman"/>
      <w:sz w:val="18"/>
      <w:szCs w:val="20"/>
      <w:lang w:val="ru-RU" w:bidi="ar-SA"/>
    </w:rPr>
  </w:style>
  <w:style w:type="paragraph" w:customStyle="1" w:styleId="26">
    <w:name w:val="Обычный2"/>
    <w:uiPriority w:val="99"/>
    <w:qFormat/>
    <w:rsid w:val="00AE3CF6"/>
    <w:rPr>
      <w:rFonts w:ascii="Courier New" w:eastAsia="Times New Roman" w:hAnsi="Courier New" w:cs="Courier New"/>
      <w:sz w:val="20"/>
      <w:szCs w:val="20"/>
      <w:lang w:val="ru-RU" w:bidi="ar-SA"/>
    </w:rPr>
  </w:style>
  <w:style w:type="paragraph" w:styleId="1a">
    <w:name w:val="toc 1"/>
    <w:basedOn w:val="a"/>
    <w:next w:val="a"/>
    <w:uiPriority w:val="39"/>
    <w:qFormat/>
    <w:rsid w:val="00AE3CF6"/>
    <w:pPr>
      <w:tabs>
        <w:tab w:val="right" w:leader="dot" w:pos="10193"/>
      </w:tabs>
      <w:spacing w:line="360" w:lineRule="auto"/>
    </w:pPr>
  </w:style>
  <w:style w:type="paragraph" w:styleId="27">
    <w:name w:val="toc 2"/>
    <w:basedOn w:val="a"/>
    <w:next w:val="a"/>
    <w:uiPriority w:val="99"/>
    <w:qFormat/>
    <w:rsid w:val="00AE3CF6"/>
    <w:pPr>
      <w:ind w:left="240"/>
    </w:pPr>
  </w:style>
  <w:style w:type="paragraph" w:styleId="aff9">
    <w:name w:val="Balloon Text"/>
    <w:basedOn w:val="a"/>
    <w:link w:val="1b"/>
    <w:uiPriority w:val="99"/>
    <w:qFormat/>
    <w:rsid w:val="00AE3CF6"/>
    <w:rPr>
      <w:rFonts w:ascii="Tahoma" w:hAnsi="Tahoma" w:cs="Tahoma"/>
      <w:sz w:val="16"/>
      <w:szCs w:val="16"/>
    </w:rPr>
  </w:style>
  <w:style w:type="paragraph" w:customStyle="1" w:styleId="1c">
    <w:name w:val="Обычный1"/>
    <w:uiPriority w:val="99"/>
    <w:qFormat/>
    <w:rsid w:val="00AE3CF6"/>
    <w:pPr>
      <w:widowControl w:val="0"/>
      <w:ind w:left="200"/>
      <w:jc w:val="both"/>
    </w:pPr>
    <w:rPr>
      <w:rFonts w:eastAsia="Times New Roman" w:cs="Times New Roman"/>
      <w:sz w:val="18"/>
      <w:szCs w:val="18"/>
      <w:lang w:val="ru-RU" w:bidi="ar-SA"/>
    </w:rPr>
  </w:style>
  <w:style w:type="paragraph" w:customStyle="1" w:styleId="FrameContents">
    <w:name w:val="Frame Contents"/>
    <w:basedOn w:val="a"/>
    <w:uiPriority w:val="99"/>
    <w:qFormat/>
    <w:rsid w:val="00AE3CF6"/>
  </w:style>
  <w:style w:type="paragraph" w:customStyle="1" w:styleId="TableContents">
    <w:name w:val="Table Contents"/>
    <w:basedOn w:val="a"/>
    <w:uiPriority w:val="99"/>
    <w:qFormat/>
    <w:rsid w:val="00AE3CF6"/>
    <w:pPr>
      <w:suppressLineNumbers/>
    </w:pPr>
  </w:style>
  <w:style w:type="paragraph" w:customStyle="1" w:styleId="TableHeading">
    <w:name w:val="Table Heading"/>
    <w:basedOn w:val="TableContents"/>
    <w:uiPriority w:val="99"/>
    <w:qFormat/>
    <w:rsid w:val="00AE3CF6"/>
    <w:pPr>
      <w:jc w:val="center"/>
    </w:pPr>
    <w:rPr>
      <w:b/>
      <w:bCs/>
    </w:rPr>
  </w:style>
  <w:style w:type="numbering" w:customStyle="1" w:styleId="WW8Num1">
    <w:name w:val="WW8Num1"/>
    <w:qFormat/>
    <w:rsid w:val="00AE3CF6"/>
  </w:style>
  <w:style w:type="numbering" w:customStyle="1" w:styleId="WW8Num2">
    <w:name w:val="WW8Num2"/>
    <w:qFormat/>
    <w:rsid w:val="00AE3CF6"/>
  </w:style>
  <w:style w:type="numbering" w:customStyle="1" w:styleId="WW8Num3">
    <w:name w:val="WW8Num3"/>
    <w:qFormat/>
    <w:rsid w:val="00AE3CF6"/>
  </w:style>
  <w:style w:type="numbering" w:customStyle="1" w:styleId="WW8Num4">
    <w:name w:val="WW8Num4"/>
    <w:qFormat/>
    <w:rsid w:val="00AE3CF6"/>
  </w:style>
  <w:style w:type="numbering" w:customStyle="1" w:styleId="WW8Num5">
    <w:name w:val="WW8Num5"/>
    <w:qFormat/>
    <w:rsid w:val="00AE3CF6"/>
  </w:style>
  <w:style w:type="numbering" w:customStyle="1" w:styleId="WW8Num6">
    <w:name w:val="WW8Num6"/>
    <w:qFormat/>
    <w:rsid w:val="00AE3CF6"/>
  </w:style>
  <w:style w:type="numbering" w:customStyle="1" w:styleId="WW8Num7">
    <w:name w:val="WW8Num7"/>
    <w:qFormat/>
    <w:rsid w:val="00AE3CF6"/>
  </w:style>
  <w:style w:type="numbering" w:customStyle="1" w:styleId="WW8Num8">
    <w:name w:val="WW8Num8"/>
    <w:qFormat/>
    <w:rsid w:val="00AE3CF6"/>
  </w:style>
  <w:style w:type="numbering" w:customStyle="1" w:styleId="WW8Num9">
    <w:name w:val="WW8Num9"/>
    <w:qFormat/>
    <w:rsid w:val="00AE3CF6"/>
  </w:style>
  <w:style w:type="numbering" w:customStyle="1" w:styleId="WW8Num10">
    <w:name w:val="WW8Num10"/>
    <w:qFormat/>
    <w:rsid w:val="00AE3CF6"/>
  </w:style>
  <w:style w:type="numbering" w:customStyle="1" w:styleId="WW8Num11">
    <w:name w:val="WW8Num11"/>
    <w:qFormat/>
    <w:rsid w:val="00AE3CF6"/>
  </w:style>
  <w:style w:type="numbering" w:customStyle="1" w:styleId="WW8Num12">
    <w:name w:val="WW8Num12"/>
    <w:qFormat/>
    <w:rsid w:val="00AE3CF6"/>
  </w:style>
  <w:style w:type="numbering" w:customStyle="1" w:styleId="WW8Num13">
    <w:name w:val="WW8Num13"/>
    <w:qFormat/>
    <w:rsid w:val="00AE3CF6"/>
  </w:style>
  <w:style w:type="numbering" w:customStyle="1" w:styleId="WW8Num14">
    <w:name w:val="WW8Num14"/>
    <w:qFormat/>
    <w:rsid w:val="00AE3CF6"/>
  </w:style>
  <w:style w:type="numbering" w:customStyle="1" w:styleId="WW8Num15">
    <w:name w:val="WW8Num15"/>
    <w:qFormat/>
    <w:rsid w:val="00AE3CF6"/>
  </w:style>
  <w:style w:type="numbering" w:customStyle="1" w:styleId="WW8Num16">
    <w:name w:val="WW8Num16"/>
    <w:qFormat/>
    <w:rsid w:val="00AE3CF6"/>
  </w:style>
  <w:style w:type="numbering" w:customStyle="1" w:styleId="WW8Num17">
    <w:name w:val="WW8Num17"/>
    <w:qFormat/>
    <w:rsid w:val="00AE3CF6"/>
  </w:style>
  <w:style w:type="numbering" w:customStyle="1" w:styleId="WW8Num18">
    <w:name w:val="WW8Num18"/>
    <w:qFormat/>
    <w:rsid w:val="00AE3CF6"/>
  </w:style>
  <w:style w:type="numbering" w:customStyle="1" w:styleId="WW8Num19">
    <w:name w:val="WW8Num19"/>
    <w:qFormat/>
    <w:rsid w:val="00AE3CF6"/>
  </w:style>
  <w:style w:type="numbering" w:customStyle="1" w:styleId="WW8Num20">
    <w:name w:val="WW8Num20"/>
    <w:qFormat/>
    <w:rsid w:val="00AE3CF6"/>
  </w:style>
  <w:style w:type="numbering" w:customStyle="1" w:styleId="WW8Num21">
    <w:name w:val="WW8Num21"/>
    <w:qFormat/>
    <w:rsid w:val="00AE3CF6"/>
  </w:style>
  <w:style w:type="numbering" w:customStyle="1" w:styleId="WW8Num22">
    <w:name w:val="WW8Num22"/>
    <w:qFormat/>
    <w:rsid w:val="00AE3CF6"/>
  </w:style>
  <w:style w:type="numbering" w:customStyle="1" w:styleId="WW8Num23">
    <w:name w:val="WW8Num23"/>
    <w:qFormat/>
    <w:rsid w:val="00AE3CF6"/>
  </w:style>
  <w:style w:type="numbering" w:customStyle="1" w:styleId="WW8Num24">
    <w:name w:val="WW8Num24"/>
    <w:qFormat/>
    <w:rsid w:val="00AE3CF6"/>
  </w:style>
  <w:style w:type="numbering" w:customStyle="1" w:styleId="WW8Num25">
    <w:name w:val="WW8Num25"/>
    <w:qFormat/>
    <w:rsid w:val="00AE3CF6"/>
  </w:style>
  <w:style w:type="numbering" w:customStyle="1" w:styleId="WW8Num26">
    <w:name w:val="WW8Num26"/>
    <w:qFormat/>
    <w:rsid w:val="00AE3CF6"/>
  </w:style>
  <w:style w:type="numbering" w:customStyle="1" w:styleId="WW8Num27">
    <w:name w:val="WW8Num27"/>
    <w:qFormat/>
    <w:rsid w:val="00AE3CF6"/>
  </w:style>
  <w:style w:type="numbering" w:customStyle="1" w:styleId="WW8Num28">
    <w:name w:val="WW8Num28"/>
    <w:qFormat/>
    <w:rsid w:val="00AE3CF6"/>
  </w:style>
  <w:style w:type="numbering" w:customStyle="1" w:styleId="WW8Num29">
    <w:name w:val="WW8Num29"/>
    <w:qFormat/>
    <w:rsid w:val="00AE3CF6"/>
  </w:style>
  <w:style w:type="numbering" w:customStyle="1" w:styleId="WW8Num30">
    <w:name w:val="WW8Num30"/>
    <w:qFormat/>
    <w:rsid w:val="00AE3CF6"/>
  </w:style>
  <w:style w:type="character" w:styleId="affa">
    <w:name w:val="annotation reference"/>
    <w:basedOn w:val="a0"/>
    <w:uiPriority w:val="99"/>
    <w:semiHidden/>
    <w:unhideWhenUsed/>
    <w:rsid w:val="00703351"/>
    <w:rPr>
      <w:sz w:val="16"/>
      <w:szCs w:val="16"/>
    </w:rPr>
  </w:style>
  <w:style w:type="paragraph" w:styleId="affb">
    <w:name w:val="annotation text"/>
    <w:basedOn w:val="a"/>
    <w:link w:val="affc"/>
    <w:uiPriority w:val="99"/>
    <w:unhideWhenUsed/>
    <w:qFormat/>
    <w:rsid w:val="00703351"/>
    <w:rPr>
      <w:sz w:val="20"/>
      <w:szCs w:val="20"/>
    </w:rPr>
  </w:style>
  <w:style w:type="character" w:customStyle="1" w:styleId="affc">
    <w:name w:val="Текст примечания Знак"/>
    <w:basedOn w:val="a0"/>
    <w:link w:val="affb"/>
    <w:uiPriority w:val="99"/>
    <w:rsid w:val="00703351"/>
    <w:rPr>
      <w:rFonts w:eastAsia="Times New Roman" w:cs="Times New Roman"/>
      <w:sz w:val="20"/>
      <w:szCs w:val="20"/>
      <w:lang w:val="ru-RU" w:bidi="ar-SA"/>
    </w:rPr>
  </w:style>
  <w:style w:type="paragraph" w:styleId="affd">
    <w:name w:val="annotation subject"/>
    <w:basedOn w:val="affb"/>
    <w:next w:val="affb"/>
    <w:link w:val="affe"/>
    <w:uiPriority w:val="99"/>
    <w:semiHidden/>
    <w:unhideWhenUsed/>
    <w:qFormat/>
    <w:rsid w:val="00703351"/>
    <w:rPr>
      <w:b/>
      <w:bCs/>
    </w:rPr>
  </w:style>
  <w:style w:type="character" w:customStyle="1" w:styleId="affe">
    <w:name w:val="Тема примечания Знак"/>
    <w:basedOn w:val="affc"/>
    <w:link w:val="affd"/>
    <w:uiPriority w:val="99"/>
    <w:semiHidden/>
    <w:rsid w:val="00703351"/>
    <w:rPr>
      <w:rFonts w:eastAsia="Times New Roman" w:cs="Times New Roman"/>
      <w:b/>
      <w:bCs/>
      <w:sz w:val="20"/>
      <w:szCs w:val="20"/>
      <w:lang w:val="ru-RU" w:bidi="ar-SA"/>
    </w:rPr>
  </w:style>
  <w:style w:type="character" w:styleId="afff">
    <w:name w:val="FollowedHyperlink"/>
    <w:basedOn w:val="a0"/>
    <w:uiPriority w:val="99"/>
    <w:semiHidden/>
    <w:unhideWhenUsed/>
    <w:rsid w:val="00D70D44"/>
    <w:rPr>
      <w:color w:val="800080" w:themeColor="followedHyperlink"/>
      <w:u w:val="single"/>
    </w:rPr>
  </w:style>
  <w:style w:type="paragraph" w:customStyle="1" w:styleId="ConsPlusNormal">
    <w:name w:val="ConsPlusNormal"/>
    <w:uiPriority w:val="99"/>
    <w:qFormat/>
    <w:rsid w:val="002C4B97"/>
    <w:pPr>
      <w:widowControl w:val="0"/>
      <w:autoSpaceDE w:val="0"/>
      <w:autoSpaceDN w:val="0"/>
    </w:pPr>
    <w:rPr>
      <w:rFonts w:ascii="Calibri" w:eastAsia="Times New Roman" w:hAnsi="Calibri" w:cs="Calibri"/>
      <w:sz w:val="22"/>
      <w:szCs w:val="20"/>
      <w:lang w:val="ru-RU" w:eastAsia="ru-RU" w:bidi="ar-SA"/>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F12FE0"/>
    <w:rPr>
      <w:rFonts w:eastAsia="Times New Roman" w:cs="Times New Roman"/>
      <w:lang w:val="ru-RU" w:eastAsia="ru-RU" w:bidi="ar-SA"/>
    </w:rPr>
  </w:style>
  <w:style w:type="character" w:customStyle="1" w:styleId="c3">
    <w:name w:val="c3"/>
    <w:basedOn w:val="a0"/>
    <w:uiPriority w:val="99"/>
    <w:rsid w:val="00F12FE0"/>
  </w:style>
  <w:style w:type="table" w:customStyle="1" w:styleId="43">
    <w:name w:val="Сетка таблицы4"/>
    <w:basedOn w:val="a1"/>
    <w:uiPriority w:val="39"/>
    <w:rsid w:val="004B10F1"/>
    <w:rPr>
      <w:rFonts w:asciiTheme="minorHAnsi" w:eastAsiaTheme="minorHAnsi" w:hAnsiTheme="minorHAnsi" w:cstheme="minorBidi"/>
      <w:sz w:val="22"/>
      <w:szCs w:val="22"/>
      <w:lang w:val="ru-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9248E3"/>
    <w:pPr>
      <w:widowControl w:val="0"/>
      <w:autoSpaceDE w:val="0"/>
      <w:autoSpaceDN w:val="0"/>
    </w:pPr>
    <w:rPr>
      <w:sz w:val="22"/>
      <w:szCs w:val="22"/>
      <w:lang w:eastAsia="en-US"/>
    </w:rPr>
  </w:style>
  <w:style w:type="paragraph" w:customStyle="1" w:styleId="paragraph">
    <w:name w:val="paragraph"/>
    <w:basedOn w:val="a"/>
    <w:rsid w:val="00FA1406"/>
    <w:pPr>
      <w:spacing w:before="100" w:beforeAutospacing="1" w:after="100" w:afterAutospacing="1"/>
    </w:pPr>
  </w:style>
  <w:style w:type="character" w:customStyle="1" w:styleId="spellingerror">
    <w:name w:val="spellingerror"/>
    <w:basedOn w:val="a0"/>
    <w:rsid w:val="00FA1406"/>
  </w:style>
  <w:style w:type="character" w:customStyle="1" w:styleId="normaltextrun">
    <w:name w:val="normaltextrun"/>
    <w:basedOn w:val="a0"/>
    <w:rsid w:val="00FA1406"/>
  </w:style>
  <w:style w:type="character" w:customStyle="1" w:styleId="eop">
    <w:name w:val="eop"/>
    <w:basedOn w:val="a0"/>
    <w:rsid w:val="00FA1406"/>
  </w:style>
  <w:style w:type="paragraph" w:customStyle="1" w:styleId="s1">
    <w:name w:val="s_1"/>
    <w:basedOn w:val="a"/>
    <w:rsid w:val="00FA1406"/>
    <w:pPr>
      <w:spacing w:before="100" w:beforeAutospacing="1" w:after="100" w:afterAutospacing="1"/>
    </w:pPr>
  </w:style>
  <w:style w:type="paragraph" w:customStyle="1" w:styleId="dt-p">
    <w:name w:val="dt-p"/>
    <w:basedOn w:val="a"/>
    <w:rsid w:val="00FA1406"/>
    <w:pPr>
      <w:spacing w:before="100" w:beforeAutospacing="1" w:after="100" w:afterAutospacing="1"/>
    </w:pPr>
  </w:style>
  <w:style w:type="character" w:styleId="afff0">
    <w:name w:val="Emphasis"/>
    <w:qFormat/>
    <w:rsid w:val="00FA1406"/>
    <w:rPr>
      <w:rFonts w:cs="Times New Roman"/>
      <w:i/>
    </w:rPr>
  </w:style>
  <w:style w:type="paragraph" w:customStyle="1" w:styleId="msonormal0">
    <w:name w:val="msonormal"/>
    <w:basedOn w:val="a"/>
    <w:rsid w:val="00FA1406"/>
    <w:pPr>
      <w:spacing w:before="100" w:beforeAutospacing="1" w:after="100" w:afterAutospacing="1"/>
    </w:pPr>
  </w:style>
  <w:style w:type="character" w:customStyle="1" w:styleId="c0">
    <w:name w:val="c0"/>
    <w:basedOn w:val="a0"/>
    <w:rsid w:val="00FA1406"/>
  </w:style>
  <w:style w:type="character" w:customStyle="1" w:styleId="fontstyle01">
    <w:name w:val="fontstyle01"/>
    <w:basedOn w:val="a0"/>
    <w:rsid w:val="00F55850"/>
    <w:rPr>
      <w:rFonts w:ascii="ArialMT" w:hAnsi="ArialMT" w:hint="default"/>
      <w:b w:val="0"/>
      <w:bCs w:val="0"/>
      <w:i w:val="0"/>
      <w:iCs w:val="0"/>
      <w:color w:val="000000"/>
      <w:sz w:val="30"/>
      <w:szCs w:val="30"/>
    </w:rPr>
  </w:style>
  <w:style w:type="character" w:customStyle="1" w:styleId="aff">
    <w:name w:val="Основной текст Знак"/>
    <w:basedOn w:val="a0"/>
    <w:link w:val="afe"/>
    <w:uiPriority w:val="99"/>
    <w:rsid w:val="00F55850"/>
    <w:rPr>
      <w:rFonts w:eastAsia="Times New Roman" w:cs="Times New Roman"/>
      <w:lang w:val="ru-RU" w:eastAsia="ru-RU" w:bidi="ar-SA"/>
    </w:rPr>
  </w:style>
  <w:style w:type="character" w:customStyle="1" w:styleId="aff3">
    <w:name w:val="Основной текст с отступом Знак"/>
    <w:basedOn w:val="a0"/>
    <w:link w:val="aff2"/>
    <w:uiPriority w:val="99"/>
    <w:rsid w:val="00F55850"/>
    <w:rPr>
      <w:rFonts w:eastAsia="Times New Roman" w:cs="Times New Roman"/>
      <w:lang w:val="ru-RU" w:eastAsia="ru-RU" w:bidi="ar-SA"/>
    </w:rPr>
  </w:style>
  <w:style w:type="character" w:customStyle="1" w:styleId="28">
    <w:name w:val="Текст сноски Знак2"/>
    <w:basedOn w:val="a0"/>
    <w:uiPriority w:val="99"/>
    <w:semiHidden/>
    <w:rsid w:val="00F55850"/>
    <w:rPr>
      <w:rFonts w:eastAsia="Times New Roman" w:cs="Times New Roman"/>
      <w:sz w:val="20"/>
      <w:szCs w:val="20"/>
      <w:lang w:val="ru-RU" w:bidi="ar-SA"/>
    </w:rPr>
  </w:style>
  <w:style w:type="character" w:customStyle="1" w:styleId="1d">
    <w:name w:val="Нижний колонтитул Знак1"/>
    <w:basedOn w:val="a0"/>
    <w:uiPriority w:val="99"/>
    <w:semiHidden/>
    <w:rsid w:val="00F55850"/>
    <w:rPr>
      <w:rFonts w:eastAsia="Times New Roman" w:cs="Times New Roman"/>
      <w:lang w:val="ru-RU" w:bidi="ar-SA"/>
    </w:rPr>
  </w:style>
  <w:style w:type="character" w:customStyle="1" w:styleId="1e">
    <w:name w:val="Подзаголовок Знак1"/>
    <w:basedOn w:val="a0"/>
    <w:uiPriority w:val="11"/>
    <w:rsid w:val="00F55850"/>
    <w:rPr>
      <w:rFonts w:asciiTheme="majorHAnsi" w:eastAsiaTheme="majorEastAsia" w:hAnsiTheme="majorHAnsi" w:cstheme="majorBidi"/>
      <w:i/>
      <w:iCs/>
      <w:color w:val="4F81BD" w:themeColor="accent1"/>
      <w:spacing w:val="15"/>
      <w:lang w:val="ru-RU" w:bidi="ar-SA"/>
    </w:rPr>
  </w:style>
  <w:style w:type="character" w:customStyle="1" w:styleId="29">
    <w:name w:val="Верхний колонтитул Знак2"/>
    <w:basedOn w:val="a0"/>
    <w:uiPriority w:val="99"/>
    <w:semiHidden/>
    <w:rsid w:val="00F55850"/>
    <w:rPr>
      <w:rFonts w:eastAsia="Times New Roman" w:cs="Times New Roman"/>
      <w:lang w:val="ru-RU" w:bidi="ar-SA"/>
    </w:rPr>
  </w:style>
  <w:style w:type="character" w:customStyle="1" w:styleId="1b">
    <w:name w:val="Текст выноски Знак1"/>
    <w:basedOn w:val="a0"/>
    <w:link w:val="aff9"/>
    <w:uiPriority w:val="99"/>
    <w:rsid w:val="00F55850"/>
    <w:rPr>
      <w:rFonts w:ascii="Tahoma" w:eastAsia="Times New Roman" w:hAnsi="Tahoma" w:cs="Tahoma"/>
      <w:sz w:val="16"/>
      <w:szCs w:val="16"/>
      <w:lang w:val="ru-RU" w:eastAsia="ru-RU" w:bidi="ar-SA"/>
    </w:rPr>
  </w:style>
  <w:style w:type="character" w:styleId="afff1">
    <w:name w:val="Placeholder Text"/>
    <w:basedOn w:val="a0"/>
    <w:uiPriority w:val="99"/>
    <w:semiHidden/>
    <w:rsid w:val="00F55850"/>
    <w:rPr>
      <w:color w:val="808080"/>
    </w:rPr>
  </w:style>
  <w:style w:type="paragraph" w:customStyle="1" w:styleId="c16">
    <w:name w:val="c16"/>
    <w:basedOn w:val="a"/>
    <w:uiPriority w:val="99"/>
    <w:qFormat/>
    <w:rsid w:val="00F55850"/>
    <w:pPr>
      <w:spacing w:before="100" w:beforeAutospacing="1" w:after="100" w:afterAutospacing="1"/>
    </w:pPr>
  </w:style>
  <w:style w:type="character" w:customStyle="1" w:styleId="c6">
    <w:name w:val="c6"/>
    <w:basedOn w:val="a0"/>
    <w:rsid w:val="00F55850"/>
  </w:style>
  <w:style w:type="character" w:customStyle="1" w:styleId="c2">
    <w:name w:val="c2"/>
    <w:basedOn w:val="a0"/>
    <w:rsid w:val="00F55850"/>
  </w:style>
  <w:style w:type="character" w:customStyle="1" w:styleId="c101">
    <w:name w:val="c101"/>
    <w:basedOn w:val="a0"/>
    <w:rsid w:val="00F55850"/>
  </w:style>
  <w:style w:type="character" w:customStyle="1" w:styleId="c62">
    <w:name w:val="c62"/>
    <w:basedOn w:val="a0"/>
    <w:rsid w:val="00F55850"/>
  </w:style>
  <w:style w:type="character" w:customStyle="1" w:styleId="c43">
    <w:name w:val="c43"/>
    <w:basedOn w:val="a0"/>
    <w:rsid w:val="00F55850"/>
  </w:style>
  <w:style w:type="paragraph" w:customStyle="1" w:styleId="afff2">
    <w:name w:val="Прижатый влево"/>
    <w:basedOn w:val="a"/>
    <w:next w:val="a"/>
    <w:uiPriority w:val="99"/>
    <w:qFormat/>
    <w:rsid w:val="00F55850"/>
    <w:pPr>
      <w:widowControl w:val="0"/>
      <w:autoSpaceDE w:val="0"/>
      <w:autoSpaceDN w:val="0"/>
      <w:adjustRightInd w:val="0"/>
    </w:pPr>
    <w:rPr>
      <w:rFonts w:ascii="Times New Roman CYR" w:eastAsiaTheme="minorEastAsia" w:hAnsi="Times New Roman CYR" w:cs="Times New Roman CYR"/>
    </w:rPr>
  </w:style>
  <w:style w:type="paragraph" w:customStyle="1" w:styleId="afff3">
    <w:name w:val="Нормальный (таблица)"/>
    <w:basedOn w:val="a"/>
    <w:next w:val="a"/>
    <w:uiPriority w:val="99"/>
    <w:qFormat/>
    <w:rsid w:val="00F55850"/>
    <w:pPr>
      <w:widowControl w:val="0"/>
      <w:autoSpaceDE w:val="0"/>
      <w:autoSpaceDN w:val="0"/>
      <w:adjustRightInd w:val="0"/>
      <w:jc w:val="both"/>
    </w:pPr>
    <w:rPr>
      <w:rFonts w:ascii="Times New Roman CYR" w:eastAsiaTheme="minorEastAsia" w:hAnsi="Times New Roman CYR" w:cs="Times New Roman CYR"/>
    </w:rPr>
  </w:style>
  <w:style w:type="paragraph" w:customStyle="1" w:styleId="ConsPlusTitle">
    <w:name w:val="ConsPlusTitle"/>
    <w:uiPriority w:val="99"/>
    <w:qFormat/>
    <w:rsid w:val="00F55850"/>
    <w:pPr>
      <w:widowControl w:val="0"/>
      <w:autoSpaceDE w:val="0"/>
      <w:autoSpaceDN w:val="0"/>
      <w:adjustRightInd w:val="0"/>
    </w:pPr>
    <w:rPr>
      <w:rFonts w:ascii="Arial" w:eastAsiaTheme="minorEastAsia" w:hAnsi="Arial" w:cs="Arial"/>
      <w:b/>
      <w:bCs/>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3413">
      <w:bodyDiv w:val="1"/>
      <w:marLeft w:val="0"/>
      <w:marRight w:val="0"/>
      <w:marTop w:val="0"/>
      <w:marBottom w:val="0"/>
      <w:divBdr>
        <w:top w:val="none" w:sz="0" w:space="0" w:color="auto"/>
        <w:left w:val="none" w:sz="0" w:space="0" w:color="auto"/>
        <w:bottom w:val="none" w:sz="0" w:space="0" w:color="auto"/>
        <w:right w:val="none" w:sz="0" w:space="0" w:color="auto"/>
      </w:divBdr>
    </w:div>
    <w:div w:id="38089051">
      <w:bodyDiv w:val="1"/>
      <w:marLeft w:val="0"/>
      <w:marRight w:val="0"/>
      <w:marTop w:val="0"/>
      <w:marBottom w:val="0"/>
      <w:divBdr>
        <w:top w:val="none" w:sz="0" w:space="0" w:color="auto"/>
        <w:left w:val="none" w:sz="0" w:space="0" w:color="auto"/>
        <w:bottom w:val="none" w:sz="0" w:space="0" w:color="auto"/>
        <w:right w:val="none" w:sz="0" w:space="0" w:color="auto"/>
      </w:divBdr>
    </w:div>
    <w:div w:id="54401612">
      <w:bodyDiv w:val="1"/>
      <w:marLeft w:val="0"/>
      <w:marRight w:val="0"/>
      <w:marTop w:val="0"/>
      <w:marBottom w:val="0"/>
      <w:divBdr>
        <w:top w:val="none" w:sz="0" w:space="0" w:color="auto"/>
        <w:left w:val="none" w:sz="0" w:space="0" w:color="auto"/>
        <w:bottom w:val="none" w:sz="0" w:space="0" w:color="auto"/>
        <w:right w:val="none" w:sz="0" w:space="0" w:color="auto"/>
      </w:divBdr>
    </w:div>
    <w:div w:id="66734900">
      <w:bodyDiv w:val="1"/>
      <w:marLeft w:val="0"/>
      <w:marRight w:val="0"/>
      <w:marTop w:val="0"/>
      <w:marBottom w:val="0"/>
      <w:divBdr>
        <w:top w:val="none" w:sz="0" w:space="0" w:color="auto"/>
        <w:left w:val="none" w:sz="0" w:space="0" w:color="auto"/>
        <w:bottom w:val="none" w:sz="0" w:space="0" w:color="auto"/>
        <w:right w:val="none" w:sz="0" w:space="0" w:color="auto"/>
      </w:divBdr>
    </w:div>
    <w:div w:id="77096888">
      <w:bodyDiv w:val="1"/>
      <w:marLeft w:val="0"/>
      <w:marRight w:val="0"/>
      <w:marTop w:val="0"/>
      <w:marBottom w:val="0"/>
      <w:divBdr>
        <w:top w:val="none" w:sz="0" w:space="0" w:color="auto"/>
        <w:left w:val="none" w:sz="0" w:space="0" w:color="auto"/>
        <w:bottom w:val="none" w:sz="0" w:space="0" w:color="auto"/>
        <w:right w:val="none" w:sz="0" w:space="0" w:color="auto"/>
      </w:divBdr>
    </w:div>
    <w:div w:id="147794540">
      <w:bodyDiv w:val="1"/>
      <w:marLeft w:val="0"/>
      <w:marRight w:val="0"/>
      <w:marTop w:val="0"/>
      <w:marBottom w:val="0"/>
      <w:divBdr>
        <w:top w:val="none" w:sz="0" w:space="0" w:color="auto"/>
        <w:left w:val="none" w:sz="0" w:space="0" w:color="auto"/>
        <w:bottom w:val="none" w:sz="0" w:space="0" w:color="auto"/>
        <w:right w:val="none" w:sz="0" w:space="0" w:color="auto"/>
      </w:divBdr>
    </w:div>
    <w:div w:id="156072864">
      <w:bodyDiv w:val="1"/>
      <w:marLeft w:val="0"/>
      <w:marRight w:val="0"/>
      <w:marTop w:val="0"/>
      <w:marBottom w:val="0"/>
      <w:divBdr>
        <w:top w:val="none" w:sz="0" w:space="0" w:color="auto"/>
        <w:left w:val="none" w:sz="0" w:space="0" w:color="auto"/>
        <w:bottom w:val="none" w:sz="0" w:space="0" w:color="auto"/>
        <w:right w:val="none" w:sz="0" w:space="0" w:color="auto"/>
      </w:divBdr>
    </w:div>
    <w:div w:id="156263561">
      <w:bodyDiv w:val="1"/>
      <w:marLeft w:val="0"/>
      <w:marRight w:val="0"/>
      <w:marTop w:val="0"/>
      <w:marBottom w:val="0"/>
      <w:divBdr>
        <w:top w:val="none" w:sz="0" w:space="0" w:color="auto"/>
        <w:left w:val="none" w:sz="0" w:space="0" w:color="auto"/>
        <w:bottom w:val="none" w:sz="0" w:space="0" w:color="auto"/>
        <w:right w:val="none" w:sz="0" w:space="0" w:color="auto"/>
      </w:divBdr>
    </w:div>
    <w:div w:id="163597810">
      <w:bodyDiv w:val="1"/>
      <w:marLeft w:val="0"/>
      <w:marRight w:val="0"/>
      <w:marTop w:val="0"/>
      <w:marBottom w:val="0"/>
      <w:divBdr>
        <w:top w:val="none" w:sz="0" w:space="0" w:color="auto"/>
        <w:left w:val="none" w:sz="0" w:space="0" w:color="auto"/>
        <w:bottom w:val="none" w:sz="0" w:space="0" w:color="auto"/>
        <w:right w:val="none" w:sz="0" w:space="0" w:color="auto"/>
      </w:divBdr>
    </w:div>
    <w:div w:id="188027027">
      <w:bodyDiv w:val="1"/>
      <w:marLeft w:val="0"/>
      <w:marRight w:val="0"/>
      <w:marTop w:val="0"/>
      <w:marBottom w:val="0"/>
      <w:divBdr>
        <w:top w:val="none" w:sz="0" w:space="0" w:color="auto"/>
        <w:left w:val="none" w:sz="0" w:space="0" w:color="auto"/>
        <w:bottom w:val="none" w:sz="0" w:space="0" w:color="auto"/>
        <w:right w:val="none" w:sz="0" w:space="0" w:color="auto"/>
      </w:divBdr>
    </w:div>
    <w:div w:id="194077566">
      <w:bodyDiv w:val="1"/>
      <w:marLeft w:val="0"/>
      <w:marRight w:val="0"/>
      <w:marTop w:val="0"/>
      <w:marBottom w:val="0"/>
      <w:divBdr>
        <w:top w:val="none" w:sz="0" w:space="0" w:color="auto"/>
        <w:left w:val="none" w:sz="0" w:space="0" w:color="auto"/>
        <w:bottom w:val="none" w:sz="0" w:space="0" w:color="auto"/>
        <w:right w:val="none" w:sz="0" w:space="0" w:color="auto"/>
      </w:divBdr>
    </w:div>
    <w:div w:id="220599403">
      <w:bodyDiv w:val="1"/>
      <w:marLeft w:val="0"/>
      <w:marRight w:val="0"/>
      <w:marTop w:val="0"/>
      <w:marBottom w:val="0"/>
      <w:divBdr>
        <w:top w:val="none" w:sz="0" w:space="0" w:color="auto"/>
        <w:left w:val="none" w:sz="0" w:space="0" w:color="auto"/>
        <w:bottom w:val="none" w:sz="0" w:space="0" w:color="auto"/>
        <w:right w:val="none" w:sz="0" w:space="0" w:color="auto"/>
      </w:divBdr>
    </w:div>
    <w:div w:id="256452966">
      <w:bodyDiv w:val="1"/>
      <w:marLeft w:val="0"/>
      <w:marRight w:val="0"/>
      <w:marTop w:val="0"/>
      <w:marBottom w:val="0"/>
      <w:divBdr>
        <w:top w:val="none" w:sz="0" w:space="0" w:color="auto"/>
        <w:left w:val="none" w:sz="0" w:space="0" w:color="auto"/>
        <w:bottom w:val="none" w:sz="0" w:space="0" w:color="auto"/>
        <w:right w:val="none" w:sz="0" w:space="0" w:color="auto"/>
      </w:divBdr>
    </w:div>
    <w:div w:id="362903455">
      <w:bodyDiv w:val="1"/>
      <w:marLeft w:val="0"/>
      <w:marRight w:val="0"/>
      <w:marTop w:val="0"/>
      <w:marBottom w:val="0"/>
      <w:divBdr>
        <w:top w:val="none" w:sz="0" w:space="0" w:color="auto"/>
        <w:left w:val="none" w:sz="0" w:space="0" w:color="auto"/>
        <w:bottom w:val="none" w:sz="0" w:space="0" w:color="auto"/>
        <w:right w:val="none" w:sz="0" w:space="0" w:color="auto"/>
      </w:divBdr>
    </w:div>
    <w:div w:id="407970182">
      <w:bodyDiv w:val="1"/>
      <w:marLeft w:val="0"/>
      <w:marRight w:val="0"/>
      <w:marTop w:val="0"/>
      <w:marBottom w:val="0"/>
      <w:divBdr>
        <w:top w:val="none" w:sz="0" w:space="0" w:color="auto"/>
        <w:left w:val="none" w:sz="0" w:space="0" w:color="auto"/>
        <w:bottom w:val="none" w:sz="0" w:space="0" w:color="auto"/>
        <w:right w:val="none" w:sz="0" w:space="0" w:color="auto"/>
      </w:divBdr>
    </w:div>
    <w:div w:id="482625962">
      <w:bodyDiv w:val="1"/>
      <w:marLeft w:val="0"/>
      <w:marRight w:val="0"/>
      <w:marTop w:val="0"/>
      <w:marBottom w:val="0"/>
      <w:divBdr>
        <w:top w:val="none" w:sz="0" w:space="0" w:color="auto"/>
        <w:left w:val="none" w:sz="0" w:space="0" w:color="auto"/>
        <w:bottom w:val="none" w:sz="0" w:space="0" w:color="auto"/>
        <w:right w:val="none" w:sz="0" w:space="0" w:color="auto"/>
      </w:divBdr>
    </w:div>
    <w:div w:id="502474894">
      <w:bodyDiv w:val="1"/>
      <w:marLeft w:val="0"/>
      <w:marRight w:val="0"/>
      <w:marTop w:val="0"/>
      <w:marBottom w:val="0"/>
      <w:divBdr>
        <w:top w:val="none" w:sz="0" w:space="0" w:color="auto"/>
        <w:left w:val="none" w:sz="0" w:space="0" w:color="auto"/>
        <w:bottom w:val="none" w:sz="0" w:space="0" w:color="auto"/>
        <w:right w:val="none" w:sz="0" w:space="0" w:color="auto"/>
      </w:divBdr>
    </w:div>
    <w:div w:id="520552869">
      <w:bodyDiv w:val="1"/>
      <w:marLeft w:val="0"/>
      <w:marRight w:val="0"/>
      <w:marTop w:val="0"/>
      <w:marBottom w:val="0"/>
      <w:divBdr>
        <w:top w:val="none" w:sz="0" w:space="0" w:color="auto"/>
        <w:left w:val="none" w:sz="0" w:space="0" w:color="auto"/>
        <w:bottom w:val="none" w:sz="0" w:space="0" w:color="auto"/>
        <w:right w:val="none" w:sz="0" w:space="0" w:color="auto"/>
      </w:divBdr>
      <w:divsChild>
        <w:div w:id="445195391">
          <w:marLeft w:val="0"/>
          <w:marRight w:val="0"/>
          <w:marTop w:val="300"/>
          <w:marBottom w:val="300"/>
          <w:divBdr>
            <w:top w:val="none" w:sz="0" w:space="0" w:color="auto"/>
            <w:left w:val="none" w:sz="0" w:space="0" w:color="auto"/>
            <w:bottom w:val="none" w:sz="0" w:space="0" w:color="auto"/>
            <w:right w:val="none" w:sz="0" w:space="0" w:color="auto"/>
          </w:divBdr>
        </w:div>
        <w:div w:id="674040915">
          <w:marLeft w:val="0"/>
          <w:marRight w:val="0"/>
          <w:marTop w:val="300"/>
          <w:marBottom w:val="300"/>
          <w:divBdr>
            <w:top w:val="none" w:sz="0" w:space="0" w:color="auto"/>
            <w:left w:val="none" w:sz="0" w:space="0" w:color="auto"/>
            <w:bottom w:val="none" w:sz="0" w:space="0" w:color="auto"/>
            <w:right w:val="none" w:sz="0" w:space="0" w:color="auto"/>
          </w:divBdr>
        </w:div>
        <w:div w:id="1446078247">
          <w:marLeft w:val="0"/>
          <w:marRight w:val="0"/>
          <w:marTop w:val="300"/>
          <w:marBottom w:val="300"/>
          <w:divBdr>
            <w:top w:val="none" w:sz="0" w:space="0" w:color="auto"/>
            <w:left w:val="none" w:sz="0" w:space="0" w:color="auto"/>
            <w:bottom w:val="none" w:sz="0" w:space="0" w:color="auto"/>
            <w:right w:val="none" w:sz="0" w:space="0" w:color="auto"/>
          </w:divBdr>
        </w:div>
        <w:div w:id="1905292103">
          <w:marLeft w:val="0"/>
          <w:marRight w:val="0"/>
          <w:marTop w:val="300"/>
          <w:marBottom w:val="300"/>
          <w:divBdr>
            <w:top w:val="none" w:sz="0" w:space="0" w:color="auto"/>
            <w:left w:val="none" w:sz="0" w:space="0" w:color="auto"/>
            <w:bottom w:val="none" w:sz="0" w:space="0" w:color="auto"/>
            <w:right w:val="none" w:sz="0" w:space="0" w:color="auto"/>
          </w:divBdr>
        </w:div>
        <w:div w:id="348022642">
          <w:marLeft w:val="0"/>
          <w:marRight w:val="0"/>
          <w:marTop w:val="300"/>
          <w:marBottom w:val="300"/>
          <w:divBdr>
            <w:top w:val="none" w:sz="0" w:space="0" w:color="auto"/>
            <w:left w:val="none" w:sz="0" w:space="0" w:color="auto"/>
            <w:bottom w:val="none" w:sz="0" w:space="0" w:color="auto"/>
            <w:right w:val="none" w:sz="0" w:space="0" w:color="auto"/>
          </w:divBdr>
        </w:div>
        <w:div w:id="445001646">
          <w:marLeft w:val="0"/>
          <w:marRight w:val="0"/>
          <w:marTop w:val="300"/>
          <w:marBottom w:val="300"/>
          <w:divBdr>
            <w:top w:val="none" w:sz="0" w:space="0" w:color="auto"/>
            <w:left w:val="none" w:sz="0" w:space="0" w:color="auto"/>
            <w:bottom w:val="none" w:sz="0" w:space="0" w:color="auto"/>
            <w:right w:val="none" w:sz="0" w:space="0" w:color="auto"/>
          </w:divBdr>
        </w:div>
        <w:div w:id="1143235152">
          <w:marLeft w:val="0"/>
          <w:marRight w:val="0"/>
          <w:marTop w:val="300"/>
          <w:marBottom w:val="300"/>
          <w:divBdr>
            <w:top w:val="none" w:sz="0" w:space="0" w:color="auto"/>
            <w:left w:val="none" w:sz="0" w:space="0" w:color="auto"/>
            <w:bottom w:val="none" w:sz="0" w:space="0" w:color="auto"/>
            <w:right w:val="none" w:sz="0" w:space="0" w:color="auto"/>
          </w:divBdr>
        </w:div>
        <w:div w:id="1066949349">
          <w:marLeft w:val="0"/>
          <w:marRight w:val="0"/>
          <w:marTop w:val="300"/>
          <w:marBottom w:val="300"/>
          <w:divBdr>
            <w:top w:val="none" w:sz="0" w:space="0" w:color="auto"/>
            <w:left w:val="none" w:sz="0" w:space="0" w:color="auto"/>
            <w:bottom w:val="none" w:sz="0" w:space="0" w:color="auto"/>
            <w:right w:val="none" w:sz="0" w:space="0" w:color="auto"/>
          </w:divBdr>
        </w:div>
        <w:div w:id="414130154">
          <w:marLeft w:val="0"/>
          <w:marRight w:val="0"/>
          <w:marTop w:val="300"/>
          <w:marBottom w:val="300"/>
          <w:divBdr>
            <w:top w:val="none" w:sz="0" w:space="0" w:color="auto"/>
            <w:left w:val="none" w:sz="0" w:space="0" w:color="auto"/>
            <w:bottom w:val="none" w:sz="0" w:space="0" w:color="auto"/>
            <w:right w:val="none" w:sz="0" w:space="0" w:color="auto"/>
          </w:divBdr>
        </w:div>
        <w:div w:id="1999191899">
          <w:marLeft w:val="0"/>
          <w:marRight w:val="0"/>
          <w:marTop w:val="300"/>
          <w:marBottom w:val="300"/>
          <w:divBdr>
            <w:top w:val="none" w:sz="0" w:space="0" w:color="auto"/>
            <w:left w:val="none" w:sz="0" w:space="0" w:color="auto"/>
            <w:bottom w:val="none" w:sz="0" w:space="0" w:color="auto"/>
            <w:right w:val="none" w:sz="0" w:space="0" w:color="auto"/>
          </w:divBdr>
        </w:div>
      </w:divsChild>
    </w:div>
    <w:div w:id="535586590">
      <w:bodyDiv w:val="1"/>
      <w:marLeft w:val="0"/>
      <w:marRight w:val="0"/>
      <w:marTop w:val="0"/>
      <w:marBottom w:val="0"/>
      <w:divBdr>
        <w:top w:val="none" w:sz="0" w:space="0" w:color="auto"/>
        <w:left w:val="none" w:sz="0" w:space="0" w:color="auto"/>
        <w:bottom w:val="none" w:sz="0" w:space="0" w:color="auto"/>
        <w:right w:val="none" w:sz="0" w:space="0" w:color="auto"/>
      </w:divBdr>
    </w:div>
    <w:div w:id="598680225">
      <w:bodyDiv w:val="1"/>
      <w:marLeft w:val="0"/>
      <w:marRight w:val="0"/>
      <w:marTop w:val="0"/>
      <w:marBottom w:val="0"/>
      <w:divBdr>
        <w:top w:val="none" w:sz="0" w:space="0" w:color="auto"/>
        <w:left w:val="none" w:sz="0" w:space="0" w:color="auto"/>
        <w:bottom w:val="none" w:sz="0" w:space="0" w:color="auto"/>
        <w:right w:val="none" w:sz="0" w:space="0" w:color="auto"/>
      </w:divBdr>
    </w:div>
    <w:div w:id="628240696">
      <w:bodyDiv w:val="1"/>
      <w:marLeft w:val="0"/>
      <w:marRight w:val="0"/>
      <w:marTop w:val="0"/>
      <w:marBottom w:val="0"/>
      <w:divBdr>
        <w:top w:val="none" w:sz="0" w:space="0" w:color="auto"/>
        <w:left w:val="none" w:sz="0" w:space="0" w:color="auto"/>
        <w:bottom w:val="none" w:sz="0" w:space="0" w:color="auto"/>
        <w:right w:val="none" w:sz="0" w:space="0" w:color="auto"/>
      </w:divBdr>
    </w:div>
    <w:div w:id="721951816">
      <w:bodyDiv w:val="1"/>
      <w:marLeft w:val="0"/>
      <w:marRight w:val="0"/>
      <w:marTop w:val="0"/>
      <w:marBottom w:val="0"/>
      <w:divBdr>
        <w:top w:val="none" w:sz="0" w:space="0" w:color="auto"/>
        <w:left w:val="none" w:sz="0" w:space="0" w:color="auto"/>
        <w:bottom w:val="none" w:sz="0" w:space="0" w:color="auto"/>
        <w:right w:val="none" w:sz="0" w:space="0" w:color="auto"/>
      </w:divBdr>
    </w:div>
    <w:div w:id="735589701">
      <w:bodyDiv w:val="1"/>
      <w:marLeft w:val="0"/>
      <w:marRight w:val="0"/>
      <w:marTop w:val="0"/>
      <w:marBottom w:val="0"/>
      <w:divBdr>
        <w:top w:val="none" w:sz="0" w:space="0" w:color="auto"/>
        <w:left w:val="none" w:sz="0" w:space="0" w:color="auto"/>
        <w:bottom w:val="none" w:sz="0" w:space="0" w:color="auto"/>
        <w:right w:val="none" w:sz="0" w:space="0" w:color="auto"/>
      </w:divBdr>
    </w:div>
    <w:div w:id="738595517">
      <w:bodyDiv w:val="1"/>
      <w:marLeft w:val="0"/>
      <w:marRight w:val="0"/>
      <w:marTop w:val="0"/>
      <w:marBottom w:val="0"/>
      <w:divBdr>
        <w:top w:val="none" w:sz="0" w:space="0" w:color="auto"/>
        <w:left w:val="none" w:sz="0" w:space="0" w:color="auto"/>
        <w:bottom w:val="none" w:sz="0" w:space="0" w:color="auto"/>
        <w:right w:val="none" w:sz="0" w:space="0" w:color="auto"/>
      </w:divBdr>
    </w:div>
    <w:div w:id="754324310">
      <w:bodyDiv w:val="1"/>
      <w:marLeft w:val="0"/>
      <w:marRight w:val="0"/>
      <w:marTop w:val="0"/>
      <w:marBottom w:val="0"/>
      <w:divBdr>
        <w:top w:val="none" w:sz="0" w:space="0" w:color="auto"/>
        <w:left w:val="none" w:sz="0" w:space="0" w:color="auto"/>
        <w:bottom w:val="none" w:sz="0" w:space="0" w:color="auto"/>
        <w:right w:val="none" w:sz="0" w:space="0" w:color="auto"/>
      </w:divBdr>
    </w:div>
    <w:div w:id="757601638">
      <w:bodyDiv w:val="1"/>
      <w:marLeft w:val="0"/>
      <w:marRight w:val="0"/>
      <w:marTop w:val="0"/>
      <w:marBottom w:val="0"/>
      <w:divBdr>
        <w:top w:val="none" w:sz="0" w:space="0" w:color="auto"/>
        <w:left w:val="none" w:sz="0" w:space="0" w:color="auto"/>
        <w:bottom w:val="none" w:sz="0" w:space="0" w:color="auto"/>
        <w:right w:val="none" w:sz="0" w:space="0" w:color="auto"/>
      </w:divBdr>
    </w:div>
    <w:div w:id="769589907">
      <w:bodyDiv w:val="1"/>
      <w:marLeft w:val="0"/>
      <w:marRight w:val="0"/>
      <w:marTop w:val="0"/>
      <w:marBottom w:val="0"/>
      <w:divBdr>
        <w:top w:val="none" w:sz="0" w:space="0" w:color="auto"/>
        <w:left w:val="none" w:sz="0" w:space="0" w:color="auto"/>
        <w:bottom w:val="none" w:sz="0" w:space="0" w:color="auto"/>
        <w:right w:val="none" w:sz="0" w:space="0" w:color="auto"/>
      </w:divBdr>
    </w:div>
    <w:div w:id="776100969">
      <w:bodyDiv w:val="1"/>
      <w:marLeft w:val="0"/>
      <w:marRight w:val="0"/>
      <w:marTop w:val="0"/>
      <w:marBottom w:val="0"/>
      <w:divBdr>
        <w:top w:val="none" w:sz="0" w:space="0" w:color="auto"/>
        <w:left w:val="none" w:sz="0" w:space="0" w:color="auto"/>
        <w:bottom w:val="none" w:sz="0" w:space="0" w:color="auto"/>
        <w:right w:val="none" w:sz="0" w:space="0" w:color="auto"/>
      </w:divBdr>
    </w:div>
    <w:div w:id="802114651">
      <w:bodyDiv w:val="1"/>
      <w:marLeft w:val="0"/>
      <w:marRight w:val="0"/>
      <w:marTop w:val="0"/>
      <w:marBottom w:val="0"/>
      <w:divBdr>
        <w:top w:val="none" w:sz="0" w:space="0" w:color="auto"/>
        <w:left w:val="none" w:sz="0" w:space="0" w:color="auto"/>
        <w:bottom w:val="none" w:sz="0" w:space="0" w:color="auto"/>
        <w:right w:val="none" w:sz="0" w:space="0" w:color="auto"/>
      </w:divBdr>
    </w:div>
    <w:div w:id="815342571">
      <w:bodyDiv w:val="1"/>
      <w:marLeft w:val="0"/>
      <w:marRight w:val="0"/>
      <w:marTop w:val="0"/>
      <w:marBottom w:val="0"/>
      <w:divBdr>
        <w:top w:val="none" w:sz="0" w:space="0" w:color="auto"/>
        <w:left w:val="none" w:sz="0" w:space="0" w:color="auto"/>
        <w:bottom w:val="none" w:sz="0" w:space="0" w:color="auto"/>
        <w:right w:val="none" w:sz="0" w:space="0" w:color="auto"/>
      </w:divBdr>
    </w:div>
    <w:div w:id="835074788">
      <w:bodyDiv w:val="1"/>
      <w:marLeft w:val="0"/>
      <w:marRight w:val="0"/>
      <w:marTop w:val="0"/>
      <w:marBottom w:val="0"/>
      <w:divBdr>
        <w:top w:val="none" w:sz="0" w:space="0" w:color="auto"/>
        <w:left w:val="none" w:sz="0" w:space="0" w:color="auto"/>
        <w:bottom w:val="none" w:sz="0" w:space="0" w:color="auto"/>
        <w:right w:val="none" w:sz="0" w:space="0" w:color="auto"/>
      </w:divBdr>
    </w:div>
    <w:div w:id="861283416">
      <w:bodyDiv w:val="1"/>
      <w:marLeft w:val="0"/>
      <w:marRight w:val="0"/>
      <w:marTop w:val="0"/>
      <w:marBottom w:val="0"/>
      <w:divBdr>
        <w:top w:val="none" w:sz="0" w:space="0" w:color="auto"/>
        <w:left w:val="none" w:sz="0" w:space="0" w:color="auto"/>
        <w:bottom w:val="none" w:sz="0" w:space="0" w:color="auto"/>
        <w:right w:val="none" w:sz="0" w:space="0" w:color="auto"/>
      </w:divBdr>
    </w:div>
    <w:div w:id="864565384">
      <w:bodyDiv w:val="1"/>
      <w:marLeft w:val="0"/>
      <w:marRight w:val="0"/>
      <w:marTop w:val="0"/>
      <w:marBottom w:val="0"/>
      <w:divBdr>
        <w:top w:val="none" w:sz="0" w:space="0" w:color="auto"/>
        <w:left w:val="none" w:sz="0" w:space="0" w:color="auto"/>
        <w:bottom w:val="none" w:sz="0" w:space="0" w:color="auto"/>
        <w:right w:val="none" w:sz="0" w:space="0" w:color="auto"/>
      </w:divBdr>
    </w:div>
    <w:div w:id="868683749">
      <w:bodyDiv w:val="1"/>
      <w:marLeft w:val="0"/>
      <w:marRight w:val="0"/>
      <w:marTop w:val="0"/>
      <w:marBottom w:val="0"/>
      <w:divBdr>
        <w:top w:val="none" w:sz="0" w:space="0" w:color="auto"/>
        <w:left w:val="none" w:sz="0" w:space="0" w:color="auto"/>
        <w:bottom w:val="none" w:sz="0" w:space="0" w:color="auto"/>
        <w:right w:val="none" w:sz="0" w:space="0" w:color="auto"/>
      </w:divBdr>
    </w:div>
    <w:div w:id="879394264">
      <w:bodyDiv w:val="1"/>
      <w:marLeft w:val="0"/>
      <w:marRight w:val="0"/>
      <w:marTop w:val="0"/>
      <w:marBottom w:val="0"/>
      <w:divBdr>
        <w:top w:val="none" w:sz="0" w:space="0" w:color="auto"/>
        <w:left w:val="none" w:sz="0" w:space="0" w:color="auto"/>
        <w:bottom w:val="none" w:sz="0" w:space="0" w:color="auto"/>
        <w:right w:val="none" w:sz="0" w:space="0" w:color="auto"/>
      </w:divBdr>
    </w:div>
    <w:div w:id="922833585">
      <w:bodyDiv w:val="1"/>
      <w:marLeft w:val="0"/>
      <w:marRight w:val="0"/>
      <w:marTop w:val="0"/>
      <w:marBottom w:val="0"/>
      <w:divBdr>
        <w:top w:val="none" w:sz="0" w:space="0" w:color="auto"/>
        <w:left w:val="none" w:sz="0" w:space="0" w:color="auto"/>
        <w:bottom w:val="none" w:sz="0" w:space="0" w:color="auto"/>
        <w:right w:val="none" w:sz="0" w:space="0" w:color="auto"/>
      </w:divBdr>
    </w:div>
    <w:div w:id="929578323">
      <w:bodyDiv w:val="1"/>
      <w:marLeft w:val="0"/>
      <w:marRight w:val="0"/>
      <w:marTop w:val="0"/>
      <w:marBottom w:val="0"/>
      <w:divBdr>
        <w:top w:val="none" w:sz="0" w:space="0" w:color="auto"/>
        <w:left w:val="none" w:sz="0" w:space="0" w:color="auto"/>
        <w:bottom w:val="none" w:sz="0" w:space="0" w:color="auto"/>
        <w:right w:val="none" w:sz="0" w:space="0" w:color="auto"/>
      </w:divBdr>
    </w:div>
    <w:div w:id="948243254">
      <w:bodyDiv w:val="1"/>
      <w:marLeft w:val="0"/>
      <w:marRight w:val="0"/>
      <w:marTop w:val="0"/>
      <w:marBottom w:val="0"/>
      <w:divBdr>
        <w:top w:val="none" w:sz="0" w:space="0" w:color="auto"/>
        <w:left w:val="none" w:sz="0" w:space="0" w:color="auto"/>
        <w:bottom w:val="none" w:sz="0" w:space="0" w:color="auto"/>
        <w:right w:val="none" w:sz="0" w:space="0" w:color="auto"/>
      </w:divBdr>
    </w:div>
    <w:div w:id="953486605">
      <w:bodyDiv w:val="1"/>
      <w:marLeft w:val="0"/>
      <w:marRight w:val="0"/>
      <w:marTop w:val="0"/>
      <w:marBottom w:val="0"/>
      <w:divBdr>
        <w:top w:val="none" w:sz="0" w:space="0" w:color="auto"/>
        <w:left w:val="none" w:sz="0" w:space="0" w:color="auto"/>
        <w:bottom w:val="none" w:sz="0" w:space="0" w:color="auto"/>
        <w:right w:val="none" w:sz="0" w:space="0" w:color="auto"/>
      </w:divBdr>
    </w:div>
    <w:div w:id="953515154">
      <w:bodyDiv w:val="1"/>
      <w:marLeft w:val="0"/>
      <w:marRight w:val="0"/>
      <w:marTop w:val="0"/>
      <w:marBottom w:val="0"/>
      <w:divBdr>
        <w:top w:val="none" w:sz="0" w:space="0" w:color="auto"/>
        <w:left w:val="none" w:sz="0" w:space="0" w:color="auto"/>
        <w:bottom w:val="none" w:sz="0" w:space="0" w:color="auto"/>
        <w:right w:val="none" w:sz="0" w:space="0" w:color="auto"/>
      </w:divBdr>
    </w:div>
    <w:div w:id="966156955">
      <w:bodyDiv w:val="1"/>
      <w:marLeft w:val="0"/>
      <w:marRight w:val="0"/>
      <w:marTop w:val="0"/>
      <w:marBottom w:val="0"/>
      <w:divBdr>
        <w:top w:val="none" w:sz="0" w:space="0" w:color="auto"/>
        <w:left w:val="none" w:sz="0" w:space="0" w:color="auto"/>
        <w:bottom w:val="none" w:sz="0" w:space="0" w:color="auto"/>
        <w:right w:val="none" w:sz="0" w:space="0" w:color="auto"/>
      </w:divBdr>
    </w:div>
    <w:div w:id="1014956406">
      <w:bodyDiv w:val="1"/>
      <w:marLeft w:val="0"/>
      <w:marRight w:val="0"/>
      <w:marTop w:val="0"/>
      <w:marBottom w:val="0"/>
      <w:divBdr>
        <w:top w:val="none" w:sz="0" w:space="0" w:color="auto"/>
        <w:left w:val="none" w:sz="0" w:space="0" w:color="auto"/>
        <w:bottom w:val="none" w:sz="0" w:space="0" w:color="auto"/>
        <w:right w:val="none" w:sz="0" w:space="0" w:color="auto"/>
      </w:divBdr>
    </w:div>
    <w:div w:id="1031343351">
      <w:bodyDiv w:val="1"/>
      <w:marLeft w:val="0"/>
      <w:marRight w:val="0"/>
      <w:marTop w:val="0"/>
      <w:marBottom w:val="0"/>
      <w:divBdr>
        <w:top w:val="none" w:sz="0" w:space="0" w:color="auto"/>
        <w:left w:val="none" w:sz="0" w:space="0" w:color="auto"/>
        <w:bottom w:val="none" w:sz="0" w:space="0" w:color="auto"/>
        <w:right w:val="none" w:sz="0" w:space="0" w:color="auto"/>
      </w:divBdr>
    </w:div>
    <w:div w:id="1049065775">
      <w:bodyDiv w:val="1"/>
      <w:marLeft w:val="0"/>
      <w:marRight w:val="0"/>
      <w:marTop w:val="0"/>
      <w:marBottom w:val="0"/>
      <w:divBdr>
        <w:top w:val="none" w:sz="0" w:space="0" w:color="auto"/>
        <w:left w:val="none" w:sz="0" w:space="0" w:color="auto"/>
        <w:bottom w:val="none" w:sz="0" w:space="0" w:color="auto"/>
        <w:right w:val="none" w:sz="0" w:space="0" w:color="auto"/>
      </w:divBdr>
    </w:div>
    <w:div w:id="1053164277">
      <w:bodyDiv w:val="1"/>
      <w:marLeft w:val="0"/>
      <w:marRight w:val="0"/>
      <w:marTop w:val="0"/>
      <w:marBottom w:val="0"/>
      <w:divBdr>
        <w:top w:val="none" w:sz="0" w:space="0" w:color="auto"/>
        <w:left w:val="none" w:sz="0" w:space="0" w:color="auto"/>
        <w:bottom w:val="none" w:sz="0" w:space="0" w:color="auto"/>
        <w:right w:val="none" w:sz="0" w:space="0" w:color="auto"/>
      </w:divBdr>
    </w:div>
    <w:div w:id="1141001573">
      <w:bodyDiv w:val="1"/>
      <w:marLeft w:val="0"/>
      <w:marRight w:val="0"/>
      <w:marTop w:val="0"/>
      <w:marBottom w:val="0"/>
      <w:divBdr>
        <w:top w:val="none" w:sz="0" w:space="0" w:color="auto"/>
        <w:left w:val="none" w:sz="0" w:space="0" w:color="auto"/>
        <w:bottom w:val="none" w:sz="0" w:space="0" w:color="auto"/>
        <w:right w:val="none" w:sz="0" w:space="0" w:color="auto"/>
      </w:divBdr>
    </w:div>
    <w:div w:id="1150904846">
      <w:bodyDiv w:val="1"/>
      <w:marLeft w:val="0"/>
      <w:marRight w:val="0"/>
      <w:marTop w:val="0"/>
      <w:marBottom w:val="0"/>
      <w:divBdr>
        <w:top w:val="none" w:sz="0" w:space="0" w:color="auto"/>
        <w:left w:val="none" w:sz="0" w:space="0" w:color="auto"/>
        <w:bottom w:val="none" w:sz="0" w:space="0" w:color="auto"/>
        <w:right w:val="none" w:sz="0" w:space="0" w:color="auto"/>
      </w:divBdr>
    </w:div>
    <w:div w:id="1163543406">
      <w:bodyDiv w:val="1"/>
      <w:marLeft w:val="0"/>
      <w:marRight w:val="0"/>
      <w:marTop w:val="0"/>
      <w:marBottom w:val="0"/>
      <w:divBdr>
        <w:top w:val="none" w:sz="0" w:space="0" w:color="auto"/>
        <w:left w:val="none" w:sz="0" w:space="0" w:color="auto"/>
        <w:bottom w:val="none" w:sz="0" w:space="0" w:color="auto"/>
        <w:right w:val="none" w:sz="0" w:space="0" w:color="auto"/>
      </w:divBdr>
    </w:div>
    <w:div w:id="1195774986">
      <w:bodyDiv w:val="1"/>
      <w:marLeft w:val="0"/>
      <w:marRight w:val="0"/>
      <w:marTop w:val="0"/>
      <w:marBottom w:val="0"/>
      <w:divBdr>
        <w:top w:val="none" w:sz="0" w:space="0" w:color="auto"/>
        <w:left w:val="none" w:sz="0" w:space="0" w:color="auto"/>
        <w:bottom w:val="none" w:sz="0" w:space="0" w:color="auto"/>
        <w:right w:val="none" w:sz="0" w:space="0" w:color="auto"/>
      </w:divBdr>
    </w:div>
    <w:div w:id="1231230014">
      <w:bodyDiv w:val="1"/>
      <w:marLeft w:val="0"/>
      <w:marRight w:val="0"/>
      <w:marTop w:val="0"/>
      <w:marBottom w:val="0"/>
      <w:divBdr>
        <w:top w:val="none" w:sz="0" w:space="0" w:color="auto"/>
        <w:left w:val="none" w:sz="0" w:space="0" w:color="auto"/>
        <w:bottom w:val="none" w:sz="0" w:space="0" w:color="auto"/>
        <w:right w:val="none" w:sz="0" w:space="0" w:color="auto"/>
      </w:divBdr>
    </w:div>
    <w:div w:id="1244996514">
      <w:bodyDiv w:val="1"/>
      <w:marLeft w:val="0"/>
      <w:marRight w:val="0"/>
      <w:marTop w:val="0"/>
      <w:marBottom w:val="0"/>
      <w:divBdr>
        <w:top w:val="none" w:sz="0" w:space="0" w:color="auto"/>
        <w:left w:val="none" w:sz="0" w:space="0" w:color="auto"/>
        <w:bottom w:val="none" w:sz="0" w:space="0" w:color="auto"/>
        <w:right w:val="none" w:sz="0" w:space="0" w:color="auto"/>
      </w:divBdr>
    </w:div>
    <w:div w:id="1264387477">
      <w:bodyDiv w:val="1"/>
      <w:marLeft w:val="0"/>
      <w:marRight w:val="0"/>
      <w:marTop w:val="0"/>
      <w:marBottom w:val="0"/>
      <w:divBdr>
        <w:top w:val="none" w:sz="0" w:space="0" w:color="auto"/>
        <w:left w:val="none" w:sz="0" w:space="0" w:color="auto"/>
        <w:bottom w:val="none" w:sz="0" w:space="0" w:color="auto"/>
        <w:right w:val="none" w:sz="0" w:space="0" w:color="auto"/>
      </w:divBdr>
    </w:div>
    <w:div w:id="1271666296">
      <w:bodyDiv w:val="1"/>
      <w:marLeft w:val="0"/>
      <w:marRight w:val="0"/>
      <w:marTop w:val="0"/>
      <w:marBottom w:val="0"/>
      <w:divBdr>
        <w:top w:val="none" w:sz="0" w:space="0" w:color="auto"/>
        <w:left w:val="none" w:sz="0" w:space="0" w:color="auto"/>
        <w:bottom w:val="none" w:sz="0" w:space="0" w:color="auto"/>
        <w:right w:val="none" w:sz="0" w:space="0" w:color="auto"/>
      </w:divBdr>
    </w:div>
    <w:div w:id="1287348685">
      <w:bodyDiv w:val="1"/>
      <w:marLeft w:val="0"/>
      <w:marRight w:val="0"/>
      <w:marTop w:val="0"/>
      <w:marBottom w:val="0"/>
      <w:divBdr>
        <w:top w:val="none" w:sz="0" w:space="0" w:color="auto"/>
        <w:left w:val="none" w:sz="0" w:space="0" w:color="auto"/>
        <w:bottom w:val="none" w:sz="0" w:space="0" w:color="auto"/>
        <w:right w:val="none" w:sz="0" w:space="0" w:color="auto"/>
      </w:divBdr>
    </w:div>
    <w:div w:id="1308587690">
      <w:bodyDiv w:val="1"/>
      <w:marLeft w:val="0"/>
      <w:marRight w:val="0"/>
      <w:marTop w:val="0"/>
      <w:marBottom w:val="0"/>
      <w:divBdr>
        <w:top w:val="none" w:sz="0" w:space="0" w:color="auto"/>
        <w:left w:val="none" w:sz="0" w:space="0" w:color="auto"/>
        <w:bottom w:val="none" w:sz="0" w:space="0" w:color="auto"/>
        <w:right w:val="none" w:sz="0" w:space="0" w:color="auto"/>
      </w:divBdr>
    </w:div>
    <w:div w:id="1322083507">
      <w:bodyDiv w:val="1"/>
      <w:marLeft w:val="0"/>
      <w:marRight w:val="0"/>
      <w:marTop w:val="0"/>
      <w:marBottom w:val="0"/>
      <w:divBdr>
        <w:top w:val="none" w:sz="0" w:space="0" w:color="auto"/>
        <w:left w:val="none" w:sz="0" w:space="0" w:color="auto"/>
        <w:bottom w:val="none" w:sz="0" w:space="0" w:color="auto"/>
        <w:right w:val="none" w:sz="0" w:space="0" w:color="auto"/>
      </w:divBdr>
    </w:div>
    <w:div w:id="1349330059">
      <w:bodyDiv w:val="1"/>
      <w:marLeft w:val="0"/>
      <w:marRight w:val="0"/>
      <w:marTop w:val="0"/>
      <w:marBottom w:val="0"/>
      <w:divBdr>
        <w:top w:val="none" w:sz="0" w:space="0" w:color="auto"/>
        <w:left w:val="none" w:sz="0" w:space="0" w:color="auto"/>
        <w:bottom w:val="none" w:sz="0" w:space="0" w:color="auto"/>
        <w:right w:val="none" w:sz="0" w:space="0" w:color="auto"/>
      </w:divBdr>
    </w:div>
    <w:div w:id="1356150179">
      <w:bodyDiv w:val="1"/>
      <w:marLeft w:val="0"/>
      <w:marRight w:val="0"/>
      <w:marTop w:val="0"/>
      <w:marBottom w:val="0"/>
      <w:divBdr>
        <w:top w:val="none" w:sz="0" w:space="0" w:color="auto"/>
        <w:left w:val="none" w:sz="0" w:space="0" w:color="auto"/>
        <w:bottom w:val="none" w:sz="0" w:space="0" w:color="auto"/>
        <w:right w:val="none" w:sz="0" w:space="0" w:color="auto"/>
      </w:divBdr>
    </w:div>
    <w:div w:id="1362390414">
      <w:bodyDiv w:val="1"/>
      <w:marLeft w:val="0"/>
      <w:marRight w:val="0"/>
      <w:marTop w:val="0"/>
      <w:marBottom w:val="0"/>
      <w:divBdr>
        <w:top w:val="none" w:sz="0" w:space="0" w:color="auto"/>
        <w:left w:val="none" w:sz="0" w:space="0" w:color="auto"/>
        <w:bottom w:val="none" w:sz="0" w:space="0" w:color="auto"/>
        <w:right w:val="none" w:sz="0" w:space="0" w:color="auto"/>
      </w:divBdr>
    </w:div>
    <w:div w:id="1365670193">
      <w:bodyDiv w:val="1"/>
      <w:marLeft w:val="0"/>
      <w:marRight w:val="0"/>
      <w:marTop w:val="0"/>
      <w:marBottom w:val="0"/>
      <w:divBdr>
        <w:top w:val="none" w:sz="0" w:space="0" w:color="auto"/>
        <w:left w:val="none" w:sz="0" w:space="0" w:color="auto"/>
        <w:bottom w:val="none" w:sz="0" w:space="0" w:color="auto"/>
        <w:right w:val="none" w:sz="0" w:space="0" w:color="auto"/>
      </w:divBdr>
    </w:div>
    <w:div w:id="1417828150">
      <w:bodyDiv w:val="1"/>
      <w:marLeft w:val="0"/>
      <w:marRight w:val="0"/>
      <w:marTop w:val="0"/>
      <w:marBottom w:val="0"/>
      <w:divBdr>
        <w:top w:val="none" w:sz="0" w:space="0" w:color="auto"/>
        <w:left w:val="none" w:sz="0" w:space="0" w:color="auto"/>
        <w:bottom w:val="none" w:sz="0" w:space="0" w:color="auto"/>
        <w:right w:val="none" w:sz="0" w:space="0" w:color="auto"/>
      </w:divBdr>
    </w:div>
    <w:div w:id="1433818255">
      <w:bodyDiv w:val="1"/>
      <w:marLeft w:val="0"/>
      <w:marRight w:val="0"/>
      <w:marTop w:val="0"/>
      <w:marBottom w:val="0"/>
      <w:divBdr>
        <w:top w:val="none" w:sz="0" w:space="0" w:color="auto"/>
        <w:left w:val="none" w:sz="0" w:space="0" w:color="auto"/>
        <w:bottom w:val="none" w:sz="0" w:space="0" w:color="auto"/>
        <w:right w:val="none" w:sz="0" w:space="0" w:color="auto"/>
      </w:divBdr>
    </w:div>
    <w:div w:id="1464301320">
      <w:bodyDiv w:val="1"/>
      <w:marLeft w:val="0"/>
      <w:marRight w:val="0"/>
      <w:marTop w:val="0"/>
      <w:marBottom w:val="0"/>
      <w:divBdr>
        <w:top w:val="none" w:sz="0" w:space="0" w:color="auto"/>
        <w:left w:val="none" w:sz="0" w:space="0" w:color="auto"/>
        <w:bottom w:val="none" w:sz="0" w:space="0" w:color="auto"/>
        <w:right w:val="none" w:sz="0" w:space="0" w:color="auto"/>
      </w:divBdr>
    </w:div>
    <w:div w:id="1503928193">
      <w:bodyDiv w:val="1"/>
      <w:marLeft w:val="0"/>
      <w:marRight w:val="0"/>
      <w:marTop w:val="0"/>
      <w:marBottom w:val="0"/>
      <w:divBdr>
        <w:top w:val="none" w:sz="0" w:space="0" w:color="auto"/>
        <w:left w:val="none" w:sz="0" w:space="0" w:color="auto"/>
        <w:bottom w:val="none" w:sz="0" w:space="0" w:color="auto"/>
        <w:right w:val="none" w:sz="0" w:space="0" w:color="auto"/>
      </w:divBdr>
    </w:div>
    <w:div w:id="1525899136">
      <w:bodyDiv w:val="1"/>
      <w:marLeft w:val="0"/>
      <w:marRight w:val="0"/>
      <w:marTop w:val="0"/>
      <w:marBottom w:val="0"/>
      <w:divBdr>
        <w:top w:val="none" w:sz="0" w:space="0" w:color="auto"/>
        <w:left w:val="none" w:sz="0" w:space="0" w:color="auto"/>
        <w:bottom w:val="none" w:sz="0" w:space="0" w:color="auto"/>
        <w:right w:val="none" w:sz="0" w:space="0" w:color="auto"/>
      </w:divBdr>
    </w:div>
    <w:div w:id="1590772273">
      <w:bodyDiv w:val="1"/>
      <w:marLeft w:val="0"/>
      <w:marRight w:val="0"/>
      <w:marTop w:val="0"/>
      <w:marBottom w:val="0"/>
      <w:divBdr>
        <w:top w:val="none" w:sz="0" w:space="0" w:color="auto"/>
        <w:left w:val="none" w:sz="0" w:space="0" w:color="auto"/>
        <w:bottom w:val="none" w:sz="0" w:space="0" w:color="auto"/>
        <w:right w:val="none" w:sz="0" w:space="0" w:color="auto"/>
      </w:divBdr>
    </w:div>
    <w:div w:id="1602834327">
      <w:bodyDiv w:val="1"/>
      <w:marLeft w:val="0"/>
      <w:marRight w:val="0"/>
      <w:marTop w:val="0"/>
      <w:marBottom w:val="0"/>
      <w:divBdr>
        <w:top w:val="none" w:sz="0" w:space="0" w:color="auto"/>
        <w:left w:val="none" w:sz="0" w:space="0" w:color="auto"/>
        <w:bottom w:val="none" w:sz="0" w:space="0" w:color="auto"/>
        <w:right w:val="none" w:sz="0" w:space="0" w:color="auto"/>
      </w:divBdr>
    </w:div>
    <w:div w:id="1606763034">
      <w:bodyDiv w:val="1"/>
      <w:marLeft w:val="0"/>
      <w:marRight w:val="0"/>
      <w:marTop w:val="0"/>
      <w:marBottom w:val="0"/>
      <w:divBdr>
        <w:top w:val="none" w:sz="0" w:space="0" w:color="auto"/>
        <w:left w:val="none" w:sz="0" w:space="0" w:color="auto"/>
        <w:bottom w:val="none" w:sz="0" w:space="0" w:color="auto"/>
        <w:right w:val="none" w:sz="0" w:space="0" w:color="auto"/>
      </w:divBdr>
    </w:div>
    <w:div w:id="1666934319">
      <w:bodyDiv w:val="1"/>
      <w:marLeft w:val="0"/>
      <w:marRight w:val="0"/>
      <w:marTop w:val="0"/>
      <w:marBottom w:val="0"/>
      <w:divBdr>
        <w:top w:val="none" w:sz="0" w:space="0" w:color="auto"/>
        <w:left w:val="none" w:sz="0" w:space="0" w:color="auto"/>
        <w:bottom w:val="none" w:sz="0" w:space="0" w:color="auto"/>
        <w:right w:val="none" w:sz="0" w:space="0" w:color="auto"/>
      </w:divBdr>
    </w:div>
    <w:div w:id="1668750060">
      <w:bodyDiv w:val="1"/>
      <w:marLeft w:val="0"/>
      <w:marRight w:val="0"/>
      <w:marTop w:val="0"/>
      <w:marBottom w:val="0"/>
      <w:divBdr>
        <w:top w:val="none" w:sz="0" w:space="0" w:color="auto"/>
        <w:left w:val="none" w:sz="0" w:space="0" w:color="auto"/>
        <w:bottom w:val="none" w:sz="0" w:space="0" w:color="auto"/>
        <w:right w:val="none" w:sz="0" w:space="0" w:color="auto"/>
      </w:divBdr>
    </w:div>
    <w:div w:id="1698656766">
      <w:bodyDiv w:val="1"/>
      <w:marLeft w:val="0"/>
      <w:marRight w:val="0"/>
      <w:marTop w:val="0"/>
      <w:marBottom w:val="0"/>
      <w:divBdr>
        <w:top w:val="none" w:sz="0" w:space="0" w:color="auto"/>
        <w:left w:val="none" w:sz="0" w:space="0" w:color="auto"/>
        <w:bottom w:val="none" w:sz="0" w:space="0" w:color="auto"/>
        <w:right w:val="none" w:sz="0" w:space="0" w:color="auto"/>
      </w:divBdr>
    </w:div>
    <w:div w:id="1706371606">
      <w:bodyDiv w:val="1"/>
      <w:marLeft w:val="0"/>
      <w:marRight w:val="0"/>
      <w:marTop w:val="0"/>
      <w:marBottom w:val="0"/>
      <w:divBdr>
        <w:top w:val="none" w:sz="0" w:space="0" w:color="auto"/>
        <w:left w:val="none" w:sz="0" w:space="0" w:color="auto"/>
        <w:bottom w:val="none" w:sz="0" w:space="0" w:color="auto"/>
        <w:right w:val="none" w:sz="0" w:space="0" w:color="auto"/>
      </w:divBdr>
    </w:div>
    <w:div w:id="1717897499">
      <w:bodyDiv w:val="1"/>
      <w:marLeft w:val="0"/>
      <w:marRight w:val="0"/>
      <w:marTop w:val="0"/>
      <w:marBottom w:val="0"/>
      <w:divBdr>
        <w:top w:val="none" w:sz="0" w:space="0" w:color="auto"/>
        <w:left w:val="none" w:sz="0" w:space="0" w:color="auto"/>
        <w:bottom w:val="none" w:sz="0" w:space="0" w:color="auto"/>
        <w:right w:val="none" w:sz="0" w:space="0" w:color="auto"/>
      </w:divBdr>
    </w:div>
    <w:div w:id="1732117857">
      <w:bodyDiv w:val="1"/>
      <w:marLeft w:val="0"/>
      <w:marRight w:val="0"/>
      <w:marTop w:val="0"/>
      <w:marBottom w:val="0"/>
      <w:divBdr>
        <w:top w:val="none" w:sz="0" w:space="0" w:color="auto"/>
        <w:left w:val="none" w:sz="0" w:space="0" w:color="auto"/>
        <w:bottom w:val="none" w:sz="0" w:space="0" w:color="auto"/>
        <w:right w:val="none" w:sz="0" w:space="0" w:color="auto"/>
      </w:divBdr>
    </w:div>
    <w:div w:id="1739554177">
      <w:bodyDiv w:val="1"/>
      <w:marLeft w:val="0"/>
      <w:marRight w:val="0"/>
      <w:marTop w:val="0"/>
      <w:marBottom w:val="0"/>
      <w:divBdr>
        <w:top w:val="none" w:sz="0" w:space="0" w:color="auto"/>
        <w:left w:val="none" w:sz="0" w:space="0" w:color="auto"/>
        <w:bottom w:val="none" w:sz="0" w:space="0" w:color="auto"/>
        <w:right w:val="none" w:sz="0" w:space="0" w:color="auto"/>
      </w:divBdr>
    </w:div>
    <w:div w:id="1764572866">
      <w:bodyDiv w:val="1"/>
      <w:marLeft w:val="0"/>
      <w:marRight w:val="0"/>
      <w:marTop w:val="0"/>
      <w:marBottom w:val="0"/>
      <w:divBdr>
        <w:top w:val="none" w:sz="0" w:space="0" w:color="auto"/>
        <w:left w:val="none" w:sz="0" w:space="0" w:color="auto"/>
        <w:bottom w:val="none" w:sz="0" w:space="0" w:color="auto"/>
        <w:right w:val="none" w:sz="0" w:space="0" w:color="auto"/>
      </w:divBdr>
    </w:div>
    <w:div w:id="1787850940">
      <w:bodyDiv w:val="1"/>
      <w:marLeft w:val="0"/>
      <w:marRight w:val="0"/>
      <w:marTop w:val="0"/>
      <w:marBottom w:val="0"/>
      <w:divBdr>
        <w:top w:val="none" w:sz="0" w:space="0" w:color="auto"/>
        <w:left w:val="none" w:sz="0" w:space="0" w:color="auto"/>
        <w:bottom w:val="none" w:sz="0" w:space="0" w:color="auto"/>
        <w:right w:val="none" w:sz="0" w:space="0" w:color="auto"/>
      </w:divBdr>
    </w:div>
    <w:div w:id="1788893371">
      <w:bodyDiv w:val="1"/>
      <w:marLeft w:val="0"/>
      <w:marRight w:val="0"/>
      <w:marTop w:val="0"/>
      <w:marBottom w:val="0"/>
      <w:divBdr>
        <w:top w:val="none" w:sz="0" w:space="0" w:color="auto"/>
        <w:left w:val="none" w:sz="0" w:space="0" w:color="auto"/>
        <w:bottom w:val="none" w:sz="0" w:space="0" w:color="auto"/>
        <w:right w:val="none" w:sz="0" w:space="0" w:color="auto"/>
      </w:divBdr>
    </w:div>
    <w:div w:id="1823767772">
      <w:bodyDiv w:val="1"/>
      <w:marLeft w:val="0"/>
      <w:marRight w:val="0"/>
      <w:marTop w:val="0"/>
      <w:marBottom w:val="0"/>
      <w:divBdr>
        <w:top w:val="none" w:sz="0" w:space="0" w:color="auto"/>
        <w:left w:val="none" w:sz="0" w:space="0" w:color="auto"/>
        <w:bottom w:val="none" w:sz="0" w:space="0" w:color="auto"/>
        <w:right w:val="none" w:sz="0" w:space="0" w:color="auto"/>
      </w:divBdr>
    </w:div>
    <w:div w:id="1833984889">
      <w:bodyDiv w:val="1"/>
      <w:marLeft w:val="0"/>
      <w:marRight w:val="0"/>
      <w:marTop w:val="0"/>
      <w:marBottom w:val="0"/>
      <w:divBdr>
        <w:top w:val="none" w:sz="0" w:space="0" w:color="auto"/>
        <w:left w:val="none" w:sz="0" w:space="0" w:color="auto"/>
        <w:bottom w:val="none" w:sz="0" w:space="0" w:color="auto"/>
        <w:right w:val="none" w:sz="0" w:space="0" w:color="auto"/>
      </w:divBdr>
    </w:div>
    <w:div w:id="1835417839">
      <w:bodyDiv w:val="1"/>
      <w:marLeft w:val="0"/>
      <w:marRight w:val="0"/>
      <w:marTop w:val="0"/>
      <w:marBottom w:val="0"/>
      <w:divBdr>
        <w:top w:val="none" w:sz="0" w:space="0" w:color="auto"/>
        <w:left w:val="none" w:sz="0" w:space="0" w:color="auto"/>
        <w:bottom w:val="none" w:sz="0" w:space="0" w:color="auto"/>
        <w:right w:val="none" w:sz="0" w:space="0" w:color="auto"/>
      </w:divBdr>
    </w:div>
    <w:div w:id="1861236870">
      <w:bodyDiv w:val="1"/>
      <w:marLeft w:val="0"/>
      <w:marRight w:val="0"/>
      <w:marTop w:val="0"/>
      <w:marBottom w:val="0"/>
      <w:divBdr>
        <w:top w:val="none" w:sz="0" w:space="0" w:color="auto"/>
        <w:left w:val="none" w:sz="0" w:space="0" w:color="auto"/>
        <w:bottom w:val="none" w:sz="0" w:space="0" w:color="auto"/>
        <w:right w:val="none" w:sz="0" w:space="0" w:color="auto"/>
      </w:divBdr>
    </w:div>
    <w:div w:id="1881165409">
      <w:bodyDiv w:val="1"/>
      <w:marLeft w:val="0"/>
      <w:marRight w:val="0"/>
      <w:marTop w:val="0"/>
      <w:marBottom w:val="0"/>
      <w:divBdr>
        <w:top w:val="none" w:sz="0" w:space="0" w:color="auto"/>
        <w:left w:val="none" w:sz="0" w:space="0" w:color="auto"/>
        <w:bottom w:val="none" w:sz="0" w:space="0" w:color="auto"/>
        <w:right w:val="none" w:sz="0" w:space="0" w:color="auto"/>
      </w:divBdr>
    </w:div>
    <w:div w:id="1899630508">
      <w:bodyDiv w:val="1"/>
      <w:marLeft w:val="0"/>
      <w:marRight w:val="0"/>
      <w:marTop w:val="0"/>
      <w:marBottom w:val="0"/>
      <w:divBdr>
        <w:top w:val="none" w:sz="0" w:space="0" w:color="auto"/>
        <w:left w:val="none" w:sz="0" w:space="0" w:color="auto"/>
        <w:bottom w:val="none" w:sz="0" w:space="0" w:color="auto"/>
        <w:right w:val="none" w:sz="0" w:space="0" w:color="auto"/>
      </w:divBdr>
    </w:div>
    <w:div w:id="1904362948">
      <w:bodyDiv w:val="1"/>
      <w:marLeft w:val="0"/>
      <w:marRight w:val="0"/>
      <w:marTop w:val="0"/>
      <w:marBottom w:val="0"/>
      <w:divBdr>
        <w:top w:val="none" w:sz="0" w:space="0" w:color="auto"/>
        <w:left w:val="none" w:sz="0" w:space="0" w:color="auto"/>
        <w:bottom w:val="none" w:sz="0" w:space="0" w:color="auto"/>
        <w:right w:val="none" w:sz="0" w:space="0" w:color="auto"/>
      </w:divBdr>
    </w:div>
    <w:div w:id="1924879234">
      <w:bodyDiv w:val="1"/>
      <w:marLeft w:val="0"/>
      <w:marRight w:val="0"/>
      <w:marTop w:val="0"/>
      <w:marBottom w:val="0"/>
      <w:divBdr>
        <w:top w:val="none" w:sz="0" w:space="0" w:color="auto"/>
        <w:left w:val="none" w:sz="0" w:space="0" w:color="auto"/>
        <w:bottom w:val="none" w:sz="0" w:space="0" w:color="auto"/>
        <w:right w:val="none" w:sz="0" w:space="0" w:color="auto"/>
      </w:divBdr>
    </w:div>
    <w:div w:id="1956446424">
      <w:bodyDiv w:val="1"/>
      <w:marLeft w:val="0"/>
      <w:marRight w:val="0"/>
      <w:marTop w:val="0"/>
      <w:marBottom w:val="0"/>
      <w:divBdr>
        <w:top w:val="none" w:sz="0" w:space="0" w:color="auto"/>
        <w:left w:val="none" w:sz="0" w:space="0" w:color="auto"/>
        <w:bottom w:val="none" w:sz="0" w:space="0" w:color="auto"/>
        <w:right w:val="none" w:sz="0" w:space="0" w:color="auto"/>
      </w:divBdr>
    </w:div>
    <w:div w:id="1970284892">
      <w:bodyDiv w:val="1"/>
      <w:marLeft w:val="0"/>
      <w:marRight w:val="0"/>
      <w:marTop w:val="0"/>
      <w:marBottom w:val="0"/>
      <w:divBdr>
        <w:top w:val="none" w:sz="0" w:space="0" w:color="auto"/>
        <w:left w:val="none" w:sz="0" w:space="0" w:color="auto"/>
        <w:bottom w:val="none" w:sz="0" w:space="0" w:color="auto"/>
        <w:right w:val="none" w:sz="0" w:space="0" w:color="auto"/>
      </w:divBdr>
    </w:div>
    <w:div w:id="1982884684">
      <w:bodyDiv w:val="1"/>
      <w:marLeft w:val="0"/>
      <w:marRight w:val="0"/>
      <w:marTop w:val="0"/>
      <w:marBottom w:val="0"/>
      <w:divBdr>
        <w:top w:val="none" w:sz="0" w:space="0" w:color="auto"/>
        <w:left w:val="none" w:sz="0" w:space="0" w:color="auto"/>
        <w:bottom w:val="none" w:sz="0" w:space="0" w:color="auto"/>
        <w:right w:val="none" w:sz="0" w:space="0" w:color="auto"/>
      </w:divBdr>
    </w:div>
    <w:div w:id="1997608850">
      <w:bodyDiv w:val="1"/>
      <w:marLeft w:val="0"/>
      <w:marRight w:val="0"/>
      <w:marTop w:val="0"/>
      <w:marBottom w:val="0"/>
      <w:divBdr>
        <w:top w:val="none" w:sz="0" w:space="0" w:color="auto"/>
        <w:left w:val="none" w:sz="0" w:space="0" w:color="auto"/>
        <w:bottom w:val="none" w:sz="0" w:space="0" w:color="auto"/>
        <w:right w:val="none" w:sz="0" w:space="0" w:color="auto"/>
      </w:divBdr>
    </w:div>
    <w:div w:id="2001420522">
      <w:bodyDiv w:val="1"/>
      <w:marLeft w:val="0"/>
      <w:marRight w:val="0"/>
      <w:marTop w:val="0"/>
      <w:marBottom w:val="0"/>
      <w:divBdr>
        <w:top w:val="none" w:sz="0" w:space="0" w:color="auto"/>
        <w:left w:val="none" w:sz="0" w:space="0" w:color="auto"/>
        <w:bottom w:val="none" w:sz="0" w:space="0" w:color="auto"/>
        <w:right w:val="none" w:sz="0" w:space="0" w:color="auto"/>
      </w:divBdr>
    </w:div>
    <w:div w:id="2032417572">
      <w:bodyDiv w:val="1"/>
      <w:marLeft w:val="0"/>
      <w:marRight w:val="0"/>
      <w:marTop w:val="0"/>
      <w:marBottom w:val="0"/>
      <w:divBdr>
        <w:top w:val="none" w:sz="0" w:space="0" w:color="auto"/>
        <w:left w:val="none" w:sz="0" w:space="0" w:color="auto"/>
        <w:bottom w:val="none" w:sz="0" w:space="0" w:color="auto"/>
        <w:right w:val="none" w:sz="0" w:space="0" w:color="auto"/>
      </w:divBdr>
    </w:div>
    <w:div w:id="2062551687">
      <w:bodyDiv w:val="1"/>
      <w:marLeft w:val="0"/>
      <w:marRight w:val="0"/>
      <w:marTop w:val="0"/>
      <w:marBottom w:val="0"/>
      <w:divBdr>
        <w:top w:val="none" w:sz="0" w:space="0" w:color="auto"/>
        <w:left w:val="none" w:sz="0" w:space="0" w:color="auto"/>
        <w:bottom w:val="none" w:sz="0" w:space="0" w:color="auto"/>
        <w:right w:val="none" w:sz="0" w:space="0" w:color="auto"/>
      </w:divBdr>
    </w:div>
    <w:div w:id="2065063201">
      <w:bodyDiv w:val="1"/>
      <w:marLeft w:val="0"/>
      <w:marRight w:val="0"/>
      <w:marTop w:val="0"/>
      <w:marBottom w:val="0"/>
      <w:divBdr>
        <w:top w:val="none" w:sz="0" w:space="0" w:color="auto"/>
        <w:left w:val="none" w:sz="0" w:space="0" w:color="auto"/>
        <w:bottom w:val="none" w:sz="0" w:space="0" w:color="auto"/>
        <w:right w:val="none" w:sz="0" w:space="0" w:color="auto"/>
      </w:divBdr>
    </w:div>
    <w:div w:id="2075468247">
      <w:bodyDiv w:val="1"/>
      <w:marLeft w:val="0"/>
      <w:marRight w:val="0"/>
      <w:marTop w:val="0"/>
      <w:marBottom w:val="0"/>
      <w:divBdr>
        <w:top w:val="none" w:sz="0" w:space="0" w:color="auto"/>
        <w:left w:val="none" w:sz="0" w:space="0" w:color="auto"/>
        <w:bottom w:val="none" w:sz="0" w:space="0" w:color="auto"/>
        <w:right w:val="none" w:sz="0" w:space="0" w:color="auto"/>
      </w:divBdr>
    </w:div>
    <w:div w:id="2084639180">
      <w:bodyDiv w:val="1"/>
      <w:marLeft w:val="0"/>
      <w:marRight w:val="0"/>
      <w:marTop w:val="0"/>
      <w:marBottom w:val="0"/>
      <w:divBdr>
        <w:top w:val="none" w:sz="0" w:space="0" w:color="auto"/>
        <w:left w:val="none" w:sz="0" w:space="0" w:color="auto"/>
        <w:bottom w:val="none" w:sz="0" w:space="0" w:color="auto"/>
        <w:right w:val="none" w:sz="0" w:space="0" w:color="auto"/>
      </w:divBdr>
    </w:div>
    <w:div w:id="2115468920">
      <w:bodyDiv w:val="1"/>
      <w:marLeft w:val="0"/>
      <w:marRight w:val="0"/>
      <w:marTop w:val="0"/>
      <w:marBottom w:val="0"/>
      <w:divBdr>
        <w:top w:val="none" w:sz="0" w:space="0" w:color="auto"/>
        <w:left w:val="none" w:sz="0" w:space="0" w:color="auto"/>
        <w:bottom w:val="none" w:sz="0" w:space="0" w:color="auto"/>
        <w:right w:val="none" w:sz="0" w:space="0" w:color="auto"/>
      </w:divBdr>
    </w:div>
    <w:div w:id="2123108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36" Type="http://schemas.microsoft.com/office/2016/09/relationships/commentsIds" Target="commentsId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45C22850-C7C2-4964-935D-9878F2584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Pages>
  <Words>8696</Words>
  <Characters>49568</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ПРОГРАММЫ НПО</vt:lpstr>
    </vt:vector>
  </TitlesOfParts>
  <Company>HP</Company>
  <LinksUpToDate>false</LinksUpToDate>
  <CharactersWithSpaces>58148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ПРОГРАММЫ НПО</dc:title>
  <dc:creator>Alexander</dc:creator>
  <dc:description>16,1,2,15,14,3,4,13,12,5,6,11,10,7,8,9</dc:description>
  <cp:lastModifiedBy>LitvinovaOF</cp:lastModifiedBy>
  <cp:revision>19</cp:revision>
  <cp:lastPrinted>2022-04-06T10:26:00Z</cp:lastPrinted>
  <dcterms:created xsi:type="dcterms:W3CDTF">2024-11-07T17:32:00Z</dcterms:created>
  <dcterms:modified xsi:type="dcterms:W3CDTF">2025-02-19T10:44:00Z</dcterms:modified>
  <dc:language>en-US</dc:language>
</cp:coreProperties>
</file>